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B69" w:rsidRPr="00CA1495" w:rsidRDefault="00BF6B69" w:rsidP="00CA1495">
      <w:pPr>
        <w:jc w:val="both"/>
        <w:rPr>
          <w:b/>
          <w:bCs/>
          <w:sz w:val="32"/>
          <w:szCs w:val="32"/>
          <w:lang w:val="kk-KZ"/>
        </w:rPr>
      </w:pPr>
      <w:r>
        <w:rPr>
          <w:b/>
          <w:sz w:val="32"/>
          <w:szCs w:val="32"/>
          <w:lang w:val="kk-KZ"/>
        </w:rPr>
        <w:t xml:space="preserve">   </w:t>
      </w:r>
      <w:r w:rsidRPr="0042328C">
        <w:rPr>
          <w:b/>
          <w:sz w:val="32"/>
          <w:szCs w:val="32"/>
          <w:lang w:val="kk-KZ"/>
        </w:rPr>
        <w:t xml:space="preserve">                                        </w:t>
      </w:r>
    </w:p>
    <w:p w:rsidR="00BF6B69" w:rsidRPr="0042328C" w:rsidRDefault="00BF6B69" w:rsidP="009E4C7E">
      <w:pPr>
        <w:jc w:val="both"/>
        <w:rPr>
          <w:b/>
          <w:sz w:val="32"/>
          <w:szCs w:val="32"/>
          <w:lang w:val="kk-KZ"/>
        </w:rPr>
      </w:pPr>
    </w:p>
    <w:p w:rsidR="00BF6B69" w:rsidRPr="007A0C89" w:rsidRDefault="00BF6B69" w:rsidP="007A0C89">
      <w:pPr>
        <w:pStyle w:val="Heading3"/>
        <w:rPr>
          <w:lang w:val="kk-KZ"/>
        </w:rPr>
      </w:pPr>
      <w:r>
        <w:rPr>
          <w:lang w:val="kk-KZ"/>
        </w:rPr>
        <w:t>Мазмұны</w:t>
      </w:r>
    </w:p>
    <w:p w:rsidR="00BF6B69" w:rsidRDefault="00BF6B69">
      <w:pPr>
        <w:pStyle w:val="TOC3"/>
        <w:tabs>
          <w:tab w:val="right" w:leader="dot" w:pos="9345"/>
        </w:tabs>
        <w:rPr>
          <w:rFonts w:ascii="Calibri" w:hAnsi="Calibri"/>
          <w:noProof/>
          <w:sz w:val="22"/>
          <w:szCs w:val="22"/>
        </w:rPr>
      </w:pPr>
      <w:r>
        <w:fldChar w:fldCharType="begin"/>
      </w:r>
      <w:r>
        <w:instrText xml:space="preserve"> TOC \o "1-3" \h \z \u </w:instrText>
      </w:r>
      <w:r>
        <w:fldChar w:fldCharType="separate"/>
      </w:r>
      <w:hyperlink w:anchor="_Toc286417559" w:history="1">
        <w:r w:rsidRPr="008F03BD">
          <w:rPr>
            <w:rStyle w:val="Hyperlink"/>
            <w:noProof/>
          </w:rPr>
          <w:t>Кіріспе</w:t>
        </w:r>
        <w:r>
          <w:rPr>
            <w:noProof/>
            <w:webHidden/>
          </w:rPr>
          <w:tab/>
        </w:r>
        <w:r>
          <w:rPr>
            <w:noProof/>
            <w:webHidden/>
          </w:rPr>
          <w:fldChar w:fldCharType="begin"/>
        </w:r>
        <w:r>
          <w:rPr>
            <w:noProof/>
            <w:webHidden/>
          </w:rPr>
          <w:instrText xml:space="preserve"> PAGEREF _Toc286417559 \h </w:instrText>
        </w:r>
        <w:r>
          <w:rPr>
            <w:noProof/>
          </w:rPr>
        </w:r>
        <w:r>
          <w:rPr>
            <w:noProof/>
            <w:webHidden/>
          </w:rPr>
          <w:fldChar w:fldCharType="separate"/>
        </w:r>
        <w:r>
          <w:rPr>
            <w:noProof/>
            <w:webHidden/>
          </w:rPr>
          <w:t>3</w:t>
        </w:r>
        <w:r>
          <w:rPr>
            <w:noProof/>
            <w:webHidden/>
          </w:rPr>
          <w:fldChar w:fldCharType="end"/>
        </w:r>
      </w:hyperlink>
    </w:p>
    <w:p w:rsidR="00BF6B69" w:rsidRPr="007A0C89" w:rsidRDefault="00BF6B69">
      <w:pPr>
        <w:pStyle w:val="TOC3"/>
        <w:tabs>
          <w:tab w:val="right" w:leader="dot" w:pos="9345"/>
        </w:tabs>
        <w:rPr>
          <w:rFonts w:ascii="Calibri" w:hAnsi="Calibri"/>
          <w:b/>
          <w:noProof/>
          <w:sz w:val="22"/>
          <w:szCs w:val="22"/>
        </w:rPr>
      </w:pPr>
      <w:hyperlink w:anchor="_Toc286417560" w:history="1">
        <w:r w:rsidRPr="007A0C89">
          <w:rPr>
            <w:rStyle w:val="Hyperlink"/>
            <w:b/>
            <w:noProof/>
            <w:lang w:val="kk-KZ"/>
          </w:rPr>
          <w:t>1 – Бөлім. АҚПАРАТТЫҚ ЖҮЙЕЛЕРДІ ҚОРҒАУ</w:t>
        </w:r>
        <w:r w:rsidRPr="007A0C89">
          <w:rPr>
            <w:b/>
            <w:noProof/>
            <w:webHidden/>
          </w:rPr>
          <w:tab/>
        </w:r>
        <w:r w:rsidRPr="007A0C89">
          <w:rPr>
            <w:b/>
            <w:noProof/>
            <w:webHidden/>
          </w:rPr>
          <w:fldChar w:fldCharType="begin"/>
        </w:r>
        <w:r w:rsidRPr="007A0C89">
          <w:rPr>
            <w:b/>
            <w:noProof/>
            <w:webHidden/>
          </w:rPr>
          <w:instrText xml:space="preserve"> PAGEREF _Toc286417560 \h </w:instrText>
        </w:r>
        <w:r w:rsidRPr="00BD11A9">
          <w:rPr>
            <w:b/>
            <w:noProof/>
          </w:rPr>
        </w:r>
        <w:r w:rsidRPr="007A0C89">
          <w:rPr>
            <w:b/>
            <w:noProof/>
            <w:webHidden/>
          </w:rPr>
          <w:fldChar w:fldCharType="separate"/>
        </w:r>
        <w:r>
          <w:rPr>
            <w:b/>
            <w:noProof/>
            <w:webHidden/>
          </w:rPr>
          <w:t>5</w:t>
        </w:r>
        <w:r w:rsidRPr="007A0C89">
          <w:rPr>
            <w:b/>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1" w:history="1">
        <w:r w:rsidRPr="008F03BD">
          <w:rPr>
            <w:rStyle w:val="Hyperlink"/>
            <w:caps/>
            <w:noProof/>
            <w:lang w:val="kk-KZ"/>
          </w:rPr>
          <w:t>1.1.</w:t>
        </w:r>
        <w:r>
          <w:rPr>
            <w:rFonts w:ascii="Calibri" w:hAnsi="Calibri"/>
            <w:noProof/>
            <w:sz w:val="22"/>
            <w:szCs w:val="22"/>
          </w:rPr>
          <w:tab/>
        </w:r>
        <w:r w:rsidRPr="008F03BD">
          <w:rPr>
            <w:rStyle w:val="Hyperlink"/>
            <w:caps/>
            <w:noProof/>
            <w:lang w:val="kk-KZ"/>
          </w:rPr>
          <w:t>Ақпараттық жүйелерді қорғаудың криптографиялық құралдары</w:t>
        </w:r>
        <w:r>
          <w:rPr>
            <w:noProof/>
            <w:webHidden/>
          </w:rPr>
          <w:tab/>
        </w:r>
        <w:r>
          <w:rPr>
            <w:noProof/>
            <w:webHidden/>
          </w:rPr>
          <w:fldChar w:fldCharType="begin"/>
        </w:r>
        <w:r>
          <w:rPr>
            <w:noProof/>
            <w:webHidden/>
          </w:rPr>
          <w:instrText xml:space="preserve"> PAGEREF _Toc286417561 \h </w:instrText>
        </w:r>
        <w:r>
          <w:rPr>
            <w:noProof/>
          </w:rPr>
        </w:r>
        <w:r>
          <w:rPr>
            <w:noProof/>
            <w:webHidden/>
          </w:rPr>
          <w:fldChar w:fldCharType="separate"/>
        </w:r>
        <w:r>
          <w:rPr>
            <w:noProof/>
            <w:webHidden/>
          </w:rPr>
          <w:t>5</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2" w:history="1">
        <w:r w:rsidRPr="008F03BD">
          <w:rPr>
            <w:rStyle w:val="Hyperlink"/>
            <w:noProof/>
            <w:lang w:val="kk-KZ"/>
          </w:rPr>
          <w:t>1.2.</w:t>
        </w:r>
        <w:r>
          <w:rPr>
            <w:rFonts w:ascii="Calibri" w:hAnsi="Calibri"/>
            <w:noProof/>
            <w:sz w:val="22"/>
            <w:szCs w:val="22"/>
          </w:rPr>
          <w:tab/>
        </w:r>
        <w:r w:rsidRPr="008F03BD">
          <w:rPr>
            <w:rStyle w:val="Hyperlink"/>
            <w:noProof/>
            <w:lang w:val="kk-KZ"/>
          </w:rPr>
          <w:t>Мәліметтердің криптографиялық өзгеру әдістері</w:t>
        </w:r>
        <w:r>
          <w:rPr>
            <w:noProof/>
            <w:webHidden/>
          </w:rPr>
          <w:tab/>
        </w:r>
        <w:r>
          <w:rPr>
            <w:noProof/>
            <w:webHidden/>
          </w:rPr>
          <w:fldChar w:fldCharType="begin"/>
        </w:r>
        <w:r>
          <w:rPr>
            <w:noProof/>
            <w:webHidden/>
          </w:rPr>
          <w:instrText xml:space="preserve"> PAGEREF _Toc286417562 \h </w:instrText>
        </w:r>
        <w:r>
          <w:rPr>
            <w:noProof/>
          </w:rPr>
        </w:r>
        <w:r>
          <w:rPr>
            <w:noProof/>
            <w:webHidden/>
          </w:rPr>
          <w:fldChar w:fldCharType="separate"/>
        </w:r>
        <w:r>
          <w:rPr>
            <w:noProof/>
            <w:webHidden/>
          </w:rPr>
          <w:t>5</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3" w:history="1">
        <w:r w:rsidRPr="008F03BD">
          <w:rPr>
            <w:rStyle w:val="Hyperlink"/>
            <w:noProof/>
            <w:lang w:val="kk-KZ"/>
          </w:rPr>
          <w:t>1.3.</w:t>
        </w:r>
        <w:r>
          <w:rPr>
            <w:rFonts w:ascii="Calibri" w:hAnsi="Calibri"/>
            <w:noProof/>
            <w:sz w:val="22"/>
            <w:szCs w:val="22"/>
          </w:rPr>
          <w:tab/>
        </w:r>
        <w:r w:rsidRPr="008F03BD">
          <w:rPr>
            <w:rStyle w:val="Hyperlink"/>
            <w:noProof/>
            <w:lang w:val="kk-KZ"/>
          </w:rPr>
          <w:t>Криптожүйелер класы</w:t>
        </w:r>
        <w:r>
          <w:rPr>
            <w:noProof/>
            <w:webHidden/>
          </w:rPr>
          <w:tab/>
        </w:r>
        <w:r>
          <w:rPr>
            <w:noProof/>
            <w:webHidden/>
          </w:rPr>
          <w:fldChar w:fldCharType="begin"/>
        </w:r>
        <w:r>
          <w:rPr>
            <w:noProof/>
            <w:webHidden/>
          </w:rPr>
          <w:instrText xml:space="preserve"> PAGEREF _Toc286417563 \h </w:instrText>
        </w:r>
        <w:r>
          <w:rPr>
            <w:noProof/>
          </w:rPr>
        </w:r>
        <w:r>
          <w:rPr>
            <w:noProof/>
            <w:webHidden/>
          </w:rPr>
          <w:fldChar w:fldCharType="separate"/>
        </w:r>
        <w:r>
          <w:rPr>
            <w:noProof/>
            <w:webHidden/>
          </w:rPr>
          <w:t>6</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4" w:history="1">
        <w:r w:rsidRPr="008F03BD">
          <w:rPr>
            <w:rStyle w:val="Hyperlink"/>
            <w:noProof/>
          </w:rPr>
          <w:t>1.4.</w:t>
        </w:r>
        <w:r>
          <w:rPr>
            <w:rFonts w:ascii="Calibri" w:hAnsi="Calibri"/>
            <w:noProof/>
            <w:sz w:val="22"/>
            <w:szCs w:val="22"/>
          </w:rPr>
          <w:tab/>
        </w:r>
        <w:r w:rsidRPr="008F03BD">
          <w:rPr>
            <w:rStyle w:val="Hyperlink"/>
            <w:noProof/>
          </w:rPr>
          <w:t>Криптографиялық жүйелерге қойылатын талаптар</w:t>
        </w:r>
        <w:r>
          <w:rPr>
            <w:noProof/>
            <w:webHidden/>
          </w:rPr>
          <w:tab/>
        </w:r>
        <w:r>
          <w:rPr>
            <w:noProof/>
            <w:webHidden/>
          </w:rPr>
          <w:fldChar w:fldCharType="begin"/>
        </w:r>
        <w:r>
          <w:rPr>
            <w:noProof/>
            <w:webHidden/>
          </w:rPr>
          <w:instrText xml:space="preserve"> PAGEREF _Toc286417564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5" w:history="1">
        <w:r w:rsidRPr="008F03BD">
          <w:rPr>
            <w:rStyle w:val="Hyperlink"/>
            <w:rFonts w:ascii="Times New Roman KK EK" w:hAnsi="Times New Roman KK EK"/>
            <w:noProof/>
            <w:lang w:val="kk-KZ"/>
          </w:rPr>
          <w:t>1.5.</w:t>
        </w:r>
        <w:r>
          <w:rPr>
            <w:rFonts w:ascii="Calibri" w:hAnsi="Calibri"/>
            <w:noProof/>
            <w:sz w:val="22"/>
            <w:szCs w:val="22"/>
          </w:rPr>
          <w:tab/>
        </w:r>
        <w:r w:rsidRPr="008F03BD">
          <w:rPr>
            <w:rStyle w:val="Hyperlink"/>
            <w:noProof/>
            <w:lang w:val="kk-KZ"/>
          </w:rPr>
          <w:t>Симметриялық криптожүйелер</w:t>
        </w:r>
        <w:r>
          <w:rPr>
            <w:noProof/>
            <w:webHidden/>
          </w:rPr>
          <w:tab/>
        </w:r>
        <w:r>
          <w:rPr>
            <w:noProof/>
            <w:webHidden/>
          </w:rPr>
          <w:fldChar w:fldCharType="begin"/>
        </w:r>
        <w:r>
          <w:rPr>
            <w:noProof/>
            <w:webHidden/>
          </w:rPr>
          <w:instrText xml:space="preserve"> PAGEREF _Toc286417565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6" w:history="1">
        <w:r w:rsidRPr="008F03BD">
          <w:rPr>
            <w:rStyle w:val="Hyperlink"/>
            <w:noProof/>
            <w:lang w:val="kk-KZ"/>
          </w:rPr>
          <w:t>1.6.</w:t>
        </w:r>
        <w:r>
          <w:rPr>
            <w:rFonts w:ascii="Calibri" w:hAnsi="Calibri"/>
            <w:noProof/>
            <w:sz w:val="22"/>
            <w:szCs w:val="22"/>
          </w:rPr>
          <w:tab/>
        </w:r>
        <w:r w:rsidRPr="008F03BD">
          <w:rPr>
            <w:rStyle w:val="Hyperlink"/>
            <w:noProof/>
            <w:lang w:val="kk-KZ"/>
          </w:rPr>
          <w:t>Алмастыру шифрлары</w:t>
        </w:r>
        <w:r>
          <w:rPr>
            <w:noProof/>
            <w:webHidden/>
          </w:rPr>
          <w:tab/>
        </w:r>
        <w:r>
          <w:rPr>
            <w:noProof/>
            <w:webHidden/>
          </w:rPr>
          <w:fldChar w:fldCharType="begin"/>
        </w:r>
        <w:r>
          <w:rPr>
            <w:noProof/>
            <w:webHidden/>
          </w:rPr>
          <w:instrText xml:space="preserve"> PAGEREF _Toc286417566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7" w:history="1">
        <w:r w:rsidRPr="008F03BD">
          <w:rPr>
            <w:rStyle w:val="Hyperlink"/>
            <w:noProof/>
            <w:lang w:val="kk-KZ"/>
          </w:rPr>
          <w:t>1.7.</w:t>
        </w:r>
        <w:r>
          <w:rPr>
            <w:rFonts w:ascii="Calibri" w:hAnsi="Calibri"/>
            <w:noProof/>
            <w:sz w:val="22"/>
            <w:szCs w:val="22"/>
          </w:rPr>
          <w:tab/>
        </w:r>
        <w:r w:rsidRPr="008F03BD">
          <w:rPr>
            <w:rStyle w:val="Hyperlink"/>
            <w:noProof/>
            <w:lang w:val="kk-KZ"/>
          </w:rPr>
          <w:t>Ауыстыру шифрлары</w:t>
        </w:r>
        <w:r>
          <w:rPr>
            <w:noProof/>
            <w:webHidden/>
          </w:rPr>
          <w:tab/>
        </w:r>
        <w:r>
          <w:rPr>
            <w:noProof/>
            <w:webHidden/>
          </w:rPr>
          <w:fldChar w:fldCharType="begin"/>
        </w:r>
        <w:r>
          <w:rPr>
            <w:noProof/>
            <w:webHidden/>
          </w:rPr>
          <w:instrText xml:space="preserve"> PAGEREF _Toc286417567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8" w:history="1">
        <w:r w:rsidRPr="008F03BD">
          <w:rPr>
            <w:rStyle w:val="Hyperlink"/>
            <w:noProof/>
            <w:lang w:val="kk-KZ"/>
          </w:rPr>
          <w:t>1.8.</w:t>
        </w:r>
        <w:r>
          <w:rPr>
            <w:rFonts w:ascii="Calibri" w:hAnsi="Calibri"/>
            <w:noProof/>
            <w:sz w:val="22"/>
            <w:szCs w:val="22"/>
          </w:rPr>
          <w:tab/>
        </w:r>
        <w:r w:rsidRPr="008F03BD">
          <w:rPr>
            <w:rStyle w:val="Hyperlink"/>
            <w:noProof/>
            <w:lang w:val="kk-KZ"/>
          </w:rPr>
          <w:t>Аналитикалық өзгерулердің көмегімен шифрлеу</w:t>
        </w:r>
        <w:r>
          <w:rPr>
            <w:noProof/>
            <w:webHidden/>
          </w:rPr>
          <w:tab/>
        </w:r>
        <w:r>
          <w:rPr>
            <w:noProof/>
            <w:webHidden/>
          </w:rPr>
          <w:fldChar w:fldCharType="begin"/>
        </w:r>
        <w:r>
          <w:rPr>
            <w:noProof/>
            <w:webHidden/>
          </w:rPr>
          <w:instrText xml:space="preserve"> PAGEREF _Toc286417568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left" w:pos="1100"/>
          <w:tab w:val="right" w:leader="dot" w:pos="9345"/>
        </w:tabs>
        <w:rPr>
          <w:rFonts w:ascii="Calibri" w:hAnsi="Calibri"/>
          <w:noProof/>
          <w:sz w:val="22"/>
          <w:szCs w:val="22"/>
        </w:rPr>
      </w:pPr>
      <w:hyperlink w:anchor="_Toc286417569" w:history="1">
        <w:r w:rsidRPr="008F03BD">
          <w:rPr>
            <w:rStyle w:val="Hyperlink"/>
            <w:noProof/>
            <w:lang w:val="kk-KZ"/>
          </w:rPr>
          <w:t>1.9.</w:t>
        </w:r>
        <w:r>
          <w:rPr>
            <w:rFonts w:ascii="Calibri" w:hAnsi="Calibri"/>
            <w:noProof/>
            <w:sz w:val="22"/>
            <w:szCs w:val="22"/>
          </w:rPr>
          <w:tab/>
        </w:r>
        <w:r w:rsidRPr="008F03BD">
          <w:rPr>
            <w:rStyle w:val="Hyperlink"/>
            <w:noProof/>
            <w:lang w:val="kk-KZ"/>
          </w:rPr>
          <w:t>Гаммерлеу әдісімен шифрлеу</w:t>
        </w:r>
        <w:r>
          <w:rPr>
            <w:noProof/>
            <w:webHidden/>
          </w:rPr>
          <w:tab/>
        </w:r>
        <w:r>
          <w:rPr>
            <w:noProof/>
            <w:webHidden/>
          </w:rPr>
          <w:fldChar w:fldCharType="begin"/>
        </w:r>
        <w:r>
          <w:rPr>
            <w:noProof/>
            <w:webHidden/>
          </w:rPr>
          <w:instrText xml:space="preserve"> PAGEREF _Toc286417569 \h </w:instrText>
        </w:r>
        <w:r>
          <w:rPr>
            <w:noProof/>
          </w:rPr>
        </w:r>
        <w:r>
          <w:rPr>
            <w:noProof/>
            <w:webHidden/>
          </w:rPr>
          <w:fldChar w:fldCharType="separate"/>
        </w:r>
        <w:r>
          <w:rPr>
            <w:noProof/>
            <w:webHidden/>
          </w:rPr>
          <w:t>7</w:t>
        </w:r>
        <w:r>
          <w:rPr>
            <w:noProof/>
            <w:webHidden/>
          </w:rPr>
          <w:fldChar w:fldCharType="end"/>
        </w:r>
      </w:hyperlink>
    </w:p>
    <w:p w:rsidR="00BF6B69" w:rsidRPr="007A0C89" w:rsidRDefault="00BF6B69">
      <w:pPr>
        <w:pStyle w:val="TOC3"/>
        <w:tabs>
          <w:tab w:val="right" w:leader="dot" w:pos="9345"/>
        </w:tabs>
        <w:rPr>
          <w:rFonts w:ascii="Calibri" w:hAnsi="Calibri"/>
          <w:b/>
          <w:noProof/>
          <w:sz w:val="22"/>
          <w:szCs w:val="22"/>
        </w:rPr>
      </w:pPr>
      <w:hyperlink w:anchor="_Toc286417570" w:history="1">
        <w:r w:rsidRPr="007A0C89">
          <w:rPr>
            <w:rStyle w:val="Hyperlink"/>
            <w:b/>
            <w:noProof/>
            <w:lang w:val="kk-KZ"/>
          </w:rPr>
          <w:t>2- Бөлім.  Ашық кілтті криптожүйелер(Ассиметриялық)</w:t>
        </w:r>
        <w:r w:rsidRPr="007A0C89">
          <w:rPr>
            <w:b/>
            <w:noProof/>
            <w:webHidden/>
          </w:rPr>
          <w:tab/>
        </w:r>
        <w:r w:rsidRPr="007A0C89">
          <w:rPr>
            <w:b/>
            <w:noProof/>
            <w:webHidden/>
          </w:rPr>
          <w:fldChar w:fldCharType="begin"/>
        </w:r>
        <w:r w:rsidRPr="007A0C89">
          <w:rPr>
            <w:b/>
            <w:noProof/>
            <w:webHidden/>
          </w:rPr>
          <w:instrText xml:space="preserve"> PAGEREF _Toc286417570 \h </w:instrText>
        </w:r>
        <w:r w:rsidRPr="00BD11A9">
          <w:rPr>
            <w:b/>
            <w:noProof/>
          </w:rPr>
        </w:r>
        <w:r w:rsidRPr="007A0C89">
          <w:rPr>
            <w:b/>
            <w:noProof/>
            <w:webHidden/>
          </w:rPr>
          <w:fldChar w:fldCharType="separate"/>
        </w:r>
        <w:r>
          <w:rPr>
            <w:b/>
            <w:noProof/>
            <w:webHidden/>
          </w:rPr>
          <w:t>7</w:t>
        </w:r>
        <w:r w:rsidRPr="007A0C89">
          <w:rPr>
            <w:b/>
            <w:noProof/>
            <w:webHidden/>
          </w:rPr>
          <w:fldChar w:fldCharType="end"/>
        </w:r>
      </w:hyperlink>
    </w:p>
    <w:p w:rsidR="00BF6B69" w:rsidRDefault="00BF6B69">
      <w:pPr>
        <w:pStyle w:val="TOC3"/>
        <w:tabs>
          <w:tab w:val="right" w:leader="dot" w:pos="9345"/>
        </w:tabs>
        <w:rPr>
          <w:rFonts w:ascii="Calibri" w:hAnsi="Calibri"/>
          <w:noProof/>
          <w:sz w:val="22"/>
          <w:szCs w:val="22"/>
        </w:rPr>
      </w:pPr>
      <w:hyperlink w:anchor="_Toc286417571" w:history="1">
        <w:r w:rsidRPr="008F03BD">
          <w:rPr>
            <w:rStyle w:val="Hyperlink"/>
            <w:noProof/>
          </w:rPr>
          <w:t>2.1. Ашық кілтті ассиметриялық жүйелер</w:t>
        </w:r>
        <w:r>
          <w:rPr>
            <w:noProof/>
            <w:webHidden/>
          </w:rPr>
          <w:tab/>
        </w:r>
        <w:r>
          <w:rPr>
            <w:noProof/>
            <w:webHidden/>
          </w:rPr>
          <w:fldChar w:fldCharType="begin"/>
        </w:r>
        <w:r>
          <w:rPr>
            <w:noProof/>
            <w:webHidden/>
          </w:rPr>
          <w:instrText xml:space="preserve"> PAGEREF _Toc286417571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right" w:leader="dot" w:pos="9345"/>
        </w:tabs>
        <w:rPr>
          <w:rFonts w:ascii="Calibri" w:hAnsi="Calibri"/>
          <w:noProof/>
          <w:sz w:val="22"/>
          <w:szCs w:val="22"/>
        </w:rPr>
      </w:pPr>
      <w:hyperlink w:anchor="_Toc286417572" w:history="1">
        <w:r w:rsidRPr="008F03BD">
          <w:rPr>
            <w:rStyle w:val="Hyperlink"/>
            <w:noProof/>
          </w:rPr>
          <w:t>2.2.  RSA алгоритмі ( Р.Райвест, А. Шамир,А.Эйдельман)</w:t>
        </w:r>
        <w:r>
          <w:rPr>
            <w:noProof/>
            <w:webHidden/>
          </w:rPr>
          <w:tab/>
        </w:r>
        <w:r>
          <w:rPr>
            <w:noProof/>
            <w:webHidden/>
          </w:rPr>
          <w:fldChar w:fldCharType="begin"/>
        </w:r>
        <w:r>
          <w:rPr>
            <w:noProof/>
            <w:webHidden/>
          </w:rPr>
          <w:instrText xml:space="preserve"> PAGEREF _Toc286417572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right" w:leader="dot" w:pos="9345"/>
        </w:tabs>
        <w:rPr>
          <w:rFonts w:ascii="Calibri" w:hAnsi="Calibri"/>
          <w:noProof/>
          <w:sz w:val="22"/>
          <w:szCs w:val="22"/>
        </w:rPr>
      </w:pPr>
      <w:hyperlink w:anchor="_Toc286417573" w:history="1">
        <w:r w:rsidRPr="008F03BD">
          <w:rPr>
            <w:rStyle w:val="Hyperlink"/>
            <w:noProof/>
          </w:rPr>
          <w:t>2.3. Эль-Гамаль алгоритмінің негізіндегі электронды          қолтаңба</w:t>
        </w:r>
        <w:r>
          <w:rPr>
            <w:noProof/>
            <w:webHidden/>
          </w:rPr>
          <w:tab/>
        </w:r>
        <w:r>
          <w:rPr>
            <w:noProof/>
            <w:webHidden/>
          </w:rPr>
          <w:fldChar w:fldCharType="begin"/>
        </w:r>
        <w:r>
          <w:rPr>
            <w:noProof/>
            <w:webHidden/>
          </w:rPr>
          <w:instrText xml:space="preserve"> PAGEREF _Toc286417573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right" w:leader="dot" w:pos="9345"/>
        </w:tabs>
        <w:rPr>
          <w:rFonts w:ascii="Calibri" w:hAnsi="Calibri"/>
          <w:noProof/>
          <w:sz w:val="22"/>
          <w:szCs w:val="22"/>
        </w:rPr>
      </w:pPr>
      <w:hyperlink w:anchor="_Toc286417574" w:history="1">
        <w:r w:rsidRPr="008F03BD">
          <w:rPr>
            <w:rStyle w:val="Hyperlink"/>
            <w:noProof/>
            <w:lang w:val="kk-KZ"/>
          </w:rPr>
          <w:t>2.4. Криптографиялық кілттерді басқару</w:t>
        </w:r>
        <w:r>
          <w:rPr>
            <w:noProof/>
            <w:webHidden/>
          </w:rPr>
          <w:tab/>
        </w:r>
        <w:r>
          <w:rPr>
            <w:noProof/>
            <w:webHidden/>
          </w:rPr>
          <w:fldChar w:fldCharType="begin"/>
        </w:r>
        <w:r>
          <w:rPr>
            <w:noProof/>
            <w:webHidden/>
          </w:rPr>
          <w:instrText xml:space="preserve"> PAGEREF _Toc286417574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right" w:leader="dot" w:pos="9345"/>
        </w:tabs>
        <w:rPr>
          <w:rFonts w:ascii="Calibri" w:hAnsi="Calibri"/>
          <w:noProof/>
          <w:sz w:val="22"/>
          <w:szCs w:val="22"/>
        </w:rPr>
      </w:pPr>
      <w:hyperlink w:anchor="_Toc286417575" w:history="1">
        <w:r w:rsidRPr="008F03BD">
          <w:rPr>
            <w:rStyle w:val="Hyperlink"/>
            <w:noProof/>
            <w:lang w:val="kk-KZ"/>
          </w:rPr>
          <w:t>Қорытынды</w:t>
        </w:r>
        <w:r>
          <w:rPr>
            <w:noProof/>
            <w:webHidden/>
          </w:rPr>
          <w:tab/>
        </w:r>
        <w:r>
          <w:rPr>
            <w:noProof/>
            <w:webHidden/>
          </w:rPr>
          <w:fldChar w:fldCharType="begin"/>
        </w:r>
        <w:r>
          <w:rPr>
            <w:noProof/>
            <w:webHidden/>
          </w:rPr>
          <w:instrText xml:space="preserve"> PAGEREF _Toc286417575 \h </w:instrText>
        </w:r>
        <w:r>
          <w:rPr>
            <w:noProof/>
          </w:rPr>
        </w:r>
        <w:r>
          <w:rPr>
            <w:noProof/>
            <w:webHidden/>
          </w:rPr>
          <w:fldChar w:fldCharType="separate"/>
        </w:r>
        <w:r>
          <w:rPr>
            <w:noProof/>
            <w:webHidden/>
          </w:rPr>
          <w:t>7</w:t>
        </w:r>
        <w:r>
          <w:rPr>
            <w:noProof/>
            <w:webHidden/>
          </w:rPr>
          <w:fldChar w:fldCharType="end"/>
        </w:r>
      </w:hyperlink>
    </w:p>
    <w:p w:rsidR="00BF6B69" w:rsidRDefault="00BF6B69">
      <w:pPr>
        <w:pStyle w:val="TOC3"/>
        <w:tabs>
          <w:tab w:val="right" w:leader="dot" w:pos="9345"/>
        </w:tabs>
        <w:rPr>
          <w:rFonts w:ascii="Calibri" w:hAnsi="Calibri"/>
          <w:noProof/>
          <w:sz w:val="22"/>
          <w:szCs w:val="22"/>
        </w:rPr>
      </w:pPr>
      <w:hyperlink w:anchor="_Toc286417576" w:history="1">
        <w:r w:rsidRPr="008F03BD">
          <w:rPr>
            <w:rStyle w:val="Hyperlink"/>
            <w:caps/>
            <w:noProof/>
          </w:rPr>
          <w:t>Қолданылған әдебие</w:t>
        </w:r>
        <w:r w:rsidRPr="008F03BD">
          <w:rPr>
            <w:rStyle w:val="Hyperlink"/>
            <w:caps/>
            <w:noProof/>
            <w:lang w:val="kk-KZ"/>
          </w:rPr>
          <w:t>ттер ТІЗІМІ</w:t>
        </w:r>
        <w:r>
          <w:rPr>
            <w:noProof/>
            <w:webHidden/>
          </w:rPr>
          <w:tab/>
        </w:r>
        <w:r>
          <w:rPr>
            <w:noProof/>
            <w:webHidden/>
          </w:rPr>
          <w:fldChar w:fldCharType="begin"/>
        </w:r>
        <w:r>
          <w:rPr>
            <w:noProof/>
            <w:webHidden/>
          </w:rPr>
          <w:instrText xml:space="preserve"> PAGEREF _Toc286417576 \h </w:instrText>
        </w:r>
        <w:r>
          <w:rPr>
            <w:noProof/>
          </w:rPr>
        </w:r>
        <w:r>
          <w:rPr>
            <w:noProof/>
            <w:webHidden/>
          </w:rPr>
          <w:fldChar w:fldCharType="separate"/>
        </w:r>
        <w:r>
          <w:rPr>
            <w:noProof/>
            <w:webHidden/>
          </w:rPr>
          <w:t>7</w:t>
        </w:r>
        <w:r>
          <w:rPr>
            <w:noProof/>
            <w:webHidden/>
          </w:rPr>
          <w:fldChar w:fldCharType="end"/>
        </w:r>
      </w:hyperlink>
    </w:p>
    <w:p w:rsidR="00BF6B69" w:rsidRDefault="00BF6B69">
      <w:r>
        <w:fldChar w:fldCharType="end"/>
      </w:r>
    </w:p>
    <w:p w:rsidR="00BF6B69" w:rsidRPr="0042328C" w:rsidRDefault="00BF6B69" w:rsidP="009E4C7E">
      <w:pPr>
        <w:jc w:val="both"/>
        <w:rPr>
          <w:bCs/>
          <w:sz w:val="28"/>
          <w:szCs w:val="28"/>
          <w:lang w:val="kk-KZ"/>
        </w:rPr>
      </w:pPr>
    </w:p>
    <w:p w:rsidR="00BF6B69" w:rsidRPr="0042328C" w:rsidRDefault="00BF6B69" w:rsidP="009E4C7E">
      <w:pPr>
        <w:jc w:val="both"/>
        <w:rPr>
          <w:bCs/>
          <w:sz w:val="28"/>
          <w:szCs w:val="28"/>
          <w:lang w:val="kk-KZ"/>
        </w:rPr>
      </w:pPr>
    </w:p>
    <w:p w:rsidR="00BF6B69" w:rsidRPr="0042328C" w:rsidRDefault="00BF6B69" w:rsidP="006951E4">
      <w:pPr>
        <w:jc w:val="both"/>
        <w:rPr>
          <w:rFonts w:ascii="Times New Roman KK EK" w:hAnsi="Times New Roman KK EK"/>
          <w:bCs/>
          <w:sz w:val="28"/>
          <w:szCs w:val="28"/>
          <w:lang w:val="kk-KZ"/>
        </w:rPr>
      </w:pPr>
      <w:r>
        <w:rPr>
          <w:bCs/>
          <w:sz w:val="28"/>
          <w:szCs w:val="28"/>
          <w:lang w:val="kk-KZ"/>
        </w:rPr>
        <w:t xml:space="preserve">   </w:t>
      </w: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Pr="0042328C" w:rsidRDefault="00BF6B69" w:rsidP="009E4C7E">
      <w:pPr>
        <w:jc w:val="both"/>
        <w:rPr>
          <w:sz w:val="28"/>
          <w:szCs w:val="28"/>
          <w:lang w:val="kk-KZ"/>
        </w:rPr>
      </w:pPr>
    </w:p>
    <w:p w:rsidR="00BF6B69" w:rsidRDefault="00BF6B69" w:rsidP="009E4C7E">
      <w:pPr>
        <w:jc w:val="center"/>
        <w:rPr>
          <w:b/>
          <w:sz w:val="28"/>
          <w:szCs w:val="28"/>
          <w:lang w:val="kk-KZ"/>
        </w:rPr>
      </w:pPr>
    </w:p>
    <w:p w:rsidR="00BF6B69" w:rsidRDefault="00BF6B69" w:rsidP="009E4C7E">
      <w:pPr>
        <w:jc w:val="center"/>
        <w:rPr>
          <w:b/>
          <w:sz w:val="28"/>
          <w:szCs w:val="28"/>
          <w:lang w:val="kk-KZ"/>
        </w:rPr>
      </w:pPr>
    </w:p>
    <w:p w:rsidR="00BF6B69" w:rsidRDefault="00BF6B69" w:rsidP="009E4C7E">
      <w:pPr>
        <w:jc w:val="center"/>
        <w:rPr>
          <w:b/>
          <w:sz w:val="28"/>
          <w:szCs w:val="28"/>
          <w:lang w:val="kk-KZ"/>
        </w:rPr>
      </w:pPr>
    </w:p>
    <w:p w:rsidR="00BF6B69" w:rsidRPr="00AF0892" w:rsidRDefault="00BF6B69" w:rsidP="00AF0892">
      <w:pPr>
        <w:pStyle w:val="Heading3"/>
        <w:rPr>
          <w:caps/>
          <w:lang w:val="kk-KZ"/>
        </w:rPr>
      </w:pPr>
      <w:bookmarkStart w:id="0" w:name="_Toc286417444"/>
      <w:bookmarkStart w:id="1" w:name="_Toc286417559"/>
      <w:r w:rsidRPr="00FE4EBC">
        <w:rPr>
          <w:caps/>
          <w:lang w:val="kk-KZ"/>
        </w:rPr>
        <w:t>Кіріспе</w:t>
      </w:r>
      <w:bookmarkEnd w:id="0"/>
      <w:bookmarkEnd w:id="1"/>
    </w:p>
    <w:p w:rsidR="00BF6B69" w:rsidRPr="00C04289" w:rsidRDefault="00BF6B69" w:rsidP="00D91225">
      <w:pPr>
        <w:ind w:firstLine="708"/>
        <w:jc w:val="both"/>
        <w:rPr>
          <w:sz w:val="28"/>
          <w:szCs w:val="28"/>
          <w:lang w:val="kk-KZ"/>
        </w:rPr>
      </w:pPr>
      <w:r w:rsidRPr="00C04289">
        <w:rPr>
          <w:sz w:val="28"/>
          <w:szCs w:val="28"/>
          <w:lang w:val="kk-KZ"/>
        </w:rPr>
        <w:t>Бөтен адамдарға оқуға мүмкіндік бермейтіндей түрлендіру әдісімен ақпаратты қорғау проблемасы адамзатты бұрынғы заманнан толғандырды. Криптографияның тарихы адамзат тілінің тарихымен жасты. Сонымен қатар, ежелгі қауымдастықтарда онымен тек қана таңдаулылар иемденгендіктен алғашқы жазу криптографиялық жүйемен тең болған. Оған мысал ретінде Ежелгі Мысыр, Ежелгі Үндістанның қасиетті кітаптары бола алады.</w:t>
      </w:r>
    </w:p>
    <w:p w:rsidR="00BF6B69" w:rsidRPr="00C04289" w:rsidRDefault="00BF6B69" w:rsidP="006951E4">
      <w:pPr>
        <w:ind w:firstLine="709"/>
        <w:jc w:val="both"/>
        <w:rPr>
          <w:sz w:val="28"/>
          <w:szCs w:val="28"/>
          <w:lang w:val="kk-KZ"/>
        </w:rPr>
      </w:pPr>
      <w:r w:rsidRPr="00C04289">
        <w:rPr>
          <w:sz w:val="28"/>
          <w:szCs w:val="28"/>
          <w:lang w:val="kk-KZ"/>
        </w:rPr>
        <w:t>Жазу-сызудың кең таралуына байланысты криптография жеке ғылым ретінде қалыптаса бастады. Алғашқы криптожүйелер біздің эрамыздың басында кездеседі. Сондықтан Цезарь хат жазуда өзінің атымен аталған жүйелі шифрді пайдаланды.</w:t>
      </w:r>
    </w:p>
    <w:p w:rsidR="00BF6B69" w:rsidRPr="00C04289" w:rsidRDefault="00BF6B69" w:rsidP="00AF0892">
      <w:pPr>
        <w:ind w:firstLine="709"/>
        <w:jc w:val="both"/>
        <w:rPr>
          <w:sz w:val="28"/>
          <w:szCs w:val="28"/>
          <w:lang w:val="kk-KZ"/>
        </w:rPr>
      </w:pPr>
      <w:r w:rsidRPr="00C04289">
        <w:rPr>
          <w:sz w:val="28"/>
          <w:szCs w:val="28"/>
          <w:lang w:val="kk-KZ"/>
        </w:rPr>
        <w:t>Криптографиялық жүйе бірінші және екінші дүниежүзілік соғыста қарқынды дами бастады. Соғыстан кейінгі уақыттан</w:t>
      </w:r>
      <w:r>
        <w:rPr>
          <w:sz w:val="28"/>
          <w:szCs w:val="28"/>
          <w:lang w:val="kk-KZ"/>
        </w:rPr>
        <w:t xml:space="preserve"> бері</w:t>
      </w:r>
      <w:r w:rsidRPr="00C04289">
        <w:rPr>
          <w:sz w:val="28"/>
          <w:szCs w:val="28"/>
          <w:lang w:val="kk-KZ"/>
        </w:rPr>
        <w:t xml:space="preserve"> қазіргі күнге дейін есептеу құрылғыларының пайда болуы, криптографиялық әдістерді өңдеу мен жетілдіруді жеделдетті. Мәліметтерді қорғаудың криптогр</w:t>
      </w:r>
      <w:r>
        <w:rPr>
          <w:sz w:val="28"/>
          <w:szCs w:val="28"/>
          <w:lang w:val="kk-KZ"/>
        </w:rPr>
        <w:t>афиялық әдістері автоматтандырыл</w:t>
      </w:r>
      <w:r w:rsidRPr="00C04289">
        <w:rPr>
          <w:sz w:val="28"/>
          <w:szCs w:val="28"/>
          <w:lang w:val="kk-KZ"/>
        </w:rPr>
        <w:t>ған жүйелерде ЭЕМ</w:t>
      </w:r>
      <w:r>
        <w:rPr>
          <w:sz w:val="28"/>
          <w:szCs w:val="28"/>
          <w:lang w:val="kk-KZ"/>
        </w:rPr>
        <w:t xml:space="preserve"> - дерде өңделетін </w:t>
      </w:r>
      <w:r w:rsidRPr="00C04289">
        <w:rPr>
          <w:sz w:val="28"/>
          <w:szCs w:val="28"/>
          <w:lang w:val="kk-KZ"/>
        </w:rPr>
        <w:t xml:space="preserve"> ақпаратты қорғау үшін пайдаланады. Криптографиялық түр</w:t>
      </w:r>
      <w:r>
        <w:rPr>
          <w:sz w:val="28"/>
          <w:szCs w:val="28"/>
          <w:lang w:val="kk-KZ"/>
        </w:rPr>
        <w:t>лендіру рұқсат етілмеген алдын-</w:t>
      </w:r>
      <w:r w:rsidRPr="00C04289">
        <w:rPr>
          <w:sz w:val="28"/>
          <w:szCs w:val="28"/>
          <w:lang w:val="kk-KZ"/>
        </w:rPr>
        <w:t>алу тәсілі ретінде көп</w:t>
      </w:r>
      <w:r>
        <w:rPr>
          <w:sz w:val="28"/>
          <w:szCs w:val="28"/>
          <w:lang w:val="kk-KZ"/>
        </w:rPr>
        <w:t xml:space="preserve"> </w:t>
      </w:r>
      <w:r w:rsidRPr="00C04289">
        <w:rPr>
          <w:sz w:val="28"/>
          <w:szCs w:val="28"/>
          <w:lang w:val="kk-KZ"/>
        </w:rPr>
        <w:t>ғасырлық тарихқа ие. Қазіргі кезде көптеген шифрлар әдістері жетілдірілген және қолданудың теориялық және практикалық негіздері құрылған. Бұл әдістердің көбісі ақпаратты жабуда ойдағыдай пайдалануы мүмкін.</w:t>
      </w:r>
      <w:r>
        <w:rPr>
          <w:sz w:val="28"/>
          <w:szCs w:val="28"/>
          <w:lang w:val="kk-KZ"/>
        </w:rPr>
        <w:t xml:space="preserve"> </w:t>
      </w:r>
      <w:r w:rsidRPr="00C04289">
        <w:rPr>
          <w:sz w:val="28"/>
          <w:szCs w:val="28"/>
          <w:lang w:val="kk-KZ"/>
        </w:rPr>
        <w:t>Қандай себептен ақпараттық жүйелерде криптографиялық әдістерді пайдалану проблемасы қазіргі кезде аса маңызды болды.</w:t>
      </w:r>
      <w:r>
        <w:rPr>
          <w:sz w:val="28"/>
          <w:szCs w:val="28"/>
          <w:lang w:val="kk-KZ"/>
        </w:rPr>
        <w:t xml:space="preserve"> </w:t>
      </w:r>
      <w:r w:rsidRPr="00C04289">
        <w:rPr>
          <w:sz w:val="28"/>
          <w:szCs w:val="28"/>
          <w:lang w:val="kk-KZ"/>
        </w:rPr>
        <w:t>Бір жағынан, компьютерлік жүйелерді, соның ішінде үлкен көлемді мемлекеттік ақпараттарды, әскери, коммерциялық және жеке тұлғалардың рұқсат етілмеген мәліметтері жіберілетін интернет глобальді жүйесі пайдаланады.</w:t>
      </w:r>
      <w:r>
        <w:rPr>
          <w:sz w:val="28"/>
          <w:szCs w:val="28"/>
          <w:lang w:val="kk-KZ"/>
        </w:rPr>
        <w:t xml:space="preserve"> </w:t>
      </w:r>
      <w:r w:rsidRPr="00C04289">
        <w:rPr>
          <w:sz w:val="28"/>
          <w:szCs w:val="28"/>
          <w:lang w:val="kk-KZ"/>
        </w:rPr>
        <w:t>Екінші жағынан, жаңа қуатты компьютерлердің жүйелі және нейронды есептеу техникасының пайда болуы шешуге мүмкін е</w:t>
      </w:r>
      <w:r>
        <w:rPr>
          <w:sz w:val="28"/>
          <w:szCs w:val="28"/>
          <w:lang w:val="kk-KZ"/>
        </w:rPr>
        <w:t>мес деп саналған криптографиялы жү</w:t>
      </w:r>
      <w:r w:rsidRPr="00C04289">
        <w:rPr>
          <w:sz w:val="28"/>
          <w:szCs w:val="28"/>
          <w:lang w:val="kk-KZ"/>
        </w:rPr>
        <w:t>йеге сенімсіздігін арттырды.</w:t>
      </w:r>
    </w:p>
    <w:p w:rsidR="00BF6B69" w:rsidRPr="00C04289" w:rsidRDefault="00BF6B69" w:rsidP="006951E4">
      <w:pPr>
        <w:ind w:firstLine="709"/>
        <w:jc w:val="both"/>
        <w:rPr>
          <w:sz w:val="28"/>
          <w:szCs w:val="28"/>
          <w:lang w:val="kk-KZ"/>
        </w:rPr>
      </w:pPr>
      <w:r w:rsidRPr="00C04289">
        <w:rPr>
          <w:sz w:val="28"/>
          <w:szCs w:val="28"/>
          <w:lang w:val="kk-KZ"/>
        </w:rPr>
        <w:t>Ақпараттарды түрлендіру жолымен қорғау проблемасы</w:t>
      </w:r>
      <w:r>
        <w:rPr>
          <w:sz w:val="28"/>
          <w:szCs w:val="28"/>
          <w:lang w:val="kk-KZ"/>
        </w:rPr>
        <w:t xml:space="preserve"> мен </w:t>
      </w:r>
      <w:r w:rsidRPr="004B4A3F">
        <w:rPr>
          <w:sz w:val="28"/>
          <w:szCs w:val="28"/>
          <w:lang w:val="kk-KZ"/>
        </w:rPr>
        <w:t xml:space="preserve">– </w:t>
      </w:r>
      <w:r>
        <w:rPr>
          <w:sz w:val="28"/>
          <w:szCs w:val="28"/>
          <w:lang w:val="kk-KZ"/>
        </w:rPr>
        <w:t>криптология айналысады ( “с</w:t>
      </w:r>
      <w:r w:rsidRPr="00C04289">
        <w:rPr>
          <w:sz w:val="28"/>
          <w:szCs w:val="28"/>
          <w:lang w:val="kk-KZ"/>
        </w:rPr>
        <w:t>ryptos</w:t>
      </w:r>
      <w:r>
        <w:rPr>
          <w:sz w:val="28"/>
          <w:szCs w:val="28"/>
          <w:lang w:val="kk-KZ"/>
        </w:rPr>
        <w:t>”</w:t>
      </w:r>
      <w:r w:rsidRPr="00C04289">
        <w:rPr>
          <w:sz w:val="28"/>
          <w:szCs w:val="28"/>
          <w:lang w:val="kk-KZ"/>
        </w:rPr>
        <w:t xml:space="preserve">- құпиялы, </w:t>
      </w:r>
      <w:r>
        <w:rPr>
          <w:sz w:val="28"/>
          <w:szCs w:val="28"/>
          <w:lang w:val="kk-KZ"/>
        </w:rPr>
        <w:t>“</w:t>
      </w:r>
      <w:r w:rsidRPr="00C04289">
        <w:rPr>
          <w:sz w:val="28"/>
          <w:szCs w:val="28"/>
          <w:lang w:val="kk-KZ"/>
        </w:rPr>
        <w:t>logos</w:t>
      </w:r>
      <w:r>
        <w:rPr>
          <w:sz w:val="28"/>
          <w:szCs w:val="28"/>
          <w:lang w:val="kk-KZ"/>
        </w:rPr>
        <w:t>”</w:t>
      </w:r>
      <w:r w:rsidRPr="00C04289">
        <w:rPr>
          <w:sz w:val="28"/>
          <w:szCs w:val="28"/>
          <w:lang w:val="kk-KZ"/>
        </w:rPr>
        <w:t xml:space="preserve">- ғылым </w:t>
      </w:r>
      <w:r>
        <w:rPr>
          <w:sz w:val="28"/>
          <w:szCs w:val="28"/>
          <w:lang w:val="kk-KZ"/>
        </w:rPr>
        <w:t>деген грек сөздерінен шыққан</w:t>
      </w:r>
      <w:r w:rsidRPr="00C04289">
        <w:rPr>
          <w:sz w:val="28"/>
          <w:szCs w:val="28"/>
          <w:lang w:val="kk-KZ"/>
        </w:rPr>
        <w:t>).</w:t>
      </w:r>
      <w:r>
        <w:rPr>
          <w:sz w:val="28"/>
          <w:szCs w:val="28"/>
          <w:lang w:val="kk-KZ"/>
        </w:rPr>
        <w:t xml:space="preserve">  Криптология 2 бағытқа бөлінед</w:t>
      </w:r>
      <w:r w:rsidRPr="0053047B">
        <w:rPr>
          <w:sz w:val="28"/>
          <w:szCs w:val="28"/>
          <w:lang w:val="kk-KZ"/>
        </w:rPr>
        <w:t>і</w:t>
      </w:r>
      <w:r>
        <w:rPr>
          <w:sz w:val="28"/>
          <w:szCs w:val="28"/>
          <w:lang w:val="kk-KZ"/>
        </w:rPr>
        <w:t xml:space="preserve"> :</w:t>
      </w:r>
      <w:r w:rsidRPr="00C04289">
        <w:rPr>
          <w:sz w:val="28"/>
          <w:szCs w:val="28"/>
          <w:lang w:val="kk-KZ"/>
        </w:rPr>
        <w:t xml:space="preserve"> криптография және криптоанализ. Бұл бағыттардың мақсаты бір-біріне қарама-қайшы.</w:t>
      </w:r>
    </w:p>
    <w:p w:rsidR="00BF6B69" w:rsidRPr="00C04289" w:rsidRDefault="00BF6B69" w:rsidP="006951E4">
      <w:pPr>
        <w:ind w:firstLine="709"/>
        <w:jc w:val="both"/>
        <w:rPr>
          <w:sz w:val="28"/>
          <w:szCs w:val="28"/>
          <w:lang w:val="kk-KZ"/>
        </w:rPr>
      </w:pPr>
      <w:r w:rsidRPr="00C04289">
        <w:rPr>
          <w:sz w:val="28"/>
          <w:szCs w:val="28"/>
          <w:lang w:val="kk-KZ"/>
        </w:rPr>
        <w:t>Криптография</w:t>
      </w:r>
      <w:r>
        <w:rPr>
          <w:sz w:val="28"/>
          <w:szCs w:val="28"/>
          <w:lang w:val="kk-KZ"/>
        </w:rPr>
        <w:t xml:space="preserve"> –</w:t>
      </w:r>
      <w:r w:rsidRPr="00C04289">
        <w:rPr>
          <w:sz w:val="28"/>
          <w:szCs w:val="28"/>
          <w:lang w:val="kk-KZ"/>
        </w:rPr>
        <w:t xml:space="preserve"> ақпаратты түрлендірудің математикалық әдістерін із</w:t>
      </w:r>
      <w:r>
        <w:rPr>
          <w:sz w:val="28"/>
          <w:szCs w:val="28"/>
          <w:lang w:val="kk-KZ"/>
        </w:rPr>
        <w:t xml:space="preserve">деу және зерттеумен айналысады. Басты мақсаты – мәліметтердің жасырындылығын (құпиялығын),тұтастығын және шынайлығын қамтамасыз ету. </w:t>
      </w:r>
      <w:r w:rsidRPr="00C04289">
        <w:rPr>
          <w:sz w:val="28"/>
          <w:szCs w:val="28"/>
          <w:lang w:val="kk-KZ"/>
        </w:rPr>
        <w:t>Криптоанализ ортасы – ақпаратты кілтсіз шешу мүмкіндігін зерттейді.</w:t>
      </w:r>
      <w:r>
        <w:rPr>
          <w:sz w:val="28"/>
          <w:szCs w:val="28"/>
          <w:lang w:val="kk-KZ"/>
        </w:rPr>
        <w:t>Басты мақсаты : ақпаратты қорғаудың криптографиялық жүйесінің осал жерлерін тауып,шифрланған мәтінді дешифрлау немесе жалған хабарламаны шынайы деп көрсету.</w:t>
      </w:r>
    </w:p>
    <w:p w:rsidR="00BF6B69" w:rsidRPr="00C04289" w:rsidRDefault="00BF6B69" w:rsidP="006951E4">
      <w:pPr>
        <w:ind w:firstLine="709"/>
        <w:jc w:val="both"/>
        <w:rPr>
          <w:sz w:val="28"/>
          <w:szCs w:val="28"/>
          <w:lang w:val="kk-KZ"/>
        </w:rPr>
      </w:pPr>
      <w:r w:rsidRPr="00C04289">
        <w:rPr>
          <w:sz w:val="28"/>
          <w:szCs w:val="28"/>
          <w:lang w:val="kk-KZ"/>
        </w:rPr>
        <w:t>Қазіргі заманғы криптология 4 үлкен бөлімнен тұрады:</w:t>
      </w:r>
    </w:p>
    <w:p w:rsidR="00BF6B69" w:rsidRPr="00C04289" w:rsidRDefault="00BF6B69" w:rsidP="006951E4">
      <w:pPr>
        <w:ind w:firstLine="709"/>
        <w:jc w:val="both"/>
        <w:rPr>
          <w:sz w:val="28"/>
          <w:szCs w:val="28"/>
          <w:lang w:val="kk-KZ"/>
        </w:rPr>
      </w:pPr>
      <w:r w:rsidRPr="00C04289">
        <w:rPr>
          <w:sz w:val="28"/>
          <w:szCs w:val="28"/>
          <w:lang w:val="kk-KZ"/>
        </w:rPr>
        <w:t xml:space="preserve"> 1.Симметриялы криптожүйелер</w:t>
      </w:r>
    </w:p>
    <w:p w:rsidR="00BF6B69" w:rsidRPr="00C04289" w:rsidRDefault="00BF6B69" w:rsidP="006951E4">
      <w:pPr>
        <w:ind w:firstLine="709"/>
        <w:jc w:val="both"/>
        <w:rPr>
          <w:sz w:val="28"/>
          <w:szCs w:val="28"/>
          <w:lang w:val="kk-KZ"/>
        </w:rPr>
      </w:pPr>
      <w:r w:rsidRPr="00C04289">
        <w:rPr>
          <w:sz w:val="28"/>
          <w:szCs w:val="28"/>
          <w:lang w:val="kk-KZ"/>
        </w:rPr>
        <w:t>2.Ашық кілтті криптожүйелер</w:t>
      </w:r>
    </w:p>
    <w:p w:rsidR="00BF6B69" w:rsidRPr="00C04289" w:rsidRDefault="00BF6B69" w:rsidP="006951E4">
      <w:pPr>
        <w:ind w:firstLine="709"/>
        <w:jc w:val="both"/>
        <w:rPr>
          <w:sz w:val="28"/>
          <w:szCs w:val="28"/>
          <w:lang w:val="kk-KZ"/>
        </w:rPr>
      </w:pPr>
      <w:r w:rsidRPr="00C04289">
        <w:rPr>
          <w:sz w:val="28"/>
          <w:szCs w:val="28"/>
          <w:lang w:val="kk-KZ"/>
        </w:rPr>
        <w:t>3.Электронды қолтаңба жүйелері</w:t>
      </w:r>
    </w:p>
    <w:p w:rsidR="00BF6B69" w:rsidRPr="00C04289" w:rsidRDefault="00BF6B69" w:rsidP="006951E4">
      <w:pPr>
        <w:ind w:firstLine="709"/>
        <w:jc w:val="both"/>
        <w:rPr>
          <w:sz w:val="28"/>
          <w:szCs w:val="28"/>
          <w:lang w:val="kk-KZ"/>
        </w:rPr>
      </w:pPr>
      <w:r w:rsidRPr="00C04289">
        <w:rPr>
          <w:sz w:val="28"/>
          <w:szCs w:val="28"/>
          <w:lang w:val="kk-KZ"/>
        </w:rPr>
        <w:t>4. Кілттермен басқару</w:t>
      </w:r>
    </w:p>
    <w:p w:rsidR="00BF6B69" w:rsidRPr="00C04289" w:rsidRDefault="00BF6B69" w:rsidP="006951E4">
      <w:pPr>
        <w:ind w:firstLine="709"/>
        <w:jc w:val="both"/>
        <w:rPr>
          <w:sz w:val="28"/>
          <w:szCs w:val="28"/>
          <w:lang w:val="kk-KZ"/>
        </w:rPr>
      </w:pPr>
      <w:r w:rsidRPr="00C04289">
        <w:rPr>
          <w:sz w:val="28"/>
          <w:szCs w:val="28"/>
          <w:lang w:val="kk-KZ"/>
        </w:rPr>
        <w:t>Криптографиялық әдістерді пайдаланудың негізгі бағыттары- ақпаратты байланыс салалары арқылы жіберу ( мысалы, электронды почта</w:t>
      </w:r>
      <w:r>
        <w:rPr>
          <w:sz w:val="28"/>
          <w:szCs w:val="28"/>
          <w:lang w:val="kk-KZ"/>
        </w:rPr>
        <w:t>)</w:t>
      </w:r>
      <w:r w:rsidRPr="00C04289">
        <w:rPr>
          <w:sz w:val="28"/>
          <w:szCs w:val="28"/>
          <w:lang w:val="kk-KZ"/>
        </w:rPr>
        <w:t>, жіберілетін хабарламалардың шығынын растау, тасығыштағы шифрланған түрдегі ақпаратты сақтау ( документтер, мәліметтер базасы ).</w:t>
      </w:r>
      <w:r>
        <w:rPr>
          <w:sz w:val="28"/>
          <w:szCs w:val="28"/>
          <w:lang w:val="kk-KZ"/>
        </w:rPr>
        <w:t xml:space="preserve"> </w:t>
      </w:r>
      <w:r w:rsidRPr="00C04289">
        <w:rPr>
          <w:sz w:val="28"/>
          <w:szCs w:val="28"/>
          <w:lang w:val="kk-KZ"/>
        </w:rPr>
        <w:t>Сонымен, криптография ақпаратты оқу тек кілтін бергенде ғана мүмкін ететіндей түрлендіреді.</w:t>
      </w:r>
    </w:p>
    <w:p w:rsidR="00BF6B69" w:rsidRPr="0092241B" w:rsidRDefault="00BF6B69" w:rsidP="009E4C7E">
      <w:pPr>
        <w:jc w:val="both"/>
        <w:rPr>
          <w:sz w:val="28"/>
          <w:szCs w:val="28"/>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Default="00BF6B69" w:rsidP="00EE506D">
      <w:pPr>
        <w:pStyle w:val="Heading3"/>
        <w:rPr>
          <w:lang w:val="kk-KZ"/>
        </w:rPr>
      </w:pPr>
      <w:bookmarkStart w:id="2" w:name="_Toc286417445"/>
      <w:bookmarkStart w:id="3" w:name="_Toc286417560"/>
      <w:r>
        <w:rPr>
          <w:lang w:val="kk-KZ"/>
        </w:rPr>
        <w:t>1 – Бөлім. АҚПАРАТТЫҚ ЖҮЙЕЛЕРДІ ҚОРҒАУ</w:t>
      </w:r>
      <w:bookmarkEnd w:id="2"/>
      <w:bookmarkEnd w:id="3"/>
    </w:p>
    <w:p w:rsidR="00BF6B69" w:rsidRPr="00FE4EBC" w:rsidRDefault="00BF6B69" w:rsidP="00FE4EBC">
      <w:pPr>
        <w:pStyle w:val="Heading3"/>
        <w:numPr>
          <w:ilvl w:val="1"/>
          <w:numId w:val="40"/>
        </w:numPr>
        <w:ind w:left="0" w:firstLine="709"/>
        <w:jc w:val="left"/>
        <w:rPr>
          <w:lang w:val="kk-KZ"/>
        </w:rPr>
      </w:pPr>
      <w:bookmarkStart w:id="4" w:name="_Toc286417446"/>
      <w:bookmarkStart w:id="5" w:name="_Toc286417561"/>
      <w:r w:rsidRPr="00FE4EBC">
        <w:rPr>
          <w:lang w:val="kk-KZ"/>
        </w:rPr>
        <w:t>Ақпараттық жүйелерді қорғаудың криптографиялық құралдары</w:t>
      </w:r>
      <w:bookmarkEnd w:id="4"/>
      <w:bookmarkEnd w:id="5"/>
    </w:p>
    <w:p w:rsidR="00BF6B69" w:rsidRPr="003F7695" w:rsidRDefault="00BF6B69" w:rsidP="009E4C7E">
      <w:pPr>
        <w:ind w:firstLine="564"/>
        <w:jc w:val="both"/>
        <w:rPr>
          <w:sz w:val="28"/>
          <w:szCs w:val="28"/>
          <w:lang w:val="kk-KZ"/>
        </w:rPr>
      </w:pPr>
      <w:r w:rsidRPr="003F7695">
        <w:rPr>
          <w:b/>
          <w:bCs/>
          <w:sz w:val="28"/>
          <w:szCs w:val="28"/>
          <w:lang w:val="kk-KZ"/>
        </w:rPr>
        <w:t>Криптография</w:t>
      </w:r>
      <w:r w:rsidRPr="003F7695">
        <w:rPr>
          <w:sz w:val="28"/>
          <w:szCs w:val="28"/>
          <w:lang w:val="kk-KZ"/>
        </w:rPr>
        <w:t xml:space="preserve"> – мәліметтердің өзгеру әдістерінің жиынтығы,</w:t>
      </w:r>
      <w:r>
        <w:rPr>
          <w:sz w:val="28"/>
          <w:szCs w:val="28"/>
          <w:lang w:val="kk-KZ"/>
        </w:rPr>
        <w:t xml:space="preserve">олардың қызметі – қорғалатын мәліметтерді қарсылас үшін түсініксіз түрге келтіру.Бұл түрлендірулер ақпаратты қорғаудың екі өзекті мәселесін шешеді: </w:t>
      </w:r>
    </w:p>
    <w:p w:rsidR="00BF6B69" w:rsidRDefault="00BF6B69" w:rsidP="009E4C7E">
      <w:pPr>
        <w:tabs>
          <w:tab w:val="num" w:pos="942"/>
        </w:tabs>
        <w:jc w:val="both"/>
        <w:rPr>
          <w:sz w:val="28"/>
          <w:szCs w:val="28"/>
          <w:lang w:val="kk-KZ"/>
        </w:rPr>
      </w:pPr>
      <w:r>
        <w:rPr>
          <w:sz w:val="28"/>
          <w:szCs w:val="28"/>
          <w:lang w:val="kk-KZ"/>
        </w:rPr>
        <w:t xml:space="preserve">          •   ақпараттың жасырындылығын – байланыс арнасынан мәліметтерді алуына жол бермеу көмегімен </w:t>
      </w:r>
      <w:r w:rsidRPr="003F7695">
        <w:rPr>
          <w:sz w:val="28"/>
          <w:szCs w:val="28"/>
          <w:lang w:val="kk-KZ"/>
        </w:rPr>
        <w:t>;</w:t>
      </w:r>
    </w:p>
    <w:p w:rsidR="00BF6B69" w:rsidRPr="003F7695" w:rsidRDefault="00BF6B69" w:rsidP="009E4C7E">
      <w:pPr>
        <w:tabs>
          <w:tab w:val="num" w:pos="942"/>
        </w:tabs>
        <w:jc w:val="both"/>
        <w:rPr>
          <w:sz w:val="28"/>
          <w:szCs w:val="28"/>
          <w:lang w:val="kk-KZ"/>
        </w:rPr>
      </w:pPr>
      <w:r>
        <w:rPr>
          <w:sz w:val="28"/>
          <w:szCs w:val="28"/>
          <w:lang w:val="kk-KZ"/>
        </w:rPr>
        <w:t xml:space="preserve">          • ақпараттың тұтастығын – қарсыластың хабардың мазмұнын өзгеретіндей етіп бастапқы ақпаратты өзгертуге немесе жалған хабарларды жіберуге мүмкіндік бермеу көмегімен.</w:t>
      </w:r>
    </w:p>
    <w:p w:rsidR="00BF6B69" w:rsidRPr="003F7695" w:rsidRDefault="00BF6B69" w:rsidP="009E4C7E">
      <w:pPr>
        <w:ind w:firstLine="564"/>
        <w:jc w:val="both"/>
        <w:rPr>
          <w:sz w:val="28"/>
          <w:szCs w:val="28"/>
          <w:lang w:val="kk-KZ"/>
        </w:rPr>
      </w:pPr>
      <w:r w:rsidRPr="003F7695">
        <w:rPr>
          <w:sz w:val="28"/>
          <w:szCs w:val="28"/>
          <w:lang w:val="kk-KZ"/>
        </w:rPr>
        <w:t xml:space="preserve">Ақпараттық жүйелердегі ақпаратты қорғаудың криптографиялық әдістері ЭЕМ-де өңделген немесе есте сақтау құрылғысының әртүрлі типінде сақталған ақпаратты қорғау үшін қалай қолданылса,  байланыс жолдары бойынша әртүрлі элементтер арасында берілген ақпаратты жабу үшін де солай қолданылады. </w:t>
      </w:r>
    </w:p>
    <w:p w:rsidR="00BF6B69" w:rsidRPr="00F47665" w:rsidRDefault="00BF6B69" w:rsidP="009E4C7E">
      <w:pPr>
        <w:jc w:val="both"/>
        <w:rPr>
          <w:bCs/>
          <w:sz w:val="28"/>
          <w:szCs w:val="28"/>
          <w:lang w:val="kk-KZ"/>
        </w:rPr>
      </w:pPr>
      <w:r>
        <w:rPr>
          <w:sz w:val="28"/>
          <w:szCs w:val="28"/>
          <w:lang w:val="kk-KZ"/>
        </w:rPr>
        <w:t xml:space="preserve">         </w:t>
      </w:r>
      <w:r>
        <w:rPr>
          <w:bCs/>
          <w:sz w:val="28"/>
          <w:szCs w:val="28"/>
          <w:lang w:val="kk-KZ"/>
        </w:rPr>
        <w:t>Ақпараттық жүйелер</w:t>
      </w:r>
      <w:r w:rsidRPr="00F47665">
        <w:rPr>
          <w:bCs/>
          <w:sz w:val="28"/>
          <w:szCs w:val="28"/>
          <w:lang w:val="kk-KZ"/>
        </w:rPr>
        <w:t>де ақпараттардың криптографиялық жабылуына қойылатын талаптар:</w:t>
      </w:r>
    </w:p>
    <w:p w:rsidR="00BF6B69" w:rsidRPr="003F7695" w:rsidRDefault="00BF6B69" w:rsidP="009E4C7E">
      <w:pPr>
        <w:tabs>
          <w:tab w:val="num" w:pos="852"/>
          <w:tab w:val="left" w:pos="966"/>
        </w:tabs>
        <w:jc w:val="both"/>
        <w:rPr>
          <w:sz w:val="28"/>
          <w:szCs w:val="28"/>
          <w:lang w:val="kk-KZ"/>
        </w:rPr>
      </w:pPr>
      <w:r>
        <w:rPr>
          <w:sz w:val="28"/>
          <w:szCs w:val="28"/>
          <w:lang w:val="kk-KZ"/>
        </w:rPr>
        <w:t xml:space="preserve">         - к</w:t>
      </w:r>
      <w:r w:rsidRPr="003F7695">
        <w:rPr>
          <w:sz w:val="28"/>
          <w:szCs w:val="28"/>
          <w:lang w:val="kk-KZ"/>
        </w:rPr>
        <w:t>риптографиялық жабудың күрделілігі мен беріктігі мәліметтер құпиялылығының деңгейі мен көл</w:t>
      </w:r>
      <w:r>
        <w:rPr>
          <w:sz w:val="28"/>
          <w:szCs w:val="28"/>
          <w:lang w:val="kk-KZ"/>
        </w:rPr>
        <w:t>еміне байланысты таңдалуы қажет;</w:t>
      </w:r>
    </w:p>
    <w:p w:rsidR="00BF6B69" w:rsidRPr="003F7695" w:rsidRDefault="00BF6B69" w:rsidP="009E4C7E">
      <w:pPr>
        <w:tabs>
          <w:tab w:val="num" w:pos="852"/>
          <w:tab w:val="left" w:pos="966"/>
        </w:tabs>
        <w:ind w:firstLine="564"/>
        <w:jc w:val="both"/>
        <w:rPr>
          <w:sz w:val="28"/>
          <w:szCs w:val="28"/>
          <w:lang w:val="kk-KZ"/>
        </w:rPr>
      </w:pPr>
      <w:r>
        <w:rPr>
          <w:sz w:val="28"/>
          <w:szCs w:val="28"/>
          <w:lang w:val="kk-KZ"/>
        </w:rPr>
        <w:t xml:space="preserve"> - ж</w:t>
      </w:r>
      <w:r w:rsidRPr="003F7695">
        <w:rPr>
          <w:sz w:val="28"/>
          <w:szCs w:val="28"/>
          <w:lang w:val="kk-KZ"/>
        </w:rPr>
        <w:t>абудың сенімділігі қаскүнем</w:t>
      </w:r>
      <w:r>
        <w:rPr>
          <w:sz w:val="28"/>
          <w:szCs w:val="28"/>
          <w:lang w:val="kk-KZ"/>
        </w:rPr>
        <w:t>ге жабудың әдісі белгілі болған ж</w:t>
      </w:r>
      <w:r w:rsidRPr="003F7695">
        <w:rPr>
          <w:sz w:val="28"/>
          <w:szCs w:val="28"/>
          <w:lang w:val="kk-KZ"/>
        </w:rPr>
        <w:t>ағдай</w:t>
      </w:r>
      <w:r>
        <w:rPr>
          <w:sz w:val="28"/>
          <w:szCs w:val="28"/>
          <w:lang w:val="kk-KZ"/>
        </w:rPr>
        <w:t>-</w:t>
      </w:r>
      <w:r w:rsidRPr="003F7695">
        <w:rPr>
          <w:sz w:val="28"/>
          <w:szCs w:val="28"/>
          <w:lang w:val="kk-KZ"/>
        </w:rPr>
        <w:t xml:space="preserve">да </w:t>
      </w:r>
      <w:r>
        <w:rPr>
          <w:sz w:val="28"/>
          <w:szCs w:val="28"/>
          <w:lang w:val="kk-KZ"/>
        </w:rPr>
        <w:t xml:space="preserve"> </w:t>
      </w:r>
      <w:r w:rsidRPr="003F7695">
        <w:rPr>
          <w:sz w:val="28"/>
          <w:szCs w:val="28"/>
          <w:lang w:val="kk-KZ"/>
        </w:rPr>
        <w:t xml:space="preserve">да </w:t>
      </w:r>
      <w:r>
        <w:rPr>
          <w:sz w:val="28"/>
          <w:szCs w:val="28"/>
          <w:lang w:val="kk-KZ"/>
        </w:rPr>
        <w:t xml:space="preserve"> </w:t>
      </w:r>
      <w:r w:rsidRPr="003F7695">
        <w:rPr>
          <w:sz w:val="28"/>
          <w:szCs w:val="28"/>
          <w:lang w:val="kk-KZ"/>
        </w:rPr>
        <w:t>құпиялылық бұзылмайтындай болуы керек</w:t>
      </w:r>
      <w:r>
        <w:rPr>
          <w:sz w:val="28"/>
          <w:szCs w:val="28"/>
          <w:lang w:val="kk-KZ"/>
        </w:rPr>
        <w:t>;</w:t>
      </w:r>
    </w:p>
    <w:p w:rsidR="00BF6B69" w:rsidRDefault="00BF6B69" w:rsidP="009E4C7E">
      <w:pPr>
        <w:tabs>
          <w:tab w:val="num" w:pos="852"/>
          <w:tab w:val="left" w:pos="966"/>
        </w:tabs>
        <w:ind w:left="564"/>
        <w:jc w:val="both"/>
        <w:rPr>
          <w:sz w:val="28"/>
          <w:szCs w:val="28"/>
          <w:lang w:val="kk-KZ"/>
        </w:rPr>
      </w:pPr>
      <w:r>
        <w:rPr>
          <w:sz w:val="28"/>
          <w:szCs w:val="28"/>
          <w:lang w:val="kk-KZ"/>
        </w:rPr>
        <w:t xml:space="preserve"> - ж</w:t>
      </w:r>
      <w:r w:rsidRPr="003F7695">
        <w:rPr>
          <w:sz w:val="28"/>
          <w:szCs w:val="28"/>
          <w:lang w:val="kk-KZ"/>
        </w:rPr>
        <w:t>абу әдісі, қолданылған кілттер жиы</w:t>
      </w:r>
      <w:r>
        <w:rPr>
          <w:sz w:val="28"/>
          <w:szCs w:val="28"/>
          <w:lang w:val="kk-KZ"/>
        </w:rPr>
        <w:t>ны және оларды тарату механизмі</w:t>
      </w:r>
    </w:p>
    <w:p w:rsidR="00BF6B69" w:rsidRPr="003F7695" w:rsidRDefault="00BF6B69" w:rsidP="009E4C7E">
      <w:pPr>
        <w:tabs>
          <w:tab w:val="num" w:pos="852"/>
          <w:tab w:val="left" w:pos="966"/>
        </w:tabs>
        <w:jc w:val="both"/>
        <w:rPr>
          <w:sz w:val="28"/>
          <w:szCs w:val="28"/>
          <w:lang w:val="kk-KZ"/>
        </w:rPr>
      </w:pPr>
      <w:r w:rsidRPr="003F7695">
        <w:rPr>
          <w:sz w:val="28"/>
          <w:szCs w:val="28"/>
          <w:lang w:val="kk-KZ"/>
        </w:rPr>
        <w:t>өте күрделі болуы керек</w:t>
      </w:r>
      <w:r>
        <w:rPr>
          <w:sz w:val="28"/>
          <w:szCs w:val="28"/>
          <w:lang w:val="kk-KZ"/>
        </w:rPr>
        <w:t>;</w:t>
      </w:r>
    </w:p>
    <w:p w:rsidR="00BF6B69" w:rsidRPr="003F7695" w:rsidRDefault="00BF6B69" w:rsidP="009E4C7E">
      <w:pPr>
        <w:tabs>
          <w:tab w:val="num" w:pos="852"/>
          <w:tab w:val="left" w:pos="966"/>
        </w:tabs>
        <w:ind w:firstLine="564"/>
        <w:jc w:val="both"/>
        <w:rPr>
          <w:sz w:val="28"/>
          <w:szCs w:val="28"/>
          <w:lang w:val="kk-KZ"/>
        </w:rPr>
      </w:pPr>
      <w:r>
        <w:rPr>
          <w:sz w:val="28"/>
          <w:szCs w:val="28"/>
          <w:lang w:val="kk-KZ"/>
        </w:rPr>
        <w:t xml:space="preserve"> - т</w:t>
      </w:r>
      <w:r w:rsidRPr="003F7695">
        <w:rPr>
          <w:sz w:val="28"/>
          <w:szCs w:val="28"/>
          <w:lang w:val="kk-KZ"/>
        </w:rPr>
        <w:t>ікелей және кері өзгеру процедураларының орындалуы формалды болуы қажет және хабардың ұзындығына байланысты болмауы керек</w:t>
      </w:r>
      <w:r>
        <w:rPr>
          <w:sz w:val="28"/>
          <w:szCs w:val="28"/>
          <w:lang w:val="kk-KZ"/>
        </w:rPr>
        <w:t>;</w:t>
      </w:r>
    </w:p>
    <w:p w:rsidR="00BF6B69" w:rsidRPr="003F7695" w:rsidRDefault="00BF6B69" w:rsidP="009E4C7E">
      <w:pPr>
        <w:tabs>
          <w:tab w:val="num" w:pos="852"/>
          <w:tab w:val="left" w:pos="966"/>
        </w:tabs>
        <w:ind w:firstLine="564"/>
        <w:jc w:val="both"/>
        <w:rPr>
          <w:sz w:val="28"/>
          <w:szCs w:val="28"/>
          <w:lang w:val="kk-KZ"/>
        </w:rPr>
      </w:pPr>
      <w:r>
        <w:rPr>
          <w:sz w:val="28"/>
          <w:szCs w:val="28"/>
          <w:lang w:val="kk-KZ"/>
        </w:rPr>
        <w:t xml:space="preserve"> - ө</w:t>
      </w:r>
      <w:r w:rsidRPr="003F7695">
        <w:rPr>
          <w:sz w:val="28"/>
          <w:szCs w:val="28"/>
          <w:lang w:val="kk-KZ"/>
        </w:rPr>
        <w:t>згерудің орындалу процесінде туындайтын қателер жүйе бойынша таралмауы қажет</w:t>
      </w:r>
      <w:r>
        <w:rPr>
          <w:sz w:val="28"/>
          <w:szCs w:val="28"/>
          <w:lang w:val="kk-KZ"/>
        </w:rPr>
        <w:t>;</w:t>
      </w:r>
    </w:p>
    <w:p w:rsidR="00BF6B69" w:rsidRPr="003F7695" w:rsidRDefault="00BF6B69" w:rsidP="009E4C7E">
      <w:pPr>
        <w:tabs>
          <w:tab w:val="num" w:pos="852"/>
          <w:tab w:val="left" w:pos="966"/>
        </w:tabs>
        <w:ind w:left="564"/>
        <w:jc w:val="both"/>
        <w:rPr>
          <w:sz w:val="28"/>
          <w:szCs w:val="28"/>
          <w:lang w:val="kk-KZ"/>
        </w:rPr>
      </w:pPr>
      <w:r>
        <w:rPr>
          <w:sz w:val="28"/>
          <w:szCs w:val="28"/>
          <w:lang w:val="kk-KZ"/>
        </w:rPr>
        <w:t xml:space="preserve"> - п</w:t>
      </w:r>
      <w:r w:rsidRPr="003F7695">
        <w:rPr>
          <w:sz w:val="28"/>
          <w:szCs w:val="28"/>
          <w:lang w:val="kk-KZ"/>
        </w:rPr>
        <w:t>роцедуралармен енгізілетін қорғауда артықшылық ең аз болуы қажет.</w:t>
      </w:r>
    </w:p>
    <w:p w:rsidR="00BF6B69" w:rsidRPr="00E81E15" w:rsidRDefault="00BF6B69" w:rsidP="00CA1495">
      <w:pPr>
        <w:pStyle w:val="Heading3"/>
        <w:numPr>
          <w:ilvl w:val="1"/>
          <w:numId w:val="40"/>
        </w:numPr>
        <w:jc w:val="left"/>
        <w:rPr>
          <w:lang w:val="kk-KZ"/>
        </w:rPr>
      </w:pPr>
      <w:r w:rsidRPr="00E81E15">
        <w:rPr>
          <w:lang w:val="kk-KZ"/>
        </w:rPr>
        <w:t xml:space="preserve"> </w:t>
      </w:r>
      <w:bookmarkStart w:id="6" w:name="_Toc286417562"/>
      <w:r w:rsidRPr="00E81E15">
        <w:rPr>
          <w:lang w:val="kk-KZ"/>
        </w:rPr>
        <w:t>Мәліметтердің криптографиялық өзгеру әдістері</w:t>
      </w:r>
      <w:bookmarkEnd w:id="6"/>
    </w:p>
    <w:p w:rsidR="00BF6B69" w:rsidRPr="00D52A25" w:rsidRDefault="00BF6B69" w:rsidP="009E4C7E">
      <w:pPr>
        <w:ind w:firstLine="552"/>
        <w:jc w:val="both"/>
        <w:rPr>
          <w:bCs/>
          <w:sz w:val="28"/>
          <w:szCs w:val="28"/>
          <w:lang w:val="kk-KZ"/>
        </w:rPr>
      </w:pPr>
      <w:r>
        <w:rPr>
          <w:b/>
          <w:bCs/>
          <w:sz w:val="32"/>
          <w:szCs w:val="32"/>
          <w:lang w:val="kk-KZ"/>
        </w:rPr>
        <w:t xml:space="preserve"> </w:t>
      </w:r>
      <w:r w:rsidRPr="009539CA">
        <w:rPr>
          <w:bCs/>
          <w:sz w:val="28"/>
          <w:szCs w:val="28"/>
          <w:lang w:val="kk-KZ"/>
        </w:rPr>
        <w:t>Мәліметтердің криптографиялық өзгеру әдістері</w:t>
      </w:r>
      <w:r>
        <w:rPr>
          <w:bCs/>
          <w:sz w:val="28"/>
          <w:szCs w:val="28"/>
          <w:lang w:val="kk-KZ"/>
        </w:rPr>
        <w:t xml:space="preserve"> үшке бөлінеді:</w:t>
      </w:r>
    </w:p>
    <w:p w:rsidR="00BF6B69" w:rsidRPr="00003946" w:rsidRDefault="00BF6B69" w:rsidP="009E4C7E">
      <w:pPr>
        <w:numPr>
          <w:ilvl w:val="0"/>
          <w:numId w:val="4"/>
        </w:numPr>
        <w:tabs>
          <w:tab w:val="clear" w:pos="720"/>
        </w:tabs>
        <w:ind w:hanging="132"/>
        <w:jc w:val="both"/>
        <w:rPr>
          <w:sz w:val="28"/>
          <w:szCs w:val="28"/>
          <w:lang w:val="kk-KZ"/>
        </w:rPr>
      </w:pPr>
      <w:r w:rsidRPr="00003946">
        <w:rPr>
          <w:sz w:val="28"/>
          <w:szCs w:val="28"/>
          <w:lang w:val="kk-KZ"/>
        </w:rPr>
        <w:t>Шифрлеу.</w:t>
      </w:r>
    </w:p>
    <w:p w:rsidR="00BF6B69" w:rsidRPr="00003946" w:rsidRDefault="00BF6B69" w:rsidP="009E4C7E">
      <w:pPr>
        <w:numPr>
          <w:ilvl w:val="0"/>
          <w:numId w:val="4"/>
        </w:numPr>
        <w:tabs>
          <w:tab w:val="clear" w:pos="720"/>
        </w:tabs>
        <w:ind w:hanging="132"/>
        <w:jc w:val="both"/>
        <w:rPr>
          <w:sz w:val="28"/>
          <w:szCs w:val="28"/>
          <w:lang w:val="kk-KZ"/>
        </w:rPr>
      </w:pPr>
      <w:r w:rsidRPr="00003946">
        <w:rPr>
          <w:sz w:val="28"/>
          <w:szCs w:val="28"/>
          <w:lang w:val="kk-KZ"/>
        </w:rPr>
        <w:t>Кодтау.</w:t>
      </w:r>
    </w:p>
    <w:p w:rsidR="00BF6B69" w:rsidRPr="00003946" w:rsidRDefault="00BF6B69" w:rsidP="009E4C7E">
      <w:pPr>
        <w:numPr>
          <w:ilvl w:val="0"/>
          <w:numId w:val="4"/>
        </w:numPr>
        <w:tabs>
          <w:tab w:val="clear" w:pos="720"/>
        </w:tabs>
        <w:ind w:hanging="132"/>
        <w:jc w:val="both"/>
        <w:rPr>
          <w:sz w:val="28"/>
          <w:szCs w:val="28"/>
          <w:lang w:val="kk-KZ"/>
        </w:rPr>
      </w:pPr>
      <w:r w:rsidRPr="00003946">
        <w:rPr>
          <w:sz w:val="28"/>
          <w:szCs w:val="28"/>
          <w:lang w:val="kk-KZ"/>
        </w:rPr>
        <w:t>Басқа түрлері.</w:t>
      </w:r>
    </w:p>
    <w:p w:rsidR="00BF6B69" w:rsidRPr="00D91225" w:rsidRDefault="00BF6B69" w:rsidP="009E4C7E">
      <w:pPr>
        <w:ind w:left="2520" w:hanging="1956"/>
        <w:jc w:val="both"/>
        <w:rPr>
          <w:sz w:val="28"/>
          <w:szCs w:val="28"/>
          <w:lang w:val="kk-KZ"/>
        </w:rPr>
      </w:pPr>
      <w:r w:rsidRPr="00003946">
        <w:rPr>
          <w:b/>
          <w:bCs/>
          <w:sz w:val="28"/>
          <w:szCs w:val="28"/>
          <w:lang w:val="kk-KZ"/>
        </w:rPr>
        <w:t>Шифрлеу</w:t>
      </w:r>
      <w:r w:rsidRPr="00003946">
        <w:rPr>
          <w:sz w:val="28"/>
          <w:szCs w:val="28"/>
          <w:lang w:val="kk-KZ"/>
        </w:rPr>
        <w:t xml:space="preserve"> –</w:t>
      </w:r>
      <w:r w:rsidRPr="003F7695">
        <w:rPr>
          <w:sz w:val="28"/>
          <w:szCs w:val="28"/>
          <w:lang w:val="kk-KZ"/>
        </w:rPr>
        <w:t xml:space="preserve"> қорғалатын хабардың әрбір символы өзгеруге жатады.</w:t>
      </w:r>
    </w:p>
    <w:p w:rsidR="00BF6B69" w:rsidRPr="003F7695" w:rsidRDefault="00BF6B69" w:rsidP="009E4C7E">
      <w:pPr>
        <w:ind w:firstLine="564"/>
        <w:jc w:val="both"/>
        <w:rPr>
          <w:sz w:val="28"/>
          <w:szCs w:val="28"/>
        </w:rPr>
      </w:pPr>
      <w:r w:rsidRPr="003F7695">
        <w:rPr>
          <w:b/>
          <w:bCs/>
          <w:sz w:val="28"/>
          <w:szCs w:val="28"/>
          <w:lang w:val="kk-KZ"/>
        </w:rPr>
        <w:t>Шифрлеу тәсілдері</w:t>
      </w:r>
      <w:r w:rsidRPr="003F7695">
        <w:rPr>
          <w:b/>
          <w:bCs/>
          <w:sz w:val="28"/>
          <w:szCs w:val="28"/>
        </w:rPr>
        <w:t>:</w:t>
      </w:r>
    </w:p>
    <w:p w:rsidR="00BF6B69" w:rsidRPr="003F7695" w:rsidRDefault="00BF6B69" w:rsidP="009E4C7E">
      <w:pPr>
        <w:numPr>
          <w:ilvl w:val="0"/>
          <w:numId w:val="7"/>
        </w:numPr>
        <w:jc w:val="both"/>
        <w:rPr>
          <w:sz w:val="28"/>
          <w:szCs w:val="28"/>
        </w:rPr>
      </w:pPr>
      <w:r w:rsidRPr="003F7695">
        <w:rPr>
          <w:sz w:val="28"/>
          <w:szCs w:val="28"/>
        </w:rPr>
        <w:t>ауыстыру;</w:t>
      </w:r>
    </w:p>
    <w:p w:rsidR="00BF6B69" w:rsidRPr="003F7695" w:rsidRDefault="00BF6B69" w:rsidP="009E4C7E">
      <w:pPr>
        <w:numPr>
          <w:ilvl w:val="0"/>
          <w:numId w:val="7"/>
        </w:numPr>
        <w:jc w:val="both"/>
        <w:rPr>
          <w:sz w:val="28"/>
          <w:szCs w:val="28"/>
        </w:rPr>
      </w:pPr>
      <w:r w:rsidRPr="003F7695">
        <w:rPr>
          <w:sz w:val="28"/>
          <w:szCs w:val="28"/>
          <w:lang w:val="kk-KZ"/>
        </w:rPr>
        <w:t>алмастыру</w:t>
      </w:r>
      <w:r w:rsidRPr="003F7695">
        <w:rPr>
          <w:sz w:val="28"/>
          <w:szCs w:val="28"/>
        </w:rPr>
        <w:t>;</w:t>
      </w:r>
    </w:p>
    <w:p w:rsidR="00BF6B69" w:rsidRPr="003F7695" w:rsidRDefault="00BF6B69" w:rsidP="009E4C7E">
      <w:pPr>
        <w:numPr>
          <w:ilvl w:val="0"/>
          <w:numId w:val="7"/>
        </w:numPr>
        <w:jc w:val="both"/>
        <w:rPr>
          <w:sz w:val="28"/>
          <w:szCs w:val="28"/>
        </w:rPr>
      </w:pPr>
      <w:r w:rsidRPr="003F7695">
        <w:rPr>
          <w:sz w:val="28"/>
          <w:szCs w:val="28"/>
        </w:rPr>
        <w:t>аналити</w:t>
      </w:r>
      <w:r w:rsidRPr="003F7695">
        <w:rPr>
          <w:sz w:val="28"/>
          <w:szCs w:val="28"/>
          <w:lang w:val="kk-KZ"/>
        </w:rPr>
        <w:t>калық өзгеру</w:t>
      </w:r>
      <w:r w:rsidRPr="003F7695">
        <w:rPr>
          <w:sz w:val="28"/>
          <w:szCs w:val="28"/>
        </w:rPr>
        <w:t>;</w:t>
      </w:r>
    </w:p>
    <w:p w:rsidR="00BF6B69" w:rsidRPr="003F7695" w:rsidRDefault="00BF6B69" w:rsidP="009E4C7E">
      <w:pPr>
        <w:numPr>
          <w:ilvl w:val="0"/>
          <w:numId w:val="7"/>
        </w:numPr>
        <w:jc w:val="both"/>
        <w:rPr>
          <w:sz w:val="28"/>
          <w:szCs w:val="28"/>
        </w:rPr>
      </w:pPr>
      <w:r>
        <w:rPr>
          <w:color w:val="000000"/>
          <w:sz w:val="28"/>
          <w:szCs w:val="28"/>
          <w:lang w:val="kk-KZ"/>
        </w:rPr>
        <w:t>гамме</w:t>
      </w:r>
      <w:r w:rsidRPr="003F7695">
        <w:rPr>
          <w:color w:val="000000"/>
          <w:sz w:val="28"/>
          <w:szCs w:val="28"/>
          <w:lang w:val="kk-KZ"/>
        </w:rPr>
        <w:t>рлеу</w:t>
      </w:r>
      <w:r w:rsidRPr="003F7695">
        <w:rPr>
          <w:sz w:val="28"/>
          <w:szCs w:val="28"/>
        </w:rPr>
        <w:t>;</w:t>
      </w:r>
    </w:p>
    <w:p w:rsidR="00BF6B69" w:rsidRPr="003F7695" w:rsidRDefault="00BF6B69" w:rsidP="009E4C7E">
      <w:pPr>
        <w:numPr>
          <w:ilvl w:val="0"/>
          <w:numId w:val="7"/>
        </w:numPr>
        <w:jc w:val="both"/>
        <w:rPr>
          <w:sz w:val="28"/>
          <w:szCs w:val="28"/>
        </w:rPr>
      </w:pPr>
      <w:r w:rsidRPr="003F7695">
        <w:rPr>
          <w:sz w:val="28"/>
          <w:szCs w:val="28"/>
          <w:lang w:val="kk-KZ"/>
        </w:rPr>
        <w:t>аралас шифрлеу</w:t>
      </w:r>
      <w:r w:rsidRPr="003F7695">
        <w:rPr>
          <w:sz w:val="28"/>
          <w:szCs w:val="28"/>
        </w:rPr>
        <w:t>.</w:t>
      </w:r>
    </w:p>
    <w:p w:rsidR="00BF6B69" w:rsidRPr="003F7695" w:rsidRDefault="00BF6B69" w:rsidP="009E4C7E">
      <w:pPr>
        <w:pStyle w:val="BodyTextIndent"/>
        <w:ind w:firstLine="552"/>
        <w:rPr>
          <w:sz w:val="28"/>
          <w:szCs w:val="28"/>
        </w:rPr>
      </w:pPr>
      <w:r w:rsidRPr="003F7695">
        <w:rPr>
          <w:b/>
          <w:bCs/>
          <w:sz w:val="28"/>
          <w:szCs w:val="28"/>
        </w:rPr>
        <w:t>Кодтау</w:t>
      </w:r>
      <w:r w:rsidRPr="003F7695">
        <w:rPr>
          <w:sz w:val="28"/>
          <w:szCs w:val="28"/>
        </w:rPr>
        <w:t xml:space="preserve"> – </w:t>
      </w:r>
      <w:r w:rsidRPr="003F7695">
        <w:rPr>
          <w:sz w:val="28"/>
          <w:szCs w:val="28"/>
          <w:lang w:val="kk-KZ"/>
        </w:rPr>
        <w:t xml:space="preserve">қорғалған элементтердің кейбір элементтері </w:t>
      </w:r>
      <w:r w:rsidRPr="003F7695">
        <w:rPr>
          <w:sz w:val="28"/>
          <w:szCs w:val="28"/>
        </w:rPr>
        <w:t>(</w:t>
      </w:r>
      <w:r w:rsidRPr="003F7695">
        <w:rPr>
          <w:sz w:val="28"/>
          <w:szCs w:val="28"/>
          <w:lang w:val="kk-KZ"/>
        </w:rPr>
        <w:t>жеке символдар міндетті емес</w:t>
      </w:r>
      <w:r w:rsidRPr="003F7695">
        <w:rPr>
          <w:sz w:val="28"/>
          <w:szCs w:val="28"/>
        </w:rPr>
        <w:t xml:space="preserve">) </w:t>
      </w:r>
      <w:r w:rsidRPr="003F7695">
        <w:rPr>
          <w:sz w:val="28"/>
          <w:szCs w:val="28"/>
          <w:lang w:val="kk-KZ"/>
        </w:rPr>
        <w:t>алдын ала таңдалған кодтармен ауыстырылады.</w:t>
      </w:r>
    </w:p>
    <w:p w:rsidR="00BF6B69" w:rsidRPr="003F7695" w:rsidRDefault="00BF6B69" w:rsidP="009E4C7E">
      <w:pPr>
        <w:pStyle w:val="BodyTextIndent"/>
        <w:ind w:firstLine="552"/>
        <w:rPr>
          <w:b/>
          <w:bCs/>
          <w:sz w:val="28"/>
          <w:szCs w:val="28"/>
        </w:rPr>
      </w:pPr>
      <w:r w:rsidRPr="003F7695">
        <w:rPr>
          <w:b/>
          <w:bCs/>
          <w:sz w:val="28"/>
          <w:szCs w:val="28"/>
          <w:lang w:val="kk-KZ"/>
        </w:rPr>
        <w:t>Кодтау тәсілдері</w:t>
      </w:r>
      <w:r w:rsidRPr="003F7695">
        <w:rPr>
          <w:b/>
          <w:bCs/>
          <w:sz w:val="28"/>
          <w:szCs w:val="28"/>
        </w:rPr>
        <w:t>:</w:t>
      </w:r>
    </w:p>
    <w:p w:rsidR="00BF6B69" w:rsidRPr="003F7695" w:rsidRDefault="00BF6B69" w:rsidP="009E4C7E">
      <w:pPr>
        <w:pStyle w:val="BodyTextIndent"/>
        <w:numPr>
          <w:ilvl w:val="0"/>
          <w:numId w:val="8"/>
        </w:numPr>
        <w:rPr>
          <w:sz w:val="28"/>
          <w:szCs w:val="28"/>
        </w:rPr>
      </w:pPr>
      <w:r>
        <w:rPr>
          <w:sz w:val="28"/>
          <w:szCs w:val="28"/>
          <w:lang w:val="kk-KZ"/>
        </w:rPr>
        <w:t>мағыналық</w:t>
      </w:r>
      <w:r w:rsidRPr="003F7695">
        <w:rPr>
          <w:sz w:val="28"/>
          <w:szCs w:val="28"/>
          <w:lang w:val="kk-KZ"/>
        </w:rPr>
        <w:t xml:space="preserve"> кодтау</w:t>
      </w:r>
      <w:r w:rsidRPr="003F7695">
        <w:rPr>
          <w:sz w:val="28"/>
          <w:szCs w:val="28"/>
        </w:rPr>
        <w:t>;</w:t>
      </w:r>
    </w:p>
    <w:p w:rsidR="00BF6B69" w:rsidRPr="003F7695" w:rsidRDefault="00BF6B69" w:rsidP="009E4C7E">
      <w:pPr>
        <w:pStyle w:val="BodyTextIndent"/>
        <w:numPr>
          <w:ilvl w:val="0"/>
          <w:numId w:val="8"/>
        </w:numPr>
        <w:rPr>
          <w:sz w:val="28"/>
          <w:szCs w:val="28"/>
        </w:rPr>
      </w:pPr>
      <w:r w:rsidRPr="003F7695">
        <w:rPr>
          <w:sz w:val="28"/>
          <w:szCs w:val="28"/>
          <w:lang w:val="kk-KZ"/>
        </w:rPr>
        <w:t>символдық кодтау</w:t>
      </w:r>
      <w:r w:rsidRPr="003F7695">
        <w:rPr>
          <w:sz w:val="28"/>
          <w:szCs w:val="28"/>
        </w:rPr>
        <w:t>.</w:t>
      </w:r>
    </w:p>
    <w:p w:rsidR="00BF6B69" w:rsidRPr="003F7695" w:rsidRDefault="00BF6B69" w:rsidP="009E4C7E">
      <w:pPr>
        <w:pStyle w:val="BodyText"/>
        <w:ind w:firstLine="552"/>
        <w:rPr>
          <w:szCs w:val="28"/>
        </w:rPr>
      </w:pPr>
      <w:r w:rsidRPr="003F7695">
        <w:rPr>
          <w:szCs w:val="28"/>
          <w:lang w:val="kk-KZ"/>
        </w:rPr>
        <w:t>Басқаларға</w:t>
      </w:r>
      <w:r w:rsidRPr="003F7695">
        <w:rPr>
          <w:szCs w:val="28"/>
        </w:rPr>
        <w:t xml:space="preserve"> (жеке түрлері</w:t>
      </w:r>
      <w:r w:rsidRPr="003F7695">
        <w:rPr>
          <w:szCs w:val="28"/>
          <w:lang w:val="kk-KZ"/>
        </w:rPr>
        <w:t>не</w:t>
      </w:r>
      <w:r w:rsidRPr="003F7695">
        <w:rPr>
          <w:szCs w:val="28"/>
        </w:rPr>
        <w:t xml:space="preserve">) – </w:t>
      </w:r>
      <w:r w:rsidRPr="003F7695">
        <w:rPr>
          <w:szCs w:val="28"/>
          <w:lang w:val="kk-KZ"/>
        </w:rPr>
        <w:t>кесу, тарату және мәліметтерді қысу әдістері кіреді</w:t>
      </w:r>
      <w:r w:rsidRPr="003F7695">
        <w:rPr>
          <w:szCs w:val="28"/>
        </w:rPr>
        <w:t>.</w:t>
      </w:r>
    </w:p>
    <w:p w:rsidR="00BF6B69" w:rsidRPr="003F7695" w:rsidRDefault="00BF6B69" w:rsidP="009E4C7E">
      <w:pPr>
        <w:ind w:firstLine="564"/>
        <w:jc w:val="both"/>
        <w:rPr>
          <w:sz w:val="28"/>
          <w:szCs w:val="28"/>
        </w:rPr>
      </w:pPr>
      <w:r w:rsidRPr="003F7695">
        <w:rPr>
          <w:bCs/>
          <w:sz w:val="28"/>
          <w:szCs w:val="28"/>
          <w:lang w:val="kk-KZ"/>
        </w:rPr>
        <w:t>Кесу</w:t>
      </w:r>
      <w:r w:rsidRPr="003F7695">
        <w:rPr>
          <w:sz w:val="28"/>
          <w:szCs w:val="28"/>
        </w:rPr>
        <w:t xml:space="preserve"> – </w:t>
      </w:r>
      <w:r w:rsidRPr="003F7695">
        <w:rPr>
          <w:sz w:val="28"/>
          <w:szCs w:val="28"/>
          <w:lang w:val="kk-KZ"/>
        </w:rPr>
        <w:t>мәліметтерді тарату, қорғалатын мәліметтер массиві әрқайсысы қорғалатын ақпараттар мазмұнын ашуға мүмкіндік бермейтін элементтерге бөлінеді және осындай тәсілмен ерекшеленген элементтер есте сақтау құрылғысының әртүрлі аумағында орналасады</w:t>
      </w:r>
      <w:r w:rsidRPr="003F7695">
        <w:rPr>
          <w:sz w:val="28"/>
          <w:szCs w:val="28"/>
        </w:rPr>
        <w:t>.</w:t>
      </w:r>
    </w:p>
    <w:p w:rsidR="00BF6B69" w:rsidRDefault="00BF6B69" w:rsidP="009E4C7E">
      <w:pPr>
        <w:ind w:firstLine="552"/>
        <w:jc w:val="both"/>
        <w:rPr>
          <w:sz w:val="28"/>
          <w:szCs w:val="28"/>
          <w:lang w:val="kk-KZ"/>
        </w:rPr>
      </w:pPr>
      <w:r w:rsidRPr="003F7695">
        <w:rPr>
          <w:bCs/>
          <w:sz w:val="28"/>
          <w:szCs w:val="28"/>
          <w:lang w:val="kk-KZ"/>
        </w:rPr>
        <w:t xml:space="preserve">Шифрлеу процесін </w:t>
      </w:r>
      <w:r w:rsidRPr="008B2C4B">
        <w:rPr>
          <w:sz w:val="28"/>
          <w:szCs w:val="28"/>
          <w:lang w:val="kk-KZ"/>
        </w:rPr>
        <w:t>басқару</w:t>
      </w:r>
      <w:r w:rsidRPr="003F7695">
        <w:rPr>
          <w:b/>
          <w:sz w:val="28"/>
          <w:szCs w:val="28"/>
          <w:lang w:val="kk-KZ"/>
        </w:rPr>
        <w:t xml:space="preserve"> </w:t>
      </w:r>
      <w:r w:rsidRPr="003F7695">
        <w:rPr>
          <w:bCs/>
          <w:sz w:val="28"/>
          <w:szCs w:val="28"/>
          <w:lang w:val="kk-KZ"/>
        </w:rPr>
        <w:t>кілттің көмегімен жүзеге асады</w:t>
      </w:r>
      <w:r w:rsidRPr="003F7695">
        <w:rPr>
          <w:sz w:val="28"/>
          <w:szCs w:val="28"/>
        </w:rPr>
        <w:t>.</w:t>
      </w:r>
    </w:p>
    <w:p w:rsidR="00BF6B69" w:rsidRPr="00003946" w:rsidRDefault="00BF6B69" w:rsidP="00CA1495">
      <w:pPr>
        <w:pStyle w:val="Heading3"/>
        <w:numPr>
          <w:ilvl w:val="1"/>
          <w:numId w:val="40"/>
        </w:numPr>
        <w:jc w:val="left"/>
        <w:rPr>
          <w:lang w:val="kk-KZ"/>
        </w:rPr>
      </w:pPr>
      <w:r w:rsidRPr="00003946">
        <w:rPr>
          <w:lang w:val="kk-KZ"/>
        </w:rPr>
        <w:t xml:space="preserve"> </w:t>
      </w:r>
      <w:bookmarkStart w:id="7" w:name="_Toc286417563"/>
      <w:r w:rsidRPr="00003946">
        <w:rPr>
          <w:lang w:val="kk-KZ"/>
        </w:rPr>
        <w:t>Криптожүйелер класы</w:t>
      </w:r>
      <w:bookmarkEnd w:id="7"/>
    </w:p>
    <w:p w:rsidR="00BF6B69" w:rsidRPr="000A7CF1" w:rsidRDefault="00BF6B69" w:rsidP="009E4C7E">
      <w:pPr>
        <w:pStyle w:val="BodyText"/>
        <w:ind w:firstLine="564"/>
        <w:rPr>
          <w:szCs w:val="28"/>
          <w:lang w:val="kk-KZ"/>
        </w:rPr>
      </w:pPr>
      <w:r w:rsidRPr="000A7CF1">
        <w:rPr>
          <w:b/>
          <w:szCs w:val="28"/>
          <w:lang w:val="kk-KZ"/>
        </w:rPr>
        <w:t>Крипто</w:t>
      </w:r>
      <w:r w:rsidRPr="003F7695">
        <w:rPr>
          <w:b/>
          <w:szCs w:val="28"/>
          <w:lang w:val="kk-KZ"/>
        </w:rPr>
        <w:t xml:space="preserve">жүйелер </w:t>
      </w:r>
      <w:r w:rsidRPr="003F7695">
        <w:rPr>
          <w:bCs/>
          <w:szCs w:val="28"/>
          <w:lang w:val="kk-KZ"/>
        </w:rPr>
        <w:t xml:space="preserve">екі </w:t>
      </w:r>
      <w:r w:rsidRPr="000A7CF1">
        <w:rPr>
          <w:szCs w:val="28"/>
          <w:lang w:val="kk-KZ"/>
        </w:rPr>
        <w:t>клас</w:t>
      </w:r>
      <w:r w:rsidRPr="003F7695">
        <w:rPr>
          <w:szCs w:val="28"/>
          <w:lang w:val="kk-KZ"/>
        </w:rPr>
        <w:t>қа бөлінеді</w:t>
      </w:r>
      <w:r w:rsidRPr="000A7CF1">
        <w:rPr>
          <w:szCs w:val="28"/>
          <w:lang w:val="kk-KZ"/>
        </w:rPr>
        <w:t>:</w:t>
      </w:r>
    </w:p>
    <w:p w:rsidR="00BF6B69" w:rsidRPr="008B2C4B" w:rsidRDefault="00BF6B69" w:rsidP="009E4C7E">
      <w:pPr>
        <w:tabs>
          <w:tab w:val="num" w:pos="888"/>
        </w:tabs>
        <w:ind w:left="564"/>
        <w:jc w:val="both"/>
        <w:rPr>
          <w:sz w:val="28"/>
          <w:szCs w:val="28"/>
          <w:lang w:val="kk-KZ"/>
        </w:rPr>
      </w:pPr>
      <w:r>
        <w:rPr>
          <w:sz w:val="28"/>
          <w:szCs w:val="28"/>
          <w:lang w:val="kk-KZ"/>
        </w:rPr>
        <w:t>1) с</w:t>
      </w:r>
      <w:r w:rsidRPr="000A7CF1">
        <w:rPr>
          <w:sz w:val="28"/>
          <w:szCs w:val="28"/>
          <w:lang w:val="kk-KZ"/>
        </w:rPr>
        <w:t>имметриялық (</w:t>
      </w:r>
      <w:r w:rsidRPr="003F7695">
        <w:rPr>
          <w:sz w:val="28"/>
          <w:szCs w:val="28"/>
          <w:lang w:val="kk-KZ"/>
        </w:rPr>
        <w:t>біркілтті</w:t>
      </w:r>
      <w:r w:rsidRPr="000A7CF1">
        <w:rPr>
          <w:sz w:val="28"/>
          <w:szCs w:val="28"/>
          <w:lang w:val="kk-KZ"/>
        </w:rPr>
        <w:t>) крипто</w:t>
      </w:r>
      <w:r>
        <w:rPr>
          <w:sz w:val="28"/>
          <w:szCs w:val="28"/>
          <w:lang w:val="kk-KZ"/>
        </w:rPr>
        <w:t>жүйеле</w:t>
      </w:r>
      <w:r w:rsidRPr="003F7695">
        <w:rPr>
          <w:sz w:val="28"/>
          <w:szCs w:val="28"/>
          <w:lang w:val="kk-KZ"/>
        </w:rPr>
        <w:t>р</w:t>
      </w:r>
      <w:r>
        <w:rPr>
          <w:sz w:val="28"/>
          <w:szCs w:val="28"/>
          <w:lang w:val="kk-KZ"/>
        </w:rPr>
        <w:t>;</w:t>
      </w:r>
    </w:p>
    <w:p w:rsidR="00BF6B69" w:rsidRDefault="00BF6B69" w:rsidP="009E4C7E">
      <w:pPr>
        <w:tabs>
          <w:tab w:val="num" w:pos="888"/>
        </w:tabs>
        <w:jc w:val="both"/>
        <w:rPr>
          <w:sz w:val="28"/>
          <w:szCs w:val="28"/>
          <w:lang w:val="kk-KZ"/>
        </w:rPr>
      </w:pPr>
      <w:r>
        <w:rPr>
          <w:sz w:val="28"/>
          <w:szCs w:val="28"/>
          <w:lang w:val="kk-KZ"/>
        </w:rPr>
        <w:t xml:space="preserve">        2) а</w:t>
      </w:r>
      <w:r w:rsidRPr="008B2C4B">
        <w:rPr>
          <w:sz w:val="28"/>
          <w:szCs w:val="28"/>
          <w:lang w:val="kk-KZ"/>
        </w:rPr>
        <w:t>симме</w:t>
      </w:r>
      <w:r>
        <w:rPr>
          <w:sz w:val="28"/>
          <w:szCs w:val="28"/>
          <w:lang w:val="kk-KZ"/>
        </w:rPr>
        <w:t>триялы</w:t>
      </w:r>
      <w:r w:rsidRPr="008B2C4B">
        <w:rPr>
          <w:sz w:val="28"/>
          <w:szCs w:val="28"/>
          <w:lang w:val="kk-KZ"/>
        </w:rPr>
        <w:t>(</w:t>
      </w:r>
      <w:r>
        <w:rPr>
          <w:sz w:val="28"/>
          <w:szCs w:val="28"/>
          <w:lang w:val="kk-KZ"/>
        </w:rPr>
        <w:t>екікілтті) криптожүйелер</w:t>
      </w:r>
      <w:r w:rsidRPr="008B2C4B">
        <w:rPr>
          <w:sz w:val="28"/>
          <w:szCs w:val="28"/>
          <w:lang w:val="kk-KZ"/>
        </w:rPr>
        <w:t>.</w:t>
      </w:r>
    </w:p>
    <w:p w:rsidR="00BF6B69" w:rsidRPr="008B2C4B" w:rsidRDefault="00BF6B69" w:rsidP="009E4C7E">
      <w:pPr>
        <w:jc w:val="both"/>
        <w:rPr>
          <w:sz w:val="28"/>
          <w:szCs w:val="28"/>
          <w:lang w:val="kk-KZ"/>
        </w:rPr>
      </w:pPr>
      <w:r>
        <w:rPr>
          <w:noProof/>
        </w:rPr>
        <w:pict>
          <v:group id="_x0000_s1026" style="position:absolute;left:0;text-align:left;margin-left:0;margin-top:5.7pt;width:477pt;height:117pt;z-index:-251682304" coordorigin="1881,4914" coordsize="8116,2157" wrapcoords="8083 692 7642 1662 7574 1938 7506 4154 7506 5123 -34 5123 -34 9000 10426 9554 10426 13985 8694 14123 8525 14262 8525 17862 12464 17862 12532 14262 12362 14123 10562 13985 10562 9554 18543 9554 21634 9000 21634 5123 13551 5123 13551 3877 13483 2077 13381 1523 12974 692 8083 692">
            <v:shapetype id="_x0000_t202" coordsize="21600,21600" o:spt="202" path="m,l,21600r21600,l21600,xe">
              <v:stroke joinstyle="miter"/>
              <v:path gradientshapeok="t" o:connecttype="rect"/>
            </v:shapetype>
            <v:shape id="_x0000_s1027" type="#_x0000_t202" style="position:absolute;left:8721;top:5454;width:1276;height:360">
              <v:textbox style="mso-next-textbox:#_x0000_s1027" inset=".5mm,.3mm,.5mm,.3mm">
                <w:txbxContent>
                  <w:p w:rsidR="00BF6B69" w:rsidRDefault="00BF6B69" w:rsidP="009E4C7E">
                    <w:pPr>
                      <w:jc w:val="center"/>
                      <w:rPr>
                        <w:lang w:val="kk-KZ"/>
                      </w:rPr>
                    </w:pPr>
                    <w:r w:rsidRPr="007E7CF9">
                      <w:rPr>
                        <w:sz w:val="28"/>
                        <w:szCs w:val="28"/>
                        <w:lang w:val="kk-KZ"/>
                      </w:rPr>
                      <w:t>Алушы</w:t>
                    </w:r>
                  </w:p>
                </w:txbxContent>
              </v:textbox>
            </v:shape>
            <v:group id="_x0000_s1028" style="position:absolute;left:1881;top:4914;width:7037;height:2157" coordorigin="1881,4914" coordsize="7037,2157">
              <v:shape id="_x0000_s1029" type="#_x0000_t202" style="position:absolute;left:1881;top:5454;width:1440;height:360">
                <v:textbox style="mso-next-textbox:#_x0000_s1029" inset=".5mm,.3mm,.5mm,.3mm">
                  <w:txbxContent>
                    <w:p w:rsidR="00BF6B69" w:rsidRDefault="00BF6B69" w:rsidP="009E4C7E">
                      <w:pPr>
                        <w:jc w:val="center"/>
                        <w:rPr>
                          <w:lang w:val="kk-KZ"/>
                        </w:rPr>
                      </w:pPr>
                      <w:r w:rsidRPr="007E7CF9">
                        <w:rPr>
                          <w:sz w:val="28"/>
                          <w:szCs w:val="28"/>
                          <w:lang w:val="kk-KZ"/>
                        </w:rPr>
                        <w:t>Жіберуші</w:t>
                      </w:r>
                    </w:p>
                  </w:txbxContent>
                </v:textbox>
              </v:shape>
              <v:shape id="_x0000_s1030" type="#_x0000_t202" style="position:absolute;left:4041;top:5454;width:1440;height:360">
                <v:textbox style="mso-next-textbox:#_x0000_s1030" inset=".5mm,.3mm,.5mm,.3mm">
                  <w:txbxContent>
                    <w:p w:rsidR="00BF6B69" w:rsidRDefault="00BF6B69" w:rsidP="009E4C7E">
                      <w:pPr>
                        <w:jc w:val="center"/>
                        <w:rPr>
                          <w:lang w:val="kk-KZ"/>
                        </w:rPr>
                      </w:pPr>
                      <w:r w:rsidRPr="007E7CF9">
                        <w:rPr>
                          <w:sz w:val="28"/>
                          <w:szCs w:val="28"/>
                        </w:rPr>
                        <w:t>Шифр</w:t>
                      </w:r>
                      <w:r w:rsidRPr="007E7CF9">
                        <w:rPr>
                          <w:sz w:val="28"/>
                          <w:szCs w:val="28"/>
                          <w:lang w:val="kk-KZ"/>
                        </w:rPr>
                        <w:t>леу</w:t>
                      </w:r>
                    </w:p>
                  </w:txbxContent>
                </v:textbox>
              </v:shape>
              <v:shape id="_x0000_s1031" type="#_x0000_t202" style="position:absolute;left:6201;top:5454;width:1800;height:360">
                <v:textbox style="mso-next-textbox:#_x0000_s1031" inset=".5mm,.3mm,.5mm,.3mm">
                  <w:txbxContent>
                    <w:p w:rsidR="00BF6B69" w:rsidRDefault="00BF6B69" w:rsidP="009E4C7E">
                      <w:pPr>
                        <w:jc w:val="center"/>
                        <w:rPr>
                          <w:lang w:val="kk-KZ"/>
                        </w:rPr>
                      </w:pPr>
                      <w:r w:rsidRPr="007E7CF9">
                        <w:rPr>
                          <w:sz w:val="28"/>
                          <w:szCs w:val="28"/>
                          <w:lang w:val="kk-KZ"/>
                        </w:rPr>
                        <w:t>Шифрді</w:t>
                      </w:r>
                      <w:r>
                        <w:rPr>
                          <w:lang w:val="kk-KZ"/>
                        </w:rPr>
                        <w:t xml:space="preserve">  </w:t>
                      </w:r>
                      <w:r w:rsidRPr="007E7CF9">
                        <w:rPr>
                          <w:sz w:val="28"/>
                          <w:szCs w:val="28"/>
                          <w:lang w:val="kk-KZ"/>
                        </w:rPr>
                        <w:t>ашу</w:t>
                      </w:r>
                    </w:p>
                  </w:txbxContent>
                </v:textbox>
              </v:shape>
              <v:shape id="_x0000_s1032" type="#_x0000_t202" style="position:absolute;left:5121;top:6354;width:1440;height:360">
                <v:textbox style="mso-next-textbox:#_x0000_s1032" inset=".5mm,.3mm,.5mm,.3mm">
                  <w:txbxContent>
                    <w:p w:rsidR="00BF6B69" w:rsidRPr="007E7CF9" w:rsidRDefault="00BF6B69" w:rsidP="009E4C7E">
                      <w:pPr>
                        <w:jc w:val="both"/>
                        <w:rPr>
                          <w:sz w:val="28"/>
                          <w:szCs w:val="28"/>
                          <w:lang w:val="kk-KZ"/>
                        </w:rPr>
                      </w:pPr>
                      <w:r>
                        <w:rPr>
                          <w:sz w:val="28"/>
                          <w:szCs w:val="28"/>
                          <w:lang w:val="kk-KZ"/>
                        </w:rPr>
                        <w:t xml:space="preserve">   Ұстаушы</w:t>
                      </w:r>
                    </w:p>
                  </w:txbxContent>
                </v:textbox>
              </v:shape>
              <v:line id="_x0000_s1033" style="position:absolute" from="3321,5634" to="4041,5634">
                <v:stroke endarrow="block"/>
              </v:line>
              <v:line id="_x0000_s1034" style="position:absolute" from="5481,5634" to="6201,5634">
                <v:stroke endarrow="block"/>
              </v:line>
              <v:line id="_x0000_s1035" style="position:absolute" from="8001,5634" to="8721,5634">
                <v:stroke endarrow="block"/>
              </v:line>
              <v:line id="_x0000_s1036" style="position:absolute;flip:y" from="5841,5637" to="5841,6357">
                <v:stroke dashstyle="dash" endarrow="block"/>
              </v:line>
              <v:line id="_x0000_s1037" style="position:absolute" from="4761,5094" to="4761,5454">
                <v:stroke endarrow="block"/>
              </v:line>
              <v:line id="_x0000_s1038" style="position:absolute" from="6921,5094" to="6921,5454">
                <v:stroke endarrow="block"/>
              </v:line>
              <v:line id="_x0000_s1039" style="position:absolute" from="4761,5094" to="6921,5094"/>
              <v:line id="_x0000_s1040" style="position:absolute" from="4941,4996" to="6741,4996">
                <v:stroke dashstyle="dash"/>
              </v:line>
              <v:line id="_x0000_s1041" style="position:absolute" from="4941,5200" to="6741,5200">
                <v:stroke dashstyle="dash"/>
              </v:line>
              <v:shape id="_x0000_s1042" type="#_x0000_t202" style="position:absolute;left:4401;top:5094;width:363;height:357" filled="f" stroked="f">
                <v:textbox style="mso-next-textbox:#_x0000_s1042" inset="1mm,.3mm,1mm,.3mm">
                  <w:txbxContent>
                    <w:p w:rsidR="00BF6B69" w:rsidRPr="007E7CF9" w:rsidRDefault="00BF6B69" w:rsidP="009E4C7E">
                      <w:pPr>
                        <w:rPr>
                          <w:sz w:val="28"/>
                          <w:szCs w:val="28"/>
                        </w:rPr>
                      </w:pPr>
                      <w:r w:rsidRPr="007E7CF9">
                        <w:rPr>
                          <w:sz w:val="28"/>
                          <w:szCs w:val="28"/>
                        </w:rPr>
                        <w:t>К</w:t>
                      </w:r>
                    </w:p>
                  </w:txbxContent>
                </v:textbox>
              </v:shape>
              <v:shape id="_x0000_s1043" type="#_x0000_t202" style="position:absolute;left:7101;top:5094;width:363;height:357" filled="f" stroked="f">
                <v:textbox style="mso-next-textbox:#_x0000_s1043" inset="1mm,.3mm,1mm,.3mm">
                  <w:txbxContent>
                    <w:p w:rsidR="00BF6B69" w:rsidRPr="007E7CF9" w:rsidRDefault="00BF6B69" w:rsidP="009E4C7E">
                      <w:pPr>
                        <w:rPr>
                          <w:sz w:val="28"/>
                          <w:szCs w:val="28"/>
                        </w:rPr>
                      </w:pPr>
                      <w:r w:rsidRPr="007E7CF9">
                        <w:rPr>
                          <w:sz w:val="28"/>
                          <w:szCs w:val="28"/>
                        </w:rPr>
                        <w:t>К</w:t>
                      </w:r>
                    </w:p>
                  </w:txbxContent>
                </v:textbox>
              </v:shape>
              <v:shape id="_x0000_s1044" type="#_x0000_t202" style="position:absolute;left:5841;top:5274;width:363;height:357" filled="f" stroked="f">
                <v:textbox style="mso-next-textbox:#_x0000_s1044" inset="1mm,.3mm,1mm,.3mm">
                  <w:txbxContent>
                    <w:p w:rsidR="00BF6B69" w:rsidRPr="007E7CF9" w:rsidRDefault="00BF6B69" w:rsidP="009E4C7E">
                      <w:pPr>
                        <w:rPr>
                          <w:sz w:val="28"/>
                          <w:szCs w:val="28"/>
                        </w:rPr>
                      </w:pPr>
                      <w:r w:rsidRPr="007E7CF9">
                        <w:rPr>
                          <w:sz w:val="28"/>
                          <w:szCs w:val="28"/>
                        </w:rPr>
                        <w:t>С</w:t>
                      </w:r>
                    </w:p>
                  </w:txbxContent>
                </v:textbox>
              </v:shape>
              <v:shape id="_x0000_s1045" type="#_x0000_t202" style="position:absolute;left:3681;top:4914;width:363;height:357" filled="f" stroked="f">
                <v:textbox style="mso-next-textbox:#_x0000_s1045" inset="1mm,.3mm,1mm,.3mm">
                  <w:txbxContent>
                    <w:p w:rsidR="00BF6B69" w:rsidRDefault="00BF6B69" w:rsidP="009E4C7E">
                      <w:r>
                        <w:t>М</w:t>
                      </w:r>
                    </w:p>
                  </w:txbxContent>
                </v:textbox>
              </v:shape>
              <v:shape id="_x0000_s1046" type="#_x0000_t202" style="position:absolute;left:8361;top:4914;width:363;height:357" filled="f" stroked="f">
                <v:textbox style="mso-next-textbox:#_x0000_s1046" inset="1mm,.3mm,1mm,.3mm">
                  <w:txbxContent>
                    <w:p w:rsidR="00BF6B69" w:rsidRPr="007E7CF9" w:rsidRDefault="00BF6B69" w:rsidP="009E4C7E">
                      <w:pPr>
                        <w:rPr>
                          <w:sz w:val="28"/>
                          <w:szCs w:val="28"/>
                        </w:rPr>
                      </w:pPr>
                      <w:r w:rsidRPr="007E7CF9">
                        <w:rPr>
                          <w:sz w:val="28"/>
                          <w:szCs w:val="28"/>
                        </w:rPr>
                        <w:t>М</w:t>
                      </w:r>
                    </w:p>
                  </w:txbxContent>
                </v:textbox>
              </v:shape>
              <v:shape id="_x0000_s1047" type="#_x0000_t202" style="position:absolute;left:4221;top:5994;width:777;height:357" filled="f" stroked="f">
                <v:textbox style="mso-next-textbox:#_x0000_s1047" inset="1mm,.3mm,1mm,.3mm">
                  <w:txbxContent>
                    <w:p w:rsidR="00BF6B69" w:rsidRPr="007E7CF9" w:rsidRDefault="00BF6B69" w:rsidP="009E4C7E">
                      <w:pPr>
                        <w:rPr>
                          <w:sz w:val="28"/>
                          <w:szCs w:val="28"/>
                        </w:rPr>
                      </w:pPr>
                      <w:r w:rsidRPr="007E7CF9">
                        <w:rPr>
                          <w:sz w:val="28"/>
                          <w:szCs w:val="28"/>
                        </w:rPr>
                        <w:t>Е</w:t>
                      </w:r>
                      <w:r w:rsidRPr="007E7CF9">
                        <w:rPr>
                          <w:sz w:val="28"/>
                          <w:szCs w:val="28"/>
                          <w:vertAlign w:val="subscript"/>
                        </w:rPr>
                        <w:t>К</w:t>
                      </w:r>
                      <w:r w:rsidRPr="007E7CF9">
                        <w:rPr>
                          <w:sz w:val="28"/>
                          <w:szCs w:val="28"/>
                        </w:rPr>
                        <w:t>(М)</w:t>
                      </w:r>
                    </w:p>
                  </w:txbxContent>
                </v:textbox>
              </v:shape>
              <v:shape id="_x0000_s1048" type="#_x0000_t202" style="position:absolute;left:6921;top:5994;width:777;height:357" filled="f" stroked="f">
                <v:textbox style="mso-next-textbox:#_x0000_s1048" inset="1mm,.3mm,1mm,.3mm">
                  <w:txbxContent>
                    <w:p w:rsidR="00BF6B69" w:rsidRPr="007E7CF9" w:rsidRDefault="00BF6B69" w:rsidP="009E4C7E">
                      <w:pPr>
                        <w:rPr>
                          <w:sz w:val="28"/>
                          <w:szCs w:val="28"/>
                        </w:rPr>
                      </w:pPr>
                      <w:r w:rsidRPr="007E7CF9">
                        <w:rPr>
                          <w:sz w:val="28"/>
                          <w:szCs w:val="28"/>
                          <w:lang w:val="en-US"/>
                        </w:rPr>
                        <w:t>D</w:t>
                      </w:r>
                      <w:r w:rsidRPr="007E7CF9">
                        <w:rPr>
                          <w:sz w:val="28"/>
                          <w:szCs w:val="28"/>
                          <w:vertAlign w:val="subscript"/>
                        </w:rPr>
                        <w:t>К</w:t>
                      </w:r>
                      <w:r w:rsidRPr="007E7CF9">
                        <w:rPr>
                          <w:sz w:val="28"/>
                          <w:szCs w:val="28"/>
                        </w:rPr>
                        <w:t>(</w:t>
                      </w:r>
                      <w:r w:rsidRPr="007E7CF9">
                        <w:rPr>
                          <w:sz w:val="28"/>
                          <w:szCs w:val="28"/>
                          <w:lang w:val="en-US"/>
                        </w:rPr>
                        <w:t>C</w:t>
                      </w:r>
                      <w:r w:rsidRPr="007E7CF9">
                        <w:rPr>
                          <w:sz w:val="28"/>
                          <w:szCs w:val="28"/>
                        </w:rPr>
                        <w:t>)</w:t>
                      </w:r>
                    </w:p>
                  </w:txbxContent>
                </v:textbox>
              </v:shape>
              <v:shape id="_x0000_s1049" type="#_x0000_t202" style="position:absolute;left:8181;top:6714;width:737;height:357" filled="f" stroked="f">
                <v:textbox style="mso-next-textbox:#_x0000_s1049" inset="1mm,.3mm,1mm,.3mm">
                  <w:txbxContent>
                    <w:p w:rsidR="00BF6B69" w:rsidRDefault="00BF6B69" w:rsidP="009E4C7E">
                      <w:pPr>
                        <w:rPr>
                          <w:lang w:val="kk-KZ"/>
                        </w:rPr>
                      </w:pPr>
                    </w:p>
                  </w:txbxContent>
                </v:textbox>
              </v:shape>
              <v:shape id="_x0000_s1050" type="#_x0000_t202" style="position:absolute;left:8181;top:5274;width:255;height:366" filled="f" stroked="f">
                <v:textbox style="mso-next-textbox:#_x0000_s1050" inset="0,0,0,0">
                  <w:txbxContent>
                    <w:p w:rsidR="00BF6B69" w:rsidRDefault="00BF6B69" w:rsidP="009E4C7E">
                      <w:r>
                        <w:object w:dxaOrig="405" w:dyaOrig="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8.75pt" o:ole="">
                            <v:imagedata r:id="rId7" o:title=""/>
                          </v:shape>
                          <o:OLEObject Type="Embed" ProgID="PBrush" ShapeID="_x0000_i1026" DrawAspect="Content" ObjectID="_1444060188" r:id="rId8"/>
                        </w:object>
                      </w:r>
                    </w:p>
                  </w:txbxContent>
                </v:textbox>
              </v:shape>
              <v:shape id="_x0000_s1051" type="#_x0000_t202" style="position:absolute;left:5661;top:5274;width:255;height:366" filled="f" stroked="f">
                <v:textbox style="mso-next-textbox:#_x0000_s1051" inset="0,0,0,0">
                  <w:txbxContent>
                    <w:p w:rsidR="00BF6B69" w:rsidRDefault="00BF6B69" w:rsidP="009E4C7E">
                      <w:r>
                        <w:object w:dxaOrig="405" w:dyaOrig="795">
                          <v:shape id="_x0000_i1028" type="#_x0000_t75" style="width:12pt;height:18.75pt" o:ole="">
                            <v:imagedata r:id="rId7" o:title=""/>
                          </v:shape>
                          <o:OLEObject Type="Embed" ProgID="PBrush" ShapeID="_x0000_i1028" DrawAspect="Content" ObjectID="_1444060189" r:id="rId9"/>
                        </w:object>
                      </w:r>
                    </w:p>
                  </w:txbxContent>
                </v:textbox>
              </v:shape>
              <v:shape id="_x0000_s1052" type="#_x0000_t202" style="position:absolute;left:3501;top:5274;width:255;height:366" filled="f" stroked="f">
                <v:textbox style="mso-next-textbox:#_x0000_s1052" inset="0,0,0,0">
                  <w:txbxContent>
                    <w:p w:rsidR="00BF6B69" w:rsidRDefault="00BF6B69" w:rsidP="009E4C7E">
                      <w:r>
                        <w:object w:dxaOrig="405" w:dyaOrig="795">
                          <v:shape id="_x0000_i1030" type="#_x0000_t75" style="width:12pt;height:18.75pt" o:ole="">
                            <v:imagedata r:id="rId7" o:title=""/>
                          </v:shape>
                          <o:OLEObject Type="Embed" ProgID="PBrush" ShapeID="_x0000_i1030" DrawAspect="Content" ObjectID="_1444060190" r:id="rId10"/>
                        </w:object>
                      </w:r>
                    </w:p>
                  </w:txbxContent>
                </v:textbox>
              </v:shape>
            </v:group>
            <w10:wrap type="tight"/>
          </v:group>
        </w:pict>
      </w:r>
    </w:p>
    <w:p w:rsidR="00BF6B69" w:rsidRPr="008B2C4B" w:rsidRDefault="00BF6B69" w:rsidP="009E4C7E">
      <w:pPr>
        <w:jc w:val="both"/>
        <w:rPr>
          <w:sz w:val="28"/>
          <w:szCs w:val="28"/>
          <w:lang w:val="kk-KZ"/>
        </w:rPr>
      </w:pPr>
    </w:p>
    <w:p w:rsidR="00BF6B69" w:rsidRPr="008B2C4B" w:rsidRDefault="00BF6B69" w:rsidP="009E4C7E">
      <w:pPr>
        <w:jc w:val="both"/>
        <w:rPr>
          <w:sz w:val="28"/>
          <w:szCs w:val="28"/>
          <w:lang w:val="kk-KZ"/>
        </w:rPr>
      </w:pPr>
    </w:p>
    <w:p w:rsidR="00BF6B69" w:rsidRPr="008B2C4B" w:rsidRDefault="00BF6B69" w:rsidP="009E4C7E">
      <w:pPr>
        <w:jc w:val="both"/>
        <w:rPr>
          <w:sz w:val="28"/>
          <w:szCs w:val="28"/>
          <w:lang w:val="kk-KZ"/>
        </w:rPr>
      </w:pPr>
    </w:p>
    <w:p w:rsidR="00BF6B69" w:rsidRPr="008B2C4B" w:rsidRDefault="00BF6B69" w:rsidP="009E4C7E">
      <w:pPr>
        <w:jc w:val="both"/>
        <w:rPr>
          <w:sz w:val="28"/>
          <w:szCs w:val="28"/>
          <w:lang w:val="kk-KZ"/>
        </w:rPr>
      </w:pPr>
    </w:p>
    <w:p w:rsidR="00BF6B69" w:rsidRPr="00FE4EBC" w:rsidRDefault="00BF6B69" w:rsidP="009E4C7E">
      <w:pPr>
        <w:pStyle w:val="ListParagraph"/>
        <w:numPr>
          <w:ilvl w:val="0"/>
          <w:numId w:val="39"/>
        </w:numPr>
        <w:jc w:val="both"/>
        <w:rPr>
          <w:b/>
          <w:bCs/>
          <w:lang w:val="kk-KZ"/>
        </w:rPr>
      </w:pPr>
      <w:r w:rsidRPr="00FE4EBC">
        <w:rPr>
          <w:bCs/>
          <w:lang w:val="kk-KZ"/>
        </w:rPr>
        <w:t>сурет.Бір құпия кілтті симметриялық криптожүйенің сызбасы</w:t>
      </w:r>
      <w:r w:rsidRPr="00FE4EBC">
        <w:rPr>
          <w:b/>
          <w:bCs/>
          <w:lang w:val="kk-KZ"/>
        </w:rPr>
        <w:t>.</w:t>
      </w:r>
    </w:p>
    <w:p w:rsidR="00BF6B69" w:rsidRPr="00D91225" w:rsidRDefault="00BF6B69" w:rsidP="006A0388">
      <w:pPr>
        <w:jc w:val="both"/>
        <w:rPr>
          <w:b/>
          <w:bCs/>
          <w:sz w:val="28"/>
          <w:szCs w:val="28"/>
          <w:lang w:val="kk-KZ"/>
        </w:rPr>
      </w:pPr>
    </w:p>
    <w:p w:rsidR="00BF6B69" w:rsidRPr="00D91225" w:rsidRDefault="00BF6B69" w:rsidP="006A0388">
      <w:pPr>
        <w:jc w:val="both"/>
        <w:rPr>
          <w:b/>
          <w:bCs/>
          <w:sz w:val="28"/>
          <w:szCs w:val="28"/>
          <w:lang w:val="kk-KZ"/>
        </w:rPr>
      </w:pPr>
    </w:p>
    <w:p w:rsidR="00BF6B69" w:rsidRDefault="00BF6B69" w:rsidP="006A0388">
      <w:pPr>
        <w:ind w:firstLine="709"/>
        <w:jc w:val="both"/>
        <w:rPr>
          <w:lang w:val="kk-KZ"/>
        </w:rPr>
      </w:pPr>
      <w:r w:rsidRPr="00AF7904">
        <w:rPr>
          <w:sz w:val="28"/>
          <w:szCs w:val="28"/>
          <w:lang w:val="kk-KZ"/>
        </w:rPr>
        <w:t>Симмметриялық криптожүйеде құпия кілтті жіберуші мен алушыға кілттерді таратудың қорғаушы каналы бойынша беру керек</w:t>
      </w:r>
      <w:r w:rsidRPr="003F7695">
        <w:rPr>
          <w:lang w:val="kk-KZ"/>
        </w:rPr>
        <w:t>.</w:t>
      </w:r>
    </w:p>
    <w:p w:rsidR="00BF6B69" w:rsidRDefault="00BF6B69" w:rsidP="006A0388">
      <w:pPr>
        <w:ind w:firstLine="709"/>
        <w:jc w:val="both"/>
        <w:rPr>
          <w:sz w:val="28"/>
          <w:szCs w:val="28"/>
          <w:lang w:val="kk-KZ"/>
        </w:rPr>
      </w:pPr>
      <w:r w:rsidRPr="007E7CF9">
        <w:rPr>
          <w:sz w:val="28"/>
          <w:szCs w:val="28"/>
          <w:lang w:val="kk-KZ"/>
        </w:rPr>
        <w:t>1-ші сурет бойынша</w:t>
      </w:r>
      <w:r>
        <w:rPr>
          <w:lang w:val="kk-KZ"/>
        </w:rPr>
        <w:t xml:space="preserve"> </w:t>
      </w:r>
      <w:r>
        <w:rPr>
          <w:sz w:val="28"/>
          <w:szCs w:val="28"/>
          <w:lang w:val="kk-KZ"/>
        </w:rPr>
        <w:t xml:space="preserve">жіберуші қорғалмаған канал бойынша заңды қабылдаушыға берілуі қажет бастапқы М хабарының ашық текстін генерациалайды.Каналды ұстап алушы берілетін хабарды ашу және алу мақсатында бақылайды.Ұстап алушы М хабарының мазмұнын біліп алмау үшін,жіберуші оны </w:t>
      </w:r>
      <w:r w:rsidRPr="00E40E6B">
        <w:rPr>
          <w:sz w:val="28"/>
          <w:szCs w:val="28"/>
          <w:lang w:val="kk-KZ"/>
        </w:rPr>
        <w:t>Е</w:t>
      </w:r>
      <w:r w:rsidRPr="00E40E6B">
        <w:rPr>
          <w:sz w:val="28"/>
          <w:szCs w:val="28"/>
          <w:vertAlign w:val="subscript"/>
          <w:lang w:val="kk-KZ"/>
        </w:rPr>
        <w:t>К</w:t>
      </w:r>
      <w:r>
        <w:rPr>
          <w:sz w:val="28"/>
          <w:szCs w:val="28"/>
          <w:lang w:val="kk-KZ"/>
        </w:rPr>
        <w:t xml:space="preserve"> алмастыру көмегімен шифрлейді және қабылдаушыға жіберілетін шифртекстті С</w:t>
      </w:r>
      <w:r w:rsidRPr="00E40E6B">
        <w:rPr>
          <w:sz w:val="28"/>
          <w:szCs w:val="28"/>
          <w:lang w:val="kk-KZ"/>
        </w:rPr>
        <w:t>=</w:t>
      </w:r>
      <w:r w:rsidRPr="00E40E6B">
        <w:rPr>
          <w:sz w:val="28"/>
          <w:szCs w:val="28"/>
          <w:vertAlign w:val="subscript"/>
          <w:lang w:val="kk-KZ"/>
        </w:rPr>
        <w:t xml:space="preserve"> </w:t>
      </w:r>
      <w:r w:rsidRPr="00E40E6B">
        <w:rPr>
          <w:sz w:val="28"/>
          <w:szCs w:val="28"/>
          <w:lang w:val="kk-KZ"/>
        </w:rPr>
        <w:t>Е</w:t>
      </w:r>
      <w:r w:rsidRPr="00E40E6B">
        <w:rPr>
          <w:sz w:val="28"/>
          <w:szCs w:val="28"/>
          <w:vertAlign w:val="subscript"/>
          <w:lang w:val="kk-KZ"/>
        </w:rPr>
        <w:t>К</w:t>
      </w:r>
      <w:r w:rsidRPr="00E40E6B">
        <w:rPr>
          <w:sz w:val="28"/>
          <w:szCs w:val="28"/>
          <w:lang w:val="kk-KZ"/>
        </w:rPr>
        <w:t>(М) алады.</w:t>
      </w:r>
    </w:p>
    <w:p w:rsidR="00BF6B69" w:rsidRPr="00E40E6B" w:rsidRDefault="00BF6B69" w:rsidP="006A0388">
      <w:pPr>
        <w:ind w:firstLine="709"/>
        <w:jc w:val="both"/>
        <w:rPr>
          <w:lang w:val="kk-KZ"/>
        </w:rPr>
      </w:pPr>
      <w:r w:rsidRPr="00E40E6B">
        <w:rPr>
          <w:sz w:val="28"/>
          <w:szCs w:val="28"/>
          <w:lang w:val="kk-KZ"/>
        </w:rPr>
        <w:t>Қабылдаушы С шифрді</w:t>
      </w:r>
      <w:r>
        <w:rPr>
          <w:sz w:val="28"/>
          <w:szCs w:val="28"/>
          <w:lang w:val="kk-KZ"/>
        </w:rPr>
        <w:t xml:space="preserve"> кері алмастыру көмегімен ашады </w:t>
      </w:r>
      <w:r w:rsidRPr="00E40E6B">
        <w:rPr>
          <w:sz w:val="28"/>
          <w:szCs w:val="28"/>
          <w:lang w:val="kk-KZ"/>
        </w:rPr>
        <w:t>Е</w:t>
      </w:r>
      <w:r w:rsidRPr="00E40E6B">
        <w:rPr>
          <w:sz w:val="28"/>
          <w:szCs w:val="28"/>
          <w:vertAlign w:val="subscript"/>
          <w:lang w:val="kk-KZ"/>
        </w:rPr>
        <w:t>К</w:t>
      </w:r>
      <w:r>
        <w:rPr>
          <w:sz w:val="28"/>
          <w:szCs w:val="28"/>
          <w:vertAlign w:val="subscript"/>
          <w:lang w:val="kk-KZ"/>
        </w:rPr>
        <w:t xml:space="preserve"> </w:t>
      </w:r>
      <w:r w:rsidRPr="00E40E6B">
        <w:rPr>
          <w:sz w:val="28"/>
          <w:szCs w:val="28"/>
          <w:vertAlign w:val="superscript"/>
          <w:lang w:val="kk-KZ"/>
        </w:rPr>
        <w:t>-1</w:t>
      </w:r>
      <w:r>
        <w:rPr>
          <w:sz w:val="28"/>
          <w:szCs w:val="28"/>
          <w:lang w:val="kk-KZ"/>
        </w:rPr>
        <w:t>=</w:t>
      </w:r>
      <w:r>
        <w:rPr>
          <w:sz w:val="28"/>
          <w:szCs w:val="28"/>
          <w:vertAlign w:val="subscript"/>
          <w:lang w:val="kk-KZ"/>
        </w:rPr>
        <w:t xml:space="preserve"> </w:t>
      </w:r>
      <w:r w:rsidRPr="00E40E6B">
        <w:rPr>
          <w:sz w:val="28"/>
          <w:szCs w:val="28"/>
          <w:lang w:val="kk-KZ"/>
        </w:rPr>
        <w:t>D</w:t>
      </w:r>
      <w:r w:rsidRPr="00E40E6B">
        <w:rPr>
          <w:sz w:val="28"/>
          <w:szCs w:val="28"/>
          <w:vertAlign w:val="subscript"/>
          <w:lang w:val="kk-KZ"/>
        </w:rPr>
        <w:t>К</w:t>
      </w:r>
      <w:r w:rsidRPr="00E40E6B">
        <w:rPr>
          <w:sz w:val="28"/>
          <w:szCs w:val="28"/>
          <w:lang w:val="kk-KZ"/>
        </w:rPr>
        <w:t>(C)</w:t>
      </w:r>
      <w:r>
        <w:rPr>
          <w:sz w:val="28"/>
          <w:szCs w:val="28"/>
          <w:lang w:val="kk-KZ"/>
        </w:rPr>
        <w:t xml:space="preserve"> және бастапқы хабарды алады.</w:t>
      </w:r>
    </w:p>
    <w:p w:rsidR="00BF6B69" w:rsidRDefault="00BF6B69" w:rsidP="00FE4EBC">
      <w:pPr>
        <w:jc w:val="center"/>
        <w:rPr>
          <w:sz w:val="28"/>
          <w:szCs w:val="28"/>
          <w:lang w:val="kk-KZ"/>
        </w:rPr>
      </w:pPr>
      <w:r w:rsidRPr="00E40E6B">
        <w:rPr>
          <w:sz w:val="28"/>
          <w:szCs w:val="28"/>
          <w:lang w:val="kk-KZ"/>
        </w:rPr>
        <w:t>D</w:t>
      </w:r>
      <w:r w:rsidRPr="00E40E6B">
        <w:rPr>
          <w:sz w:val="28"/>
          <w:szCs w:val="28"/>
          <w:vertAlign w:val="subscript"/>
          <w:lang w:val="kk-KZ"/>
        </w:rPr>
        <w:t>К</w:t>
      </w:r>
      <w:r w:rsidRPr="00E40E6B">
        <w:rPr>
          <w:sz w:val="28"/>
          <w:szCs w:val="28"/>
          <w:lang w:val="kk-KZ"/>
        </w:rPr>
        <w:t>(C)</w:t>
      </w:r>
      <w:r w:rsidRPr="007E7CF9">
        <w:rPr>
          <w:sz w:val="28"/>
          <w:szCs w:val="28"/>
          <w:lang w:val="kk-KZ"/>
        </w:rPr>
        <w:t xml:space="preserve"> </w:t>
      </w:r>
      <w:r>
        <w:rPr>
          <w:sz w:val="28"/>
          <w:szCs w:val="28"/>
          <w:lang w:val="kk-KZ"/>
        </w:rPr>
        <w:t>=</w:t>
      </w:r>
      <w:r w:rsidRPr="007E7CF9">
        <w:rPr>
          <w:sz w:val="28"/>
          <w:szCs w:val="28"/>
          <w:lang w:val="kk-KZ"/>
        </w:rPr>
        <w:t xml:space="preserve"> </w:t>
      </w:r>
      <w:r w:rsidRPr="00E40E6B">
        <w:rPr>
          <w:sz w:val="28"/>
          <w:szCs w:val="28"/>
          <w:lang w:val="kk-KZ"/>
        </w:rPr>
        <w:t>Е</w:t>
      </w:r>
      <w:r w:rsidRPr="00E40E6B">
        <w:rPr>
          <w:sz w:val="28"/>
          <w:szCs w:val="28"/>
          <w:vertAlign w:val="subscript"/>
          <w:lang w:val="kk-KZ"/>
        </w:rPr>
        <w:t>К</w:t>
      </w:r>
      <w:r>
        <w:rPr>
          <w:sz w:val="28"/>
          <w:szCs w:val="28"/>
          <w:vertAlign w:val="subscript"/>
          <w:lang w:val="kk-KZ"/>
        </w:rPr>
        <w:t xml:space="preserve"> </w:t>
      </w:r>
      <w:r w:rsidRPr="00E40E6B">
        <w:rPr>
          <w:sz w:val="28"/>
          <w:szCs w:val="28"/>
          <w:vertAlign w:val="superscript"/>
          <w:lang w:val="kk-KZ"/>
        </w:rPr>
        <w:t>-1</w:t>
      </w:r>
      <w:r>
        <w:rPr>
          <w:sz w:val="28"/>
          <w:szCs w:val="28"/>
          <w:lang w:val="kk-KZ"/>
        </w:rPr>
        <w:t>(</w:t>
      </w:r>
      <w:r>
        <w:rPr>
          <w:sz w:val="28"/>
          <w:szCs w:val="28"/>
          <w:vertAlign w:val="superscript"/>
          <w:lang w:val="kk-KZ"/>
        </w:rPr>
        <w:t xml:space="preserve"> </w:t>
      </w:r>
      <w:r w:rsidRPr="00E40E6B">
        <w:rPr>
          <w:sz w:val="28"/>
          <w:szCs w:val="28"/>
          <w:lang w:val="kk-KZ"/>
        </w:rPr>
        <w:t>Е</w:t>
      </w:r>
      <w:r w:rsidRPr="00E40E6B">
        <w:rPr>
          <w:sz w:val="28"/>
          <w:szCs w:val="28"/>
          <w:vertAlign w:val="subscript"/>
          <w:lang w:val="kk-KZ"/>
        </w:rPr>
        <w:t>К</w:t>
      </w:r>
      <w:r w:rsidRPr="00E40E6B">
        <w:rPr>
          <w:sz w:val="28"/>
          <w:szCs w:val="28"/>
          <w:lang w:val="kk-KZ"/>
        </w:rPr>
        <w:t>(М)</w:t>
      </w:r>
      <w:r>
        <w:rPr>
          <w:sz w:val="28"/>
          <w:szCs w:val="28"/>
          <w:lang w:val="kk-KZ"/>
        </w:rPr>
        <w:t>)</w:t>
      </w:r>
      <w:r w:rsidRPr="007E7CF9">
        <w:rPr>
          <w:sz w:val="28"/>
          <w:szCs w:val="28"/>
          <w:lang w:val="kk-KZ"/>
        </w:rPr>
        <w:t xml:space="preserve"> </w:t>
      </w:r>
      <w:r>
        <w:rPr>
          <w:sz w:val="28"/>
          <w:szCs w:val="28"/>
          <w:lang w:val="kk-KZ"/>
        </w:rPr>
        <w:t>= М</w:t>
      </w:r>
    </w:p>
    <w:p w:rsidR="00BF6B69" w:rsidRDefault="00BF6B69" w:rsidP="009E4C7E">
      <w:pPr>
        <w:jc w:val="both"/>
        <w:rPr>
          <w:sz w:val="28"/>
          <w:szCs w:val="28"/>
          <w:lang w:val="kk-KZ"/>
        </w:rPr>
      </w:pPr>
      <w:r w:rsidRPr="00E40E6B">
        <w:rPr>
          <w:sz w:val="28"/>
          <w:szCs w:val="28"/>
          <w:lang w:val="kk-KZ"/>
        </w:rPr>
        <w:t>Е</w:t>
      </w:r>
      <w:r w:rsidRPr="00E40E6B">
        <w:rPr>
          <w:sz w:val="28"/>
          <w:szCs w:val="28"/>
          <w:vertAlign w:val="subscript"/>
          <w:lang w:val="kk-KZ"/>
        </w:rPr>
        <w:t>К</w:t>
      </w:r>
      <w:r>
        <w:rPr>
          <w:sz w:val="28"/>
          <w:szCs w:val="28"/>
          <w:vertAlign w:val="subscript"/>
          <w:lang w:val="kk-KZ"/>
        </w:rPr>
        <w:t xml:space="preserve"> </w:t>
      </w:r>
      <w:r>
        <w:rPr>
          <w:sz w:val="28"/>
          <w:szCs w:val="28"/>
          <w:lang w:val="kk-KZ"/>
        </w:rPr>
        <w:t xml:space="preserve"> алмастыру криптоалгоритмі деп аталатын криптографиялық алмастыру түрлерінен таңдалады.</w:t>
      </w:r>
    </w:p>
    <w:p w:rsidR="00BF6B69" w:rsidRPr="009539CA" w:rsidRDefault="00BF6B69" w:rsidP="009E4C7E">
      <w:pPr>
        <w:jc w:val="both"/>
        <w:rPr>
          <w:sz w:val="28"/>
          <w:szCs w:val="28"/>
          <w:lang w:val="kk-KZ"/>
        </w:rPr>
      </w:pPr>
      <w:r>
        <w:rPr>
          <w:sz w:val="28"/>
          <w:szCs w:val="28"/>
          <w:lang w:val="kk-KZ"/>
        </w:rPr>
        <w:t>Жеке қолданылатын алмастыру таңдалатын параметр криптографиялық кілт К деп аталады.</w:t>
      </w:r>
    </w:p>
    <w:p w:rsidR="00BF6B69" w:rsidRDefault="00BF6B69" w:rsidP="009E4C7E">
      <w:pPr>
        <w:jc w:val="both"/>
        <w:rPr>
          <w:sz w:val="28"/>
          <w:szCs w:val="28"/>
          <w:lang w:val="kk-KZ"/>
        </w:rPr>
      </w:pPr>
    </w:p>
    <w:p w:rsidR="00BF6B69" w:rsidRDefault="00BF6B69">
      <w:pPr>
        <w:spacing w:after="200" w:line="276" w:lineRule="auto"/>
        <w:rPr>
          <w:sz w:val="28"/>
          <w:szCs w:val="28"/>
          <w:lang w:val="kk-KZ"/>
        </w:rPr>
      </w:pPr>
      <w:r>
        <w:rPr>
          <w:sz w:val="28"/>
          <w:szCs w:val="28"/>
          <w:lang w:val="kk-KZ"/>
        </w:rPr>
        <w:br w:type="page"/>
      </w:r>
    </w:p>
    <w:p w:rsidR="00BF6B69" w:rsidRPr="003F7695" w:rsidRDefault="00BF6B69" w:rsidP="009E4C7E">
      <w:pPr>
        <w:jc w:val="both"/>
        <w:rPr>
          <w:sz w:val="28"/>
          <w:szCs w:val="28"/>
          <w:lang w:val="kk-KZ"/>
        </w:rPr>
      </w:pPr>
      <w:r>
        <w:rPr>
          <w:noProof/>
        </w:rPr>
        <w:pict>
          <v:group id="_x0000_s1053" style="position:absolute;left:0;text-align:left;margin-left:11.1pt;margin-top:-28.45pt;width:405.8pt;height:107.85pt;z-index:251635200" coordorigin="2601,8154" coordsize="8116,2157">
            <v:shape id="_x0000_s1054" type="#_x0000_t202" style="position:absolute;left:9441;top:8694;width:1276;height:360">
              <v:textbox style="mso-next-textbox:#_x0000_s1054" inset=".5mm,.3mm,.5mm,.3mm">
                <w:txbxContent>
                  <w:p w:rsidR="00BF6B69" w:rsidRDefault="00BF6B69" w:rsidP="009E4C7E">
                    <w:pPr>
                      <w:pStyle w:val="Footer"/>
                      <w:tabs>
                        <w:tab w:val="clear" w:pos="4677"/>
                        <w:tab w:val="clear" w:pos="9355"/>
                      </w:tabs>
                      <w:jc w:val="center"/>
                      <w:rPr>
                        <w:lang w:val="kk-KZ"/>
                      </w:rPr>
                    </w:pPr>
                    <w:r w:rsidRPr="007841DF">
                      <w:rPr>
                        <w:sz w:val="28"/>
                        <w:szCs w:val="28"/>
                        <w:lang w:val="kk-KZ"/>
                      </w:rPr>
                      <w:t>Алушы</w:t>
                    </w:r>
                  </w:p>
                </w:txbxContent>
              </v:textbox>
            </v:shape>
            <v:shape id="_x0000_s1055" type="#_x0000_t202" style="position:absolute;left:2601;top:8694;width:1440;height:360">
              <v:textbox style="mso-next-textbox:#_x0000_s1055" inset=".5mm,.3mm,.5mm,.3mm">
                <w:txbxContent>
                  <w:p w:rsidR="00BF6B69" w:rsidRDefault="00BF6B69" w:rsidP="009E4C7E">
                    <w:pPr>
                      <w:jc w:val="center"/>
                      <w:rPr>
                        <w:lang w:val="kk-KZ"/>
                      </w:rPr>
                    </w:pPr>
                    <w:r w:rsidRPr="007841DF">
                      <w:rPr>
                        <w:sz w:val="28"/>
                        <w:szCs w:val="28"/>
                        <w:lang w:val="kk-KZ"/>
                      </w:rPr>
                      <w:t>Жіберуші</w:t>
                    </w:r>
                  </w:p>
                </w:txbxContent>
              </v:textbox>
            </v:shape>
            <v:shape id="_x0000_s1056" type="#_x0000_t202" style="position:absolute;left:4761;top:8694;width:1440;height:360">
              <v:textbox style="mso-next-textbox:#_x0000_s1056" inset=".5mm,.3mm,.5mm,.3mm">
                <w:txbxContent>
                  <w:p w:rsidR="00BF6B69" w:rsidRDefault="00BF6B69" w:rsidP="009E4C7E">
                    <w:pPr>
                      <w:jc w:val="center"/>
                      <w:rPr>
                        <w:lang w:val="kk-KZ"/>
                      </w:rPr>
                    </w:pPr>
                    <w:r w:rsidRPr="007841DF">
                      <w:rPr>
                        <w:sz w:val="28"/>
                        <w:szCs w:val="28"/>
                      </w:rPr>
                      <w:t>Шифрлеу</w:t>
                    </w:r>
                  </w:p>
                </w:txbxContent>
              </v:textbox>
            </v:shape>
            <v:shape id="_x0000_s1057" type="#_x0000_t202" style="position:absolute;left:6921;top:8694;width:1800;height:360">
              <v:textbox style="mso-next-textbox:#_x0000_s1057" inset=".5mm,.3mm,.5mm,.3mm">
                <w:txbxContent>
                  <w:p w:rsidR="00BF6B69" w:rsidRDefault="00BF6B69" w:rsidP="009E4C7E">
                    <w:pPr>
                      <w:jc w:val="center"/>
                      <w:rPr>
                        <w:lang w:val="kk-KZ"/>
                      </w:rPr>
                    </w:pPr>
                    <w:r w:rsidRPr="007841DF">
                      <w:rPr>
                        <w:sz w:val="28"/>
                        <w:szCs w:val="28"/>
                        <w:lang w:val="kk-KZ"/>
                      </w:rPr>
                      <w:t>Шифрді</w:t>
                    </w:r>
                    <w:r>
                      <w:rPr>
                        <w:lang w:val="kk-KZ"/>
                      </w:rPr>
                      <w:t xml:space="preserve"> </w:t>
                    </w:r>
                    <w:r w:rsidRPr="007841DF">
                      <w:rPr>
                        <w:sz w:val="28"/>
                        <w:szCs w:val="28"/>
                        <w:lang w:val="kk-KZ"/>
                      </w:rPr>
                      <w:t>ашу</w:t>
                    </w:r>
                  </w:p>
                </w:txbxContent>
              </v:textbox>
            </v:shape>
            <v:shape id="_x0000_s1058" type="#_x0000_t202" style="position:absolute;left:5841;top:9594;width:1440;height:360">
              <v:textbox style="mso-next-textbox:#_x0000_s1058" inset=".5mm,.3mm,.5mm,.3mm">
                <w:txbxContent>
                  <w:p w:rsidR="00BF6B69" w:rsidRDefault="00BF6B69" w:rsidP="009E4C7E">
                    <w:pPr>
                      <w:rPr>
                        <w:lang w:val="kk-KZ"/>
                      </w:rPr>
                    </w:pPr>
                    <w:r>
                      <w:rPr>
                        <w:lang w:val="kk-KZ"/>
                      </w:rPr>
                      <w:t xml:space="preserve">   </w:t>
                    </w:r>
                    <w:r w:rsidRPr="007841DF">
                      <w:rPr>
                        <w:sz w:val="28"/>
                        <w:szCs w:val="28"/>
                        <w:lang w:val="kk-KZ"/>
                      </w:rPr>
                      <w:t>Ұстаушы</w:t>
                    </w:r>
                  </w:p>
                </w:txbxContent>
              </v:textbox>
            </v:shape>
            <v:line id="_x0000_s1059" style="position:absolute" from="4041,8874" to="4761,8874">
              <v:stroke endarrow="block"/>
            </v:line>
            <v:line id="_x0000_s1060" style="position:absolute" from="6201,8874" to="6921,8874">
              <v:stroke endarrow="block"/>
            </v:line>
            <v:line id="_x0000_s1061" style="position:absolute" from="8721,8874" to="9441,8874">
              <v:stroke endarrow="block"/>
            </v:line>
            <v:line id="_x0000_s1062" style="position:absolute;flip:y" from="6561,8877" to="6561,9597">
              <v:stroke dashstyle="dash" endarrow="block"/>
            </v:line>
            <v:line id="_x0000_s1063" style="position:absolute" from="5481,8334" to="5481,8694">
              <v:stroke endarrow="block"/>
            </v:line>
            <v:shape id="_x0000_s1064" type="#_x0000_t202" style="position:absolute;left:5121;top:8334;width:363;height:357" filled="f" stroked="f">
              <v:textbox style="mso-next-textbox:#_x0000_s1064" inset="1mm,.3mm,1mm,.3mm">
                <w:txbxContent>
                  <w:p w:rsidR="00BF6B69" w:rsidRDefault="00BF6B69" w:rsidP="009E4C7E">
                    <w:pPr>
                      <w:rPr>
                        <w:vertAlign w:val="subscript"/>
                      </w:rPr>
                    </w:pPr>
                    <w:r>
                      <w:t>К</w:t>
                    </w:r>
                    <w:r>
                      <w:rPr>
                        <w:vertAlign w:val="subscript"/>
                      </w:rPr>
                      <w:t>1</w:t>
                    </w:r>
                  </w:p>
                </w:txbxContent>
              </v:textbox>
            </v:shape>
            <v:shape id="_x0000_s1065" type="#_x0000_t202" style="position:absolute;left:6577;top:8334;width:363;height:357" filled="f" stroked="f">
              <v:textbox style="mso-next-textbox:#_x0000_s1065" inset="1mm,.3mm,1mm,.3mm">
                <w:txbxContent>
                  <w:p w:rsidR="00BF6B69" w:rsidRDefault="00BF6B69" w:rsidP="009E4C7E">
                    <w:r>
                      <w:t>С</w:t>
                    </w:r>
                  </w:p>
                </w:txbxContent>
              </v:textbox>
            </v:shape>
            <v:shape id="_x0000_s1066" type="#_x0000_t202" style="position:absolute;left:4401;top:8154;width:363;height:357" filled="f" stroked="f">
              <v:textbox style="mso-next-textbox:#_x0000_s1066" inset="1mm,.3mm,1mm,.3mm">
                <w:txbxContent>
                  <w:p w:rsidR="00BF6B69" w:rsidRDefault="00BF6B69" w:rsidP="009E4C7E">
                    <w:r>
                      <w:t>М</w:t>
                    </w:r>
                  </w:p>
                </w:txbxContent>
              </v:textbox>
            </v:shape>
            <v:shape id="_x0000_s1067" type="#_x0000_t202" style="position:absolute;left:4941;top:9234;width:900;height:357" filled="f" stroked="f">
              <v:textbox style="mso-next-textbox:#_x0000_s1067" inset="1mm,.3mm,1mm,.3mm">
                <w:txbxContent>
                  <w:p w:rsidR="00BF6B69" w:rsidRPr="007841DF" w:rsidRDefault="00BF6B69" w:rsidP="009E4C7E">
                    <w:pPr>
                      <w:rPr>
                        <w:sz w:val="28"/>
                        <w:szCs w:val="28"/>
                        <w:lang w:val="kk-KZ"/>
                      </w:rPr>
                    </w:pPr>
                    <w:r w:rsidRPr="007841DF">
                      <w:rPr>
                        <w:sz w:val="28"/>
                        <w:szCs w:val="28"/>
                      </w:rPr>
                      <w:t>Е</w:t>
                    </w:r>
                    <w:r w:rsidRPr="007841DF">
                      <w:rPr>
                        <w:sz w:val="28"/>
                        <w:szCs w:val="28"/>
                        <w:vertAlign w:val="subscript"/>
                      </w:rPr>
                      <w:t>К1</w:t>
                    </w:r>
                    <w:r>
                      <w:rPr>
                        <w:sz w:val="28"/>
                        <w:szCs w:val="28"/>
                      </w:rPr>
                      <w:t>(</w:t>
                    </w:r>
                    <w:r>
                      <w:rPr>
                        <w:lang w:val="kk-KZ"/>
                      </w:rPr>
                      <w:t>М</w:t>
                    </w:r>
                    <w:r>
                      <w:rPr>
                        <w:sz w:val="28"/>
                        <w:szCs w:val="28"/>
                        <w:lang w:val="kk-KZ"/>
                      </w:rPr>
                      <w:t>)</w:t>
                    </w:r>
                  </w:p>
                </w:txbxContent>
              </v:textbox>
            </v:shape>
            <v:shape id="_x0000_s1068" type="#_x0000_t202" style="position:absolute;left:7641;top:9234;width:900;height:357" filled="f" stroked="f">
              <v:textbox style="mso-next-textbox:#_x0000_s1068" inset="1mm,.3mm,1mm,.3mm">
                <w:txbxContent>
                  <w:p w:rsidR="00BF6B69" w:rsidRPr="007841DF" w:rsidRDefault="00BF6B69" w:rsidP="009E4C7E">
                    <w:pPr>
                      <w:rPr>
                        <w:sz w:val="28"/>
                        <w:szCs w:val="28"/>
                      </w:rPr>
                    </w:pPr>
                    <w:r w:rsidRPr="007841DF">
                      <w:rPr>
                        <w:sz w:val="28"/>
                        <w:szCs w:val="28"/>
                        <w:lang w:val="en-US"/>
                      </w:rPr>
                      <w:t>D</w:t>
                    </w:r>
                    <w:r w:rsidRPr="007841DF">
                      <w:rPr>
                        <w:sz w:val="28"/>
                        <w:szCs w:val="28"/>
                        <w:vertAlign w:val="subscript"/>
                      </w:rPr>
                      <w:t>К2</w:t>
                    </w:r>
                    <w:r w:rsidRPr="007841DF">
                      <w:rPr>
                        <w:sz w:val="28"/>
                        <w:szCs w:val="28"/>
                      </w:rPr>
                      <w:t>(</w:t>
                    </w:r>
                    <w:r w:rsidRPr="007841DF">
                      <w:rPr>
                        <w:sz w:val="28"/>
                        <w:szCs w:val="28"/>
                        <w:lang w:val="en-US"/>
                      </w:rPr>
                      <w:t>C</w:t>
                    </w:r>
                    <w:r w:rsidRPr="007841DF">
                      <w:rPr>
                        <w:sz w:val="28"/>
                        <w:szCs w:val="28"/>
                      </w:rPr>
                      <w:t>)</w:t>
                    </w:r>
                  </w:p>
                </w:txbxContent>
              </v:textbox>
            </v:shape>
            <v:shape id="_x0000_s1069" type="#_x0000_t202" style="position:absolute;left:8901;top:9954;width:737;height:357" filled="f" stroked="f">
              <v:textbox style="mso-next-textbox:#_x0000_s1069" inset="1mm,.3mm,1mm,.3mm">
                <w:txbxContent>
                  <w:p w:rsidR="00BF6B69" w:rsidRPr="007841DF" w:rsidRDefault="00BF6B69" w:rsidP="009E4C7E">
                    <w:pPr>
                      <w:rPr>
                        <w:lang w:val="kk-KZ"/>
                      </w:rPr>
                    </w:pPr>
                  </w:p>
                </w:txbxContent>
              </v:textbox>
            </v:shape>
            <v:shape id="_x0000_s1070" type="#_x0000_t202" style="position:absolute;left:6381;top:8514;width:259;height:366" filled="f" stroked="f">
              <v:textbox style="mso-next-textbox:#_x0000_s1070" inset="0,0,0,0">
                <w:txbxContent>
                  <w:p w:rsidR="00BF6B69" w:rsidRDefault="00BF6B69" w:rsidP="009E4C7E">
                    <w:r>
                      <w:object w:dxaOrig="405" w:dyaOrig="795">
                        <v:shape id="_x0000_i1032" type="#_x0000_t75" style="width:12pt;height:18.75pt" o:ole="">
                          <v:imagedata r:id="rId7" o:title=""/>
                        </v:shape>
                        <o:OLEObject Type="Embed" ProgID="PBrush" ShapeID="_x0000_i1032" DrawAspect="Content" ObjectID="_1444060191" r:id="rId11"/>
                      </w:object>
                    </w:r>
                  </w:p>
                </w:txbxContent>
              </v:textbox>
            </v:shape>
            <v:shape id="_x0000_s1071" type="#_x0000_t202" style="position:absolute;left:4221;top:8514;width:255;height:366" filled="f" stroked="f">
              <v:textbox style="mso-next-textbox:#_x0000_s1071" inset="0,0,0,0">
                <w:txbxContent>
                  <w:p w:rsidR="00BF6B69" w:rsidRDefault="00BF6B69" w:rsidP="009E4C7E">
                    <w:r>
                      <w:object w:dxaOrig="405" w:dyaOrig="795">
                        <v:shape id="_x0000_i1034" type="#_x0000_t75" style="width:12pt;height:18.75pt" o:ole="">
                          <v:imagedata r:id="rId7" o:title=""/>
                        </v:shape>
                        <o:OLEObject Type="Embed" ProgID="PBrush" ShapeID="_x0000_i1034" DrawAspect="Content" ObjectID="_1444060192" r:id="rId12"/>
                      </w:object>
                    </w:r>
                  </w:p>
                </w:txbxContent>
              </v:textbox>
            </v:shape>
          </v:group>
        </w:pict>
      </w:r>
    </w:p>
    <w:p w:rsidR="00BF6B69" w:rsidRDefault="00BF6B69" w:rsidP="00FE4EBC">
      <w:pPr>
        <w:jc w:val="both"/>
        <w:rPr>
          <w:sz w:val="28"/>
          <w:szCs w:val="28"/>
          <w:lang w:val="kk-KZ"/>
        </w:rPr>
      </w:pPr>
      <w:r w:rsidRPr="006951E4">
        <w:rPr>
          <w:sz w:val="28"/>
          <w:szCs w:val="28"/>
          <w:lang w:val="kk-KZ"/>
        </w:rPr>
        <w:tab/>
      </w:r>
      <w:r w:rsidRPr="006951E4">
        <w:rPr>
          <w:sz w:val="28"/>
          <w:szCs w:val="28"/>
          <w:lang w:val="kk-KZ"/>
        </w:rPr>
        <w:tab/>
      </w:r>
      <w:r w:rsidRPr="006951E4">
        <w:rPr>
          <w:sz w:val="28"/>
          <w:szCs w:val="28"/>
          <w:lang w:val="kk-KZ"/>
        </w:rPr>
        <w:tab/>
      </w:r>
      <w:r w:rsidRPr="006951E4">
        <w:rPr>
          <w:sz w:val="28"/>
          <w:szCs w:val="28"/>
          <w:lang w:val="kk-KZ"/>
        </w:rPr>
        <w:tab/>
      </w:r>
      <w:r w:rsidRPr="006951E4">
        <w:rPr>
          <w:sz w:val="28"/>
          <w:szCs w:val="28"/>
          <w:lang w:val="kk-KZ"/>
        </w:rPr>
        <w:tab/>
      </w:r>
      <w:r w:rsidRPr="006951E4">
        <w:rPr>
          <w:sz w:val="28"/>
          <w:szCs w:val="28"/>
          <w:lang w:val="kk-KZ"/>
        </w:rPr>
        <w:tab/>
      </w:r>
      <w:r w:rsidRPr="006951E4">
        <w:rPr>
          <w:sz w:val="28"/>
          <w:szCs w:val="28"/>
          <w:lang w:val="kk-KZ"/>
        </w:rPr>
        <w:tab/>
      </w:r>
      <w:r w:rsidRPr="006951E4">
        <w:rPr>
          <w:sz w:val="28"/>
          <w:szCs w:val="28"/>
          <w:lang w:val="kk-KZ"/>
        </w:rPr>
        <w:tab/>
      </w:r>
      <w:r w:rsidRPr="006951E4">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p>
    <w:p w:rsidR="00BF6B69" w:rsidRDefault="00BF6B69" w:rsidP="00FE4EBC">
      <w:pPr>
        <w:jc w:val="both"/>
        <w:rPr>
          <w:sz w:val="28"/>
          <w:szCs w:val="28"/>
          <w:lang w:val="kk-KZ"/>
        </w:rPr>
      </w:pPr>
    </w:p>
    <w:p w:rsidR="00BF6B69" w:rsidRDefault="00BF6B69" w:rsidP="00FE4EBC">
      <w:pPr>
        <w:jc w:val="both"/>
        <w:rPr>
          <w:sz w:val="28"/>
          <w:szCs w:val="28"/>
          <w:lang w:val="kk-KZ"/>
        </w:rPr>
      </w:pPr>
    </w:p>
    <w:p w:rsidR="00BF6B69" w:rsidRPr="00FE4EBC" w:rsidRDefault="00BF6B69" w:rsidP="00FE4EBC">
      <w:pPr>
        <w:jc w:val="both"/>
        <w:rPr>
          <w:lang w:val="kk-KZ"/>
        </w:rPr>
      </w:pPr>
      <w:r w:rsidRPr="00FE4EBC">
        <w:rPr>
          <w:bCs/>
          <w:lang w:val="kk-KZ"/>
        </w:rPr>
        <w:t>2-сурет.Ашық кілтті асимметриялық криптожүйенің ықшамдалған сұлбасы</w:t>
      </w:r>
    </w:p>
    <w:p w:rsidR="00BF6B69" w:rsidRDefault="00BF6B69" w:rsidP="006A0388">
      <w:pPr>
        <w:ind w:firstLine="709"/>
        <w:jc w:val="both"/>
        <w:rPr>
          <w:sz w:val="28"/>
          <w:szCs w:val="28"/>
          <w:lang w:val="kk-KZ"/>
        </w:rPr>
      </w:pPr>
    </w:p>
    <w:p w:rsidR="00BF6B69" w:rsidRPr="003F7695" w:rsidRDefault="00BF6B69" w:rsidP="006A0388">
      <w:pPr>
        <w:ind w:firstLine="709"/>
        <w:jc w:val="both"/>
        <w:rPr>
          <w:sz w:val="28"/>
          <w:szCs w:val="28"/>
          <w:lang w:val="kk-KZ"/>
        </w:rPr>
      </w:pPr>
    </w:p>
    <w:p w:rsidR="00BF6B69" w:rsidRPr="003F7695" w:rsidRDefault="00BF6B69" w:rsidP="006A0388">
      <w:pPr>
        <w:ind w:firstLine="709"/>
        <w:jc w:val="both"/>
        <w:rPr>
          <w:sz w:val="28"/>
          <w:szCs w:val="28"/>
          <w:lang w:val="kk-KZ"/>
        </w:rPr>
      </w:pPr>
      <w:r w:rsidRPr="003F7695">
        <w:rPr>
          <w:sz w:val="28"/>
          <w:szCs w:val="28"/>
          <w:lang w:val="kk-KZ"/>
        </w:rPr>
        <w:t>Асимметриялық криптожүйеде қорғалмаған канал арқылы тек ашық кілтті ғана беруге болады, ал құпия кілтті оның генерациялық орнында сақтайды.</w:t>
      </w:r>
    </w:p>
    <w:p w:rsidR="00BF6B69" w:rsidRPr="003F7695" w:rsidRDefault="00BF6B69" w:rsidP="006A0388">
      <w:pPr>
        <w:ind w:firstLine="709"/>
        <w:jc w:val="both"/>
        <w:rPr>
          <w:sz w:val="28"/>
          <w:szCs w:val="28"/>
          <w:lang w:val="kk-KZ"/>
        </w:rPr>
      </w:pPr>
      <w:r w:rsidRPr="003F7695">
        <w:rPr>
          <w:sz w:val="28"/>
          <w:szCs w:val="28"/>
          <w:lang w:val="kk-KZ"/>
        </w:rPr>
        <w:t xml:space="preserve">Ақпаратты жабу құралдарын қолдану тәсілі бойынша </w:t>
      </w:r>
      <w:r w:rsidRPr="007841DF">
        <w:rPr>
          <w:bCs/>
          <w:sz w:val="28"/>
          <w:szCs w:val="28"/>
          <w:lang w:val="kk-KZ"/>
        </w:rPr>
        <w:t>ағындық</w:t>
      </w:r>
      <w:r w:rsidRPr="003F7695">
        <w:rPr>
          <w:b/>
          <w:bCs/>
          <w:sz w:val="28"/>
          <w:szCs w:val="28"/>
          <w:lang w:val="kk-KZ"/>
        </w:rPr>
        <w:t xml:space="preserve"> </w:t>
      </w:r>
      <w:r w:rsidRPr="003F7695">
        <w:rPr>
          <w:sz w:val="28"/>
          <w:szCs w:val="28"/>
          <w:lang w:val="kk-KZ"/>
        </w:rPr>
        <w:t xml:space="preserve">және </w:t>
      </w:r>
      <w:r w:rsidRPr="007841DF">
        <w:rPr>
          <w:bCs/>
          <w:sz w:val="28"/>
          <w:szCs w:val="28"/>
          <w:lang w:val="kk-KZ"/>
        </w:rPr>
        <w:t>блоктық шифрлеу</w:t>
      </w:r>
      <w:r w:rsidRPr="003F7695">
        <w:rPr>
          <w:b/>
          <w:bCs/>
          <w:sz w:val="28"/>
          <w:szCs w:val="28"/>
          <w:lang w:val="kk-KZ"/>
        </w:rPr>
        <w:t xml:space="preserve"> </w:t>
      </w:r>
      <w:r w:rsidRPr="003F7695">
        <w:rPr>
          <w:sz w:val="28"/>
          <w:szCs w:val="28"/>
          <w:lang w:val="kk-KZ"/>
        </w:rPr>
        <w:t>деп бөледі.</w:t>
      </w:r>
    </w:p>
    <w:p w:rsidR="00BF6B69" w:rsidRPr="003F7695" w:rsidRDefault="00BF6B69" w:rsidP="006A0388">
      <w:pPr>
        <w:ind w:firstLine="709"/>
        <w:jc w:val="both"/>
        <w:rPr>
          <w:sz w:val="28"/>
          <w:szCs w:val="28"/>
          <w:lang w:val="kk-KZ"/>
        </w:rPr>
      </w:pPr>
      <w:r w:rsidRPr="003F7695">
        <w:rPr>
          <w:b/>
          <w:bCs/>
          <w:sz w:val="28"/>
          <w:szCs w:val="28"/>
          <w:lang w:val="kk-KZ"/>
        </w:rPr>
        <w:t xml:space="preserve">Ағындық шифрлеуде </w:t>
      </w:r>
      <w:r w:rsidRPr="003F7695">
        <w:rPr>
          <w:sz w:val="28"/>
          <w:szCs w:val="28"/>
          <w:lang w:val="kk-KZ"/>
        </w:rPr>
        <w:t>бастапқы мәтіннің әр символы басқалардан тәуелсіз өзгереді. Сондықтан мұндай өзгеру байланыс арнасы бойынша мәліметтерді берумен бір</w:t>
      </w:r>
      <w:r>
        <w:rPr>
          <w:sz w:val="28"/>
          <w:szCs w:val="28"/>
          <w:lang w:val="kk-KZ"/>
        </w:rPr>
        <w:t xml:space="preserve"> </w:t>
      </w:r>
      <w:r w:rsidRPr="003F7695">
        <w:rPr>
          <w:sz w:val="28"/>
          <w:szCs w:val="28"/>
          <w:lang w:val="kk-KZ"/>
        </w:rPr>
        <w:t>уақытта жүзеге асуы мүмкін.</w:t>
      </w:r>
    </w:p>
    <w:p w:rsidR="00BF6B69" w:rsidRPr="003F7695" w:rsidRDefault="00BF6B69" w:rsidP="006A0388">
      <w:pPr>
        <w:ind w:firstLine="709"/>
        <w:jc w:val="both"/>
        <w:rPr>
          <w:sz w:val="28"/>
          <w:szCs w:val="28"/>
          <w:lang w:val="kk-KZ"/>
        </w:rPr>
      </w:pPr>
      <w:r w:rsidRPr="003F7695">
        <w:rPr>
          <w:b/>
          <w:bCs/>
          <w:sz w:val="28"/>
          <w:szCs w:val="28"/>
          <w:lang w:val="kk-KZ"/>
        </w:rPr>
        <w:t xml:space="preserve">Блоктық шифрлеуде </w:t>
      </w:r>
      <w:r w:rsidRPr="003F7695">
        <w:rPr>
          <w:sz w:val="28"/>
          <w:szCs w:val="28"/>
          <w:lang w:val="kk-KZ"/>
        </w:rPr>
        <w:t>жабық бастапқы мәтіннің кейбір символдар блогі бір</w:t>
      </w:r>
      <w:r>
        <w:rPr>
          <w:sz w:val="28"/>
          <w:szCs w:val="28"/>
          <w:lang w:val="kk-KZ"/>
        </w:rPr>
        <w:t xml:space="preserve"> </w:t>
      </w:r>
      <w:r w:rsidRPr="003F7695">
        <w:rPr>
          <w:sz w:val="28"/>
          <w:szCs w:val="28"/>
          <w:lang w:val="kk-KZ"/>
        </w:rPr>
        <w:t>уақытта өзгереді, сонымен қатар блоктар шегіндегі символдардың өзгеруі өзара тәуелді болады. Кейбір аралас блоктардағы символдардың өзгеруі арасында да тәуелділік болуы мүмкін.</w:t>
      </w:r>
    </w:p>
    <w:p w:rsidR="00BF6B69" w:rsidRPr="003F7695" w:rsidRDefault="00BF6B69" w:rsidP="006A0388">
      <w:pPr>
        <w:ind w:firstLine="709"/>
        <w:jc w:val="both"/>
        <w:rPr>
          <w:sz w:val="28"/>
          <w:szCs w:val="28"/>
          <w:lang w:val="kk-KZ"/>
        </w:rPr>
      </w:pPr>
      <w:r w:rsidRPr="003F7695">
        <w:rPr>
          <w:b/>
          <w:bCs/>
          <w:sz w:val="28"/>
          <w:szCs w:val="28"/>
          <w:lang w:val="kk-KZ"/>
        </w:rPr>
        <w:t>Криптоталдау</w:t>
      </w:r>
      <w:r w:rsidRPr="003F7695">
        <w:rPr>
          <w:sz w:val="28"/>
          <w:szCs w:val="28"/>
          <w:lang w:val="kk-KZ"/>
        </w:rPr>
        <w:t xml:space="preserve"> – кілтке қатынаусыз шифрленген хабардың бастапқы мәтінін ашу жайлы ғылым.</w:t>
      </w:r>
    </w:p>
    <w:p w:rsidR="00BF6B69" w:rsidRPr="003F7695" w:rsidRDefault="00BF6B69" w:rsidP="006A0388">
      <w:pPr>
        <w:ind w:firstLine="709"/>
        <w:jc w:val="both"/>
        <w:rPr>
          <w:sz w:val="28"/>
          <w:szCs w:val="28"/>
          <w:lang w:val="kk-KZ"/>
        </w:rPr>
      </w:pPr>
      <w:r w:rsidRPr="003F7695">
        <w:rPr>
          <w:sz w:val="28"/>
          <w:szCs w:val="28"/>
          <w:lang w:val="kk-KZ"/>
        </w:rPr>
        <w:t xml:space="preserve">Криптоталдаудың орнықты </w:t>
      </w:r>
      <w:r w:rsidRPr="003F7695">
        <w:rPr>
          <w:b/>
          <w:bCs/>
          <w:sz w:val="28"/>
          <w:szCs w:val="28"/>
          <w:lang w:val="kk-KZ"/>
        </w:rPr>
        <w:t xml:space="preserve">ережесі </w:t>
      </w:r>
      <w:r w:rsidRPr="003F7695">
        <w:rPr>
          <w:sz w:val="28"/>
          <w:szCs w:val="28"/>
          <w:lang w:val="kk-KZ"/>
        </w:rPr>
        <w:t xml:space="preserve">(1-ші рет XIX ғасырда голланд А. Керкхофпен құрылған) шифрдың (криптожүйенің) тұрақтылығы кілттің құпиялылығымен анықталуы керек деп қорытындыланады. </w:t>
      </w:r>
    </w:p>
    <w:p w:rsidR="00BF6B69" w:rsidRPr="003F7695" w:rsidRDefault="00BF6B69" w:rsidP="006A0388">
      <w:pPr>
        <w:ind w:firstLine="709"/>
        <w:jc w:val="both"/>
        <w:rPr>
          <w:sz w:val="28"/>
          <w:szCs w:val="28"/>
          <w:lang w:val="kk-KZ"/>
        </w:rPr>
      </w:pPr>
      <w:r w:rsidRPr="003F7695">
        <w:rPr>
          <w:sz w:val="28"/>
          <w:szCs w:val="28"/>
          <w:lang w:val="kk-KZ"/>
        </w:rPr>
        <w:t xml:space="preserve">Криптоаналитикалық шабуылдың келесідей негізгі типтері бар (криптоаналитикке қолданылатын шифрлеу алгоритмі және хабардың шифромәтіні белгілі дейік): </w:t>
      </w:r>
    </w:p>
    <w:p w:rsidR="00BF6B69" w:rsidRPr="003F7695" w:rsidRDefault="00BF6B69" w:rsidP="00FE4EBC">
      <w:pPr>
        <w:numPr>
          <w:ilvl w:val="0"/>
          <w:numId w:val="6"/>
        </w:numPr>
        <w:tabs>
          <w:tab w:val="left" w:pos="852"/>
          <w:tab w:val="left" w:pos="993"/>
        </w:tabs>
        <w:ind w:left="0" w:firstLine="709"/>
        <w:jc w:val="both"/>
        <w:rPr>
          <w:sz w:val="28"/>
          <w:szCs w:val="28"/>
          <w:lang w:val="kk-KZ"/>
        </w:rPr>
      </w:pPr>
      <w:r w:rsidRPr="003F7695">
        <w:rPr>
          <w:sz w:val="28"/>
          <w:szCs w:val="28"/>
          <w:lang w:val="kk-KZ"/>
        </w:rPr>
        <w:t>тек белгілі шифромәтіні бар криптоаналитикалық шабуыл;</w:t>
      </w:r>
    </w:p>
    <w:p w:rsidR="00BF6B69" w:rsidRPr="003F7695" w:rsidRDefault="00BF6B69" w:rsidP="00FE4EBC">
      <w:pPr>
        <w:numPr>
          <w:ilvl w:val="0"/>
          <w:numId w:val="6"/>
        </w:numPr>
        <w:tabs>
          <w:tab w:val="left" w:pos="852"/>
          <w:tab w:val="left" w:pos="993"/>
        </w:tabs>
        <w:ind w:left="0" w:firstLine="709"/>
        <w:jc w:val="both"/>
        <w:rPr>
          <w:sz w:val="28"/>
          <w:szCs w:val="28"/>
          <w:lang w:val="kk-KZ"/>
        </w:rPr>
      </w:pPr>
      <w:r w:rsidRPr="003F7695">
        <w:rPr>
          <w:sz w:val="28"/>
          <w:szCs w:val="28"/>
          <w:lang w:val="kk-KZ"/>
        </w:rPr>
        <w:t>белгілі ашық мәтіні бар криптоаналитикалық шабуыл;</w:t>
      </w:r>
    </w:p>
    <w:p w:rsidR="00BF6B69" w:rsidRPr="003F7695" w:rsidRDefault="00BF6B69" w:rsidP="00FE4EBC">
      <w:pPr>
        <w:numPr>
          <w:ilvl w:val="0"/>
          <w:numId w:val="6"/>
        </w:numPr>
        <w:tabs>
          <w:tab w:val="left" w:pos="852"/>
          <w:tab w:val="left" w:pos="993"/>
        </w:tabs>
        <w:ind w:left="0" w:firstLine="709"/>
        <w:jc w:val="both"/>
        <w:rPr>
          <w:sz w:val="28"/>
          <w:szCs w:val="28"/>
          <w:lang w:val="kk-KZ"/>
        </w:rPr>
      </w:pPr>
      <w:r w:rsidRPr="003F7695">
        <w:rPr>
          <w:sz w:val="28"/>
          <w:szCs w:val="28"/>
          <w:lang w:val="kk-KZ"/>
        </w:rPr>
        <w:t>ашық мәтінді таңдау мүмкіндігі бар криптоаналитикалық шабуыл.</w:t>
      </w:r>
    </w:p>
    <w:p w:rsidR="00BF6B69" w:rsidRPr="00A34D7B" w:rsidRDefault="00BF6B69" w:rsidP="006A0388">
      <w:pPr>
        <w:ind w:firstLine="709"/>
        <w:jc w:val="both"/>
        <w:rPr>
          <w:rFonts w:ascii="Times New Roman KK EK" w:hAnsi="Times New Roman KK EK"/>
          <w:sz w:val="28"/>
          <w:szCs w:val="28"/>
          <w:lang w:val="kk-KZ"/>
        </w:rPr>
      </w:pPr>
      <w:r w:rsidRPr="00A34D7B">
        <w:rPr>
          <w:rFonts w:ascii="Times New Roman KK EK" w:hAnsi="Times New Roman KK EK"/>
          <w:b/>
          <w:bCs/>
          <w:sz w:val="28"/>
          <w:szCs w:val="28"/>
          <w:lang w:val="kk-KZ"/>
        </w:rPr>
        <w:t>Криптоберіктік</w:t>
      </w:r>
      <w:r w:rsidRPr="00A34D7B">
        <w:rPr>
          <w:rFonts w:ascii="Times New Roman KK EK" w:hAnsi="Times New Roman KK EK"/>
          <w:sz w:val="28"/>
          <w:szCs w:val="28"/>
          <w:lang w:val="kk-KZ"/>
        </w:rPr>
        <w:t xml:space="preserve"> – шифрдың сипаттамасы, яғни оның кілтті (яғни криптоанализге) білмей дешифрлеуге беріктігін анықтау.</w:t>
      </w:r>
    </w:p>
    <w:p w:rsidR="00BF6B69" w:rsidRPr="00A34D7B" w:rsidRDefault="00BF6B69" w:rsidP="006A0388">
      <w:pPr>
        <w:pStyle w:val="BodyTextIndent"/>
        <w:ind w:firstLine="709"/>
        <w:rPr>
          <w:rFonts w:ascii="Times New Roman KK EK" w:hAnsi="Times New Roman KK EK"/>
          <w:sz w:val="28"/>
          <w:szCs w:val="28"/>
        </w:rPr>
      </w:pPr>
      <w:r w:rsidRPr="00A34D7B">
        <w:rPr>
          <w:rFonts w:ascii="Times New Roman KK EK" w:hAnsi="Times New Roman KK EK"/>
          <w:sz w:val="28"/>
          <w:szCs w:val="28"/>
          <w:lang w:val="kk-KZ"/>
        </w:rPr>
        <w:t>КБ-тің негізгі көрсеткіштері</w:t>
      </w:r>
      <w:r w:rsidRPr="00A34D7B">
        <w:rPr>
          <w:rFonts w:ascii="Times New Roman KK EK" w:hAnsi="Times New Roman KK EK"/>
          <w:sz w:val="28"/>
          <w:szCs w:val="28"/>
        </w:rPr>
        <w:t>:</w:t>
      </w:r>
    </w:p>
    <w:p w:rsidR="00BF6B69" w:rsidRPr="00A34D7B" w:rsidRDefault="00BF6B69" w:rsidP="00FE4EBC">
      <w:pPr>
        <w:numPr>
          <w:ilvl w:val="1"/>
          <w:numId w:val="3"/>
        </w:numPr>
        <w:tabs>
          <w:tab w:val="clear" w:pos="1440"/>
          <w:tab w:val="left" w:pos="993"/>
        </w:tabs>
        <w:ind w:left="0" w:firstLine="709"/>
        <w:jc w:val="both"/>
        <w:rPr>
          <w:rFonts w:ascii="Times New Roman KK EK" w:hAnsi="Times New Roman KK EK"/>
          <w:sz w:val="28"/>
          <w:szCs w:val="28"/>
        </w:rPr>
      </w:pPr>
      <w:r w:rsidRPr="00A34D7B">
        <w:rPr>
          <w:rFonts w:ascii="Times New Roman KK EK" w:hAnsi="Times New Roman KK EK"/>
          <w:sz w:val="28"/>
          <w:szCs w:val="28"/>
          <w:lang w:val="kk-KZ"/>
        </w:rPr>
        <w:t>барлық мүмкін болатын кілттер саны</w:t>
      </w:r>
      <w:r w:rsidRPr="00A34D7B">
        <w:rPr>
          <w:rFonts w:ascii="Times New Roman KK EK" w:hAnsi="Times New Roman KK EK"/>
          <w:sz w:val="28"/>
          <w:szCs w:val="28"/>
        </w:rPr>
        <w:t>;</w:t>
      </w:r>
    </w:p>
    <w:p w:rsidR="00BF6B69" w:rsidRDefault="00BF6B69" w:rsidP="00FE4EBC">
      <w:pPr>
        <w:numPr>
          <w:ilvl w:val="1"/>
          <w:numId w:val="3"/>
        </w:numPr>
        <w:tabs>
          <w:tab w:val="clear" w:pos="1440"/>
          <w:tab w:val="left" w:pos="993"/>
        </w:tabs>
        <w:ind w:left="0" w:firstLine="709"/>
        <w:jc w:val="both"/>
        <w:rPr>
          <w:rFonts w:ascii="Times New Roman KK EK" w:hAnsi="Times New Roman KK EK"/>
          <w:szCs w:val="22"/>
        </w:rPr>
      </w:pPr>
      <w:r w:rsidRPr="00A34D7B">
        <w:rPr>
          <w:rFonts w:ascii="Times New Roman KK EK" w:hAnsi="Times New Roman KK EK"/>
          <w:sz w:val="28"/>
          <w:szCs w:val="28"/>
          <w:lang w:val="kk-KZ"/>
        </w:rPr>
        <w:t>криптоталдауға қажетті орташа уақыт</w:t>
      </w:r>
      <w:r>
        <w:rPr>
          <w:rFonts w:ascii="Times New Roman KK EK" w:hAnsi="Times New Roman KK EK"/>
          <w:szCs w:val="22"/>
        </w:rPr>
        <w:t>.</w:t>
      </w:r>
    </w:p>
    <w:p w:rsidR="00BF6B69" w:rsidRDefault="00BF6B69" w:rsidP="006A0388">
      <w:pPr>
        <w:ind w:firstLine="709"/>
        <w:jc w:val="both"/>
        <w:rPr>
          <w:sz w:val="28"/>
          <w:szCs w:val="28"/>
          <w:lang w:val="kk-KZ"/>
        </w:rPr>
      </w:pPr>
      <w:r w:rsidRPr="00C04289">
        <w:rPr>
          <w:sz w:val="28"/>
          <w:szCs w:val="28"/>
          <w:lang w:val="kk-KZ"/>
        </w:rPr>
        <w:t>Мәліметтерді криптографиялық жабу процесі программалық түрде де, ақпаратты түрде де іске асырылады. Ақпаратты өткізу ақша жағынан көп қаржыны талап етеді, бірақ оның да артықшылықтары бар: жоғарғы өнімділік, қарапайымдылық, қорғаныстылық және т.б. Программалық өткізу аса қолайлы, сондықтан пайдалануда өте икемді.</w:t>
      </w:r>
    </w:p>
    <w:p w:rsidR="00BF6B69" w:rsidRPr="00AF0892" w:rsidRDefault="00BF6B69" w:rsidP="00AF0892">
      <w:pPr>
        <w:pStyle w:val="Heading3"/>
        <w:numPr>
          <w:ilvl w:val="1"/>
          <w:numId w:val="40"/>
        </w:numPr>
        <w:jc w:val="left"/>
        <w:rPr>
          <w:szCs w:val="28"/>
        </w:rPr>
      </w:pPr>
      <w:bookmarkStart w:id="8" w:name="_Toc286417447"/>
      <w:bookmarkStart w:id="9" w:name="_Toc286417564"/>
      <w:r w:rsidRPr="00AF0892">
        <w:rPr>
          <w:szCs w:val="28"/>
        </w:rPr>
        <w:t>Криптографиялық жүйелерге қойылатын талаптар</w:t>
      </w:r>
      <w:bookmarkEnd w:id="8"/>
      <w:bookmarkEnd w:id="9"/>
    </w:p>
    <w:p w:rsidR="00BF6B69" w:rsidRPr="00C04289" w:rsidRDefault="00BF6B69" w:rsidP="006A0388">
      <w:pPr>
        <w:ind w:firstLine="709"/>
        <w:jc w:val="both"/>
        <w:rPr>
          <w:sz w:val="28"/>
          <w:szCs w:val="28"/>
          <w:lang w:val="kk-KZ"/>
        </w:rPr>
      </w:pPr>
      <w:r>
        <w:rPr>
          <w:sz w:val="28"/>
          <w:szCs w:val="28"/>
          <w:lang w:val="kk-KZ"/>
        </w:rPr>
        <w:t xml:space="preserve">     </w:t>
      </w:r>
      <w:r w:rsidRPr="00C04289">
        <w:rPr>
          <w:sz w:val="28"/>
          <w:szCs w:val="28"/>
          <w:lang w:val="kk-KZ"/>
        </w:rPr>
        <w:t>Қазіргі заманғы ақпаратты қорғаудың криптографиялық жүйесі келесі талаптарға сәйкес қалыптастырылады:</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Pr>
          <w:sz w:val="28"/>
          <w:szCs w:val="28"/>
          <w:lang w:val="kk-KZ"/>
        </w:rPr>
        <w:t xml:space="preserve"> </w:t>
      </w:r>
      <w:r w:rsidRPr="00C04289">
        <w:rPr>
          <w:sz w:val="28"/>
          <w:szCs w:val="28"/>
          <w:lang w:val="kk-KZ"/>
        </w:rPr>
        <w:t>шифрланған мәтін қолға түскенде тек қана кілт арқылы оқылуы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шифрлануда қолданылатын кілттің  операциялық саны шифрла</w:t>
      </w:r>
      <w:r>
        <w:rPr>
          <w:sz w:val="28"/>
          <w:szCs w:val="28"/>
          <w:lang w:val="kk-KZ"/>
        </w:rPr>
        <w:t>нған хабарламаның көрінісі мен о</w:t>
      </w:r>
      <w:r w:rsidRPr="00C04289">
        <w:rPr>
          <w:sz w:val="28"/>
          <w:szCs w:val="28"/>
          <w:lang w:val="kk-KZ"/>
        </w:rPr>
        <w:t>ған сәйкес ашық мәтінге қажетті кілттердің жалпы санынан кем болмауы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қайта шифрлауға қажетті ақпараттың операция саны барлық кілттерді іріктеуде қатал төменгі бағаға ие болуы керек және қазіргі заманғы компьютерлер мүмкіндігінен асып түсуі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шифрлау алгоритмін білу қорғау тиімділігіне әсер етпеуі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кілтті азғантай өзгерту шифрланған хабарлама түрін бірдей кілт пайдаланғанда да маңызды өзгертуге әкелмеуі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шифрлау алгоритмінің құрама элементтері өзгермейтіндей болуы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кілттер арасында шифрлау кезінде жүйелі түрде пайдаланылтын қарапайым және оңай тәуелділік болмауы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шифрланған мәтін ұзындығы берілген мәтін ұзындығынан аспауы керек.</w:t>
      </w:r>
    </w:p>
    <w:p w:rsidR="00BF6B69" w:rsidRPr="00C04289" w:rsidRDefault="00BF6B69" w:rsidP="00FE4EBC">
      <w:pPr>
        <w:numPr>
          <w:ilvl w:val="0"/>
          <w:numId w:val="9"/>
        </w:numPr>
        <w:tabs>
          <w:tab w:val="clear" w:pos="795"/>
          <w:tab w:val="left" w:pos="1134"/>
        </w:tabs>
        <w:ind w:left="0" w:firstLine="709"/>
        <w:jc w:val="both"/>
        <w:rPr>
          <w:sz w:val="28"/>
          <w:szCs w:val="28"/>
          <w:lang w:val="kk-KZ"/>
        </w:rPr>
      </w:pPr>
      <w:r w:rsidRPr="00C04289">
        <w:rPr>
          <w:sz w:val="28"/>
          <w:szCs w:val="28"/>
          <w:lang w:val="kk-KZ"/>
        </w:rPr>
        <w:t>алгоритм программалық та, сонымен қатар ақпараттық та өткізуге мүмкіндік беруі қажет және  кілт ұзындығының өзгеруі шифрлау алгоритмінің сапасына әсерін тигізбеуі керек.</w:t>
      </w:r>
    </w:p>
    <w:p w:rsidR="00BF6B69" w:rsidRPr="00C04289" w:rsidRDefault="00BF6B69" w:rsidP="006A0388">
      <w:pPr>
        <w:ind w:firstLine="709"/>
        <w:jc w:val="both"/>
        <w:rPr>
          <w:sz w:val="28"/>
          <w:szCs w:val="28"/>
          <w:lang w:val="kk-KZ"/>
        </w:rPr>
      </w:pPr>
      <w:r w:rsidRPr="00C04289">
        <w:rPr>
          <w:sz w:val="28"/>
          <w:szCs w:val="28"/>
          <w:lang w:val="kk-KZ"/>
        </w:rPr>
        <w:t xml:space="preserve">Тізбектің қауіпсіздігі ең әлсіз буыннан құралады: ол тұрақты болған сайын сенімді болады. Жақсы тұрғызылған криптожүйеде алгоритм де, протокол да, кілт және қалған барлығы өте күрделі тексерістен өтуі қажет. Егер криптографиялық алгоритм тұрақты  болмаса, онда кез- келген криптоаналитик бұл қателікті біліп қояды. Егер генераторды күшейткенде компьютер жадының ұяшықтары қорғалмаған болса, онда мұндай қауіпсіздік ешкімге керек болмайды. </w:t>
      </w:r>
    </w:p>
    <w:p w:rsidR="00BF6B69" w:rsidRDefault="00BF6B69" w:rsidP="006A0388">
      <w:pPr>
        <w:ind w:firstLine="709"/>
        <w:jc w:val="both"/>
        <w:rPr>
          <w:sz w:val="28"/>
          <w:szCs w:val="28"/>
          <w:lang w:val="kk-KZ"/>
        </w:rPr>
      </w:pPr>
      <w:r w:rsidRPr="00C04289">
        <w:rPr>
          <w:sz w:val="28"/>
          <w:szCs w:val="28"/>
          <w:lang w:val="kk-KZ"/>
        </w:rPr>
        <w:t>Сонымен қатар, тәжірибе жүзінде ақпараттық қауіпсіздікті қамтамасыз ету тек қана криптоаналитикке байланысты болмайды.</w:t>
      </w:r>
    </w:p>
    <w:p w:rsidR="00BF6B69" w:rsidRPr="009E4C7E" w:rsidRDefault="00BF6B69" w:rsidP="00E81E15">
      <w:pPr>
        <w:ind w:firstLine="709"/>
        <w:jc w:val="both"/>
        <w:rPr>
          <w:sz w:val="28"/>
          <w:szCs w:val="28"/>
          <w:lang w:val="kk-KZ"/>
        </w:rPr>
      </w:pPr>
      <w:r w:rsidRPr="00C04289">
        <w:rPr>
          <w:sz w:val="28"/>
          <w:szCs w:val="28"/>
          <w:lang w:val="kk-KZ"/>
        </w:rPr>
        <w:t>Қазіргі кезде персональді компьютерлерді қолданушыларда әртүрлі программалық өнімдерге қойылған шифрлау алгоритмдері қолдануға мүмкіндік бар. Мысалы, Word мітіндік редакторы, Excel электронды таблицалар редакторы немесе Windows NT  операциялық жүйесін жеткілікті. Осы программалық өнімдердің ортақ құрылуынан басқа, ішіне орнатылған шифрлау алгоритмдері бар. Бұл алгоритмдер АҚШ- та дайындалған.</w:t>
      </w:r>
    </w:p>
    <w:p w:rsidR="00BF6B69" w:rsidRPr="00B35DD7" w:rsidRDefault="00BF6B69" w:rsidP="00CA1495">
      <w:pPr>
        <w:pStyle w:val="Heading3"/>
        <w:numPr>
          <w:ilvl w:val="1"/>
          <w:numId w:val="40"/>
        </w:numPr>
        <w:jc w:val="left"/>
        <w:rPr>
          <w:rFonts w:ascii="Times New Roman KK EK" w:hAnsi="Times New Roman KK EK"/>
          <w:lang w:val="kk-KZ"/>
        </w:rPr>
      </w:pPr>
      <w:bookmarkStart w:id="10" w:name="_Toc286417448"/>
      <w:bookmarkStart w:id="11" w:name="_Toc286417565"/>
      <w:r w:rsidRPr="00B35DD7">
        <w:rPr>
          <w:lang w:val="kk-KZ"/>
        </w:rPr>
        <w:t>Симметриялық криптожүйелер</w:t>
      </w:r>
      <w:bookmarkEnd w:id="10"/>
      <w:bookmarkEnd w:id="11"/>
    </w:p>
    <w:p w:rsidR="00BF6B69" w:rsidRPr="00C04289" w:rsidRDefault="00BF6B69" w:rsidP="006A0388">
      <w:pPr>
        <w:ind w:firstLine="709"/>
        <w:jc w:val="both"/>
        <w:rPr>
          <w:sz w:val="28"/>
          <w:szCs w:val="28"/>
          <w:lang w:val="kk-KZ"/>
        </w:rPr>
      </w:pPr>
      <w:r>
        <w:rPr>
          <w:sz w:val="28"/>
          <w:szCs w:val="28"/>
          <w:lang w:val="kk-KZ"/>
        </w:rPr>
        <w:t>Қандай алгоритм жақсы:</w:t>
      </w:r>
      <w:r w:rsidRPr="00C04289">
        <w:rPr>
          <w:sz w:val="28"/>
          <w:szCs w:val="28"/>
          <w:lang w:val="kk-KZ"/>
        </w:rPr>
        <w:t xml:space="preserve"> симметриялы немесе ассимметриялы? Дегенмен, криптожүйелердің артықшылықтары мен кемшіліктері жөнінде пікір таластар ашық кілтті ашық алгоритм ойлап табылғалы бері жүргізілуде. Симметриялы криптографиялық алгоритмнің кілт ұзындығы үлкен емес және ассимметриялыға қарағанда тез жұмыс істейді.</w:t>
      </w:r>
    </w:p>
    <w:p w:rsidR="00BF6B69" w:rsidRPr="00C04289" w:rsidRDefault="00BF6B69" w:rsidP="006A0388">
      <w:pPr>
        <w:ind w:firstLine="709"/>
        <w:jc w:val="both"/>
        <w:rPr>
          <w:sz w:val="28"/>
          <w:szCs w:val="28"/>
          <w:lang w:val="kk-KZ"/>
        </w:rPr>
      </w:pPr>
      <w:r w:rsidRPr="00C04289">
        <w:rPr>
          <w:sz w:val="28"/>
          <w:szCs w:val="28"/>
          <w:lang w:val="kk-KZ"/>
        </w:rPr>
        <w:t xml:space="preserve">Бірақ, ашық кілтті криптожүйелердің ойлап тапқандардың бірі- американдық криптолог У. Деффидің айтуына қарағанда, оларды универсалды криптодүйенің жаңа түрі ретінде қарастыру керек. Ашық кілтті криптография және құпиялы кілтті криптография- бұл үлкен айырмашылығы бар, әртүрлі проблемаларды шешуге арналған алгоритмдер. </w:t>
      </w:r>
    </w:p>
    <w:p w:rsidR="00BF6B69" w:rsidRPr="00C04289" w:rsidRDefault="00BF6B69" w:rsidP="006A0388">
      <w:pPr>
        <w:ind w:firstLine="709"/>
        <w:jc w:val="both"/>
        <w:rPr>
          <w:sz w:val="28"/>
          <w:szCs w:val="28"/>
          <w:lang w:val="kk-KZ"/>
        </w:rPr>
      </w:pPr>
      <w:r w:rsidRPr="00C04289">
        <w:rPr>
          <w:sz w:val="28"/>
          <w:szCs w:val="28"/>
          <w:lang w:val="kk-KZ"/>
        </w:rPr>
        <w:t>Бірақ, криптографияда құпиялы кілтті  алгоритм жұмыс істей алмайтын аймақтарда ашық кілтті криптография істей алады.</w:t>
      </w:r>
    </w:p>
    <w:p w:rsidR="00BF6B69" w:rsidRPr="00B75A60" w:rsidRDefault="00BF6B69" w:rsidP="006A0388">
      <w:pPr>
        <w:ind w:firstLine="709"/>
        <w:jc w:val="both"/>
        <w:rPr>
          <w:sz w:val="28"/>
          <w:szCs w:val="28"/>
          <w:lang w:val="kk-KZ"/>
        </w:rPr>
      </w:pPr>
      <w:r w:rsidRPr="00B75A60">
        <w:rPr>
          <w:sz w:val="28"/>
          <w:szCs w:val="28"/>
          <w:lang w:val="kk-KZ"/>
        </w:rPr>
        <w:t>Хабарларды шифрлеу кезінде де, шифрлеуді ашқанда да бір құпия кілт қолданылады.</w:t>
      </w:r>
    </w:p>
    <w:p w:rsidR="00BF6B69" w:rsidRPr="00B75A60" w:rsidRDefault="00BF6B69" w:rsidP="00D91225">
      <w:pPr>
        <w:ind w:firstLine="709"/>
        <w:jc w:val="both"/>
        <w:rPr>
          <w:sz w:val="28"/>
          <w:szCs w:val="28"/>
        </w:rPr>
      </w:pPr>
      <w:r>
        <w:rPr>
          <w:sz w:val="28"/>
          <w:szCs w:val="28"/>
          <w:lang w:val="kk-KZ"/>
        </w:rPr>
        <w:t xml:space="preserve">   </w:t>
      </w:r>
      <w:r w:rsidRPr="00B75A60">
        <w:rPr>
          <w:sz w:val="28"/>
          <w:szCs w:val="28"/>
          <w:lang w:val="kk-KZ"/>
        </w:rPr>
        <w:t>Қолданылатындар</w:t>
      </w:r>
      <w:r w:rsidRPr="00B75A60">
        <w:rPr>
          <w:sz w:val="28"/>
          <w:szCs w:val="28"/>
        </w:rPr>
        <w:t>:</w:t>
      </w:r>
    </w:p>
    <w:p w:rsidR="00BF6B69" w:rsidRPr="009C5901" w:rsidRDefault="00BF6B69" w:rsidP="00D91225">
      <w:pPr>
        <w:numPr>
          <w:ilvl w:val="0"/>
          <w:numId w:val="10"/>
        </w:numPr>
        <w:tabs>
          <w:tab w:val="clear" w:pos="720"/>
          <w:tab w:val="num" w:pos="993"/>
          <w:tab w:val="left" w:pos="1701"/>
        </w:tabs>
        <w:ind w:left="0" w:firstLine="709"/>
        <w:jc w:val="both"/>
        <w:rPr>
          <w:rFonts w:ascii="Times New Roman KK EK" w:hAnsi="Times New Roman KK EK"/>
          <w:sz w:val="28"/>
          <w:szCs w:val="28"/>
        </w:rPr>
      </w:pPr>
      <w:r w:rsidRPr="009C5901">
        <w:rPr>
          <w:rFonts w:ascii="Times New Roman KK EK" w:hAnsi="Times New Roman KK EK"/>
          <w:sz w:val="28"/>
          <w:szCs w:val="28"/>
          <w:lang w:val="kk-KZ"/>
        </w:rPr>
        <w:t>алмастыру шифрлары</w:t>
      </w:r>
      <w:r w:rsidRPr="009C5901">
        <w:rPr>
          <w:rFonts w:ascii="Times New Roman KK EK" w:hAnsi="Times New Roman KK EK"/>
          <w:sz w:val="28"/>
          <w:szCs w:val="28"/>
        </w:rPr>
        <w:t>;</w:t>
      </w:r>
    </w:p>
    <w:p w:rsidR="00BF6B69" w:rsidRPr="009C5901" w:rsidRDefault="00BF6B69" w:rsidP="00D91225">
      <w:pPr>
        <w:numPr>
          <w:ilvl w:val="0"/>
          <w:numId w:val="10"/>
        </w:numPr>
        <w:tabs>
          <w:tab w:val="clear" w:pos="720"/>
          <w:tab w:val="num" w:pos="993"/>
          <w:tab w:val="left" w:pos="1701"/>
        </w:tabs>
        <w:ind w:left="0" w:firstLine="709"/>
        <w:jc w:val="both"/>
        <w:rPr>
          <w:rFonts w:ascii="Times New Roman KK EK" w:hAnsi="Times New Roman KK EK"/>
          <w:sz w:val="28"/>
          <w:szCs w:val="28"/>
        </w:rPr>
      </w:pPr>
      <w:r w:rsidRPr="009C5901">
        <w:rPr>
          <w:rFonts w:ascii="Times New Roman KK EK" w:hAnsi="Times New Roman KK EK"/>
          <w:sz w:val="28"/>
          <w:szCs w:val="28"/>
          <w:lang w:val="kk-KZ"/>
        </w:rPr>
        <w:t>ауыстыру шифрлары</w:t>
      </w:r>
      <w:r w:rsidRPr="009C5901">
        <w:rPr>
          <w:rFonts w:ascii="Times New Roman KK EK" w:hAnsi="Times New Roman KK EK"/>
          <w:sz w:val="28"/>
          <w:szCs w:val="28"/>
        </w:rPr>
        <w:t>;</w:t>
      </w:r>
    </w:p>
    <w:p w:rsidR="00BF6B69" w:rsidRPr="009C5901" w:rsidRDefault="00BF6B69" w:rsidP="00D91225">
      <w:pPr>
        <w:numPr>
          <w:ilvl w:val="0"/>
          <w:numId w:val="10"/>
        </w:numPr>
        <w:tabs>
          <w:tab w:val="clear" w:pos="720"/>
          <w:tab w:val="num" w:pos="993"/>
          <w:tab w:val="left" w:pos="1701"/>
        </w:tabs>
        <w:ind w:left="0" w:firstLine="709"/>
        <w:jc w:val="both"/>
        <w:rPr>
          <w:rFonts w:ascii="Times New Roman KK EK" w:hAnsi="Times New Roman KK EK"/>
          <w:sz w:val="28"/>
          <w:szCs w:val="28"/>
        </w:rPr>
      </w:pPr>
      <w:r>
        <w:rPr>
          <w:rFonts w:ascii="Times New Roman KK EK" w:hAnsi="Times New Roman KK EK"/>
          <w:sz w:val="28"/>
          <w:szCs w:val="28"/>
        </w:rPr>
        <w:t>гамм</w:t>
      </w:r>
      <w:r>
        <w:rPr>
          <w:rFonts w:ascii="Times New Roman KK EK" w:hAnsi="Times New Roman KK EK"/>
          <w:sz w:val="28"/>
          <w:szCs w:val="28"/>
          <w:lang w:val="kk-KZ"/>
        </w:rPr>
        <w:t>ер</w:t>
      </w:r>
      <w:r w:rsidRPr="009C5901">
        <w:rPr>
          <w:rFonts w:ascii="Times New Roman KK EK" w:hAnsi="Times New Roman KK EK"/>
          <w:sz w:val="28"/>
          <w:szCs w:val="28"/>
          <w:lang w:val="kk-KZ"/>
        </w:rPr>
        <w:t>леу шифрлары</w:t>
      </w:r>
      <w:r w:rsidRPr="009C5901">
        <w:rPr>
          <w:rFonts w:ascii="Times New Roman KK EK" w:hAnsi="Times New Roman KK EK"/>
          <w:sz w:val="28"/>
          <w:szCs w:val="28"/>
        </w:rPr>
        <w:t>;</w:t>
      </w:r>
    </w:p>
    <w:p w:rsidR="00BF6B69" w:rsidRPr="00FE4EBC" w:rsidRDefault="00BF6B69" w:rsidP="00D91225">
      <w:pPr>
        <w:numPr>
          <w:ilvl w:val="0"/>
          <w:numId w:val="10"/>
        </w:numPr>
        <w:tabs>
          <w:tab w:val="clear" w:pos="720"/>
          <w:tab w:val="num" w:pos="993"/>
          <w:tab w:val="num" w:pos="1418"/>
          <w:tab w:val="left" w:pos="1701"/>
        </w:tabs>
        <w:ind w:left="0" w:firstLine="709"/>
        <w:jc w:val="both"/>
        <w:rPr>
          <w:rFonts w:ascii="Times New Roman KK EK" w:hAnsi="Times New Roman KK EK"/>
          <w:szCs w:val="22"/>
          <w:lang w:val="kk-KZ"/>
        </w:rPr>
      </w:pPr>
      <w:r w:rsidRPr="00FE4EBC">
        <w:rPr>
          <w:sz w:val="28"/>
          <w:szCs w:val="28"/>
          <w:lang w:val="kk-KZ"/>
        </w:rPr>
        <w:t>шифрленген мәліме</w:t>
      </w:r>
      <w:r>
        <w:rPr>
          <w:sz w:val="28"/>
          <w:szCs w:val="28"/>
          <w:lang w:val="kk-KZ"/>
        </w:rPr>
        <w:t xml:space="preserve">ттердің аналитикалық өзгерулері </w:t>
      </w:r>
      <w:r w:rsidRPr="00FE4EBC">
        <w:rPr>
          <w:sz w:val="28"/>
          <w:szCs w:val="28"/>
          <w:lang w:val="kk-KZ"/>
        </w:rPr>
        <w:t>негізіндегі</w:t>
      </w:r>
      <w:r>
        <w:rPr>
          <w:sz w:val="28"/>
          <w:szCs w:val="28"/>
          <w:lang w:val="kk-KZ"/>
        </w:rPr>
        <w:t xml:space="preserve"> </w:t>
      </w:r>
      <w:r w:rsidRPr="00FE4EBC">
        <w:rPr>
          <w:sz w:val="28"/>
          <w:szCs w:val="28"/>
          <w:lang w:val="kk-KZ"/>
        </w:rPr>
        <w:t>шифрлар</w:t>
      </w:r>
      <w:r w:rsidRPr="00FE4EBC">
        <w:rPr>
          <w:rFonts w:ascii="Times New Roman KK EK" w:hAnsi="Times New Roman KK EK"/>
          <w:szCs w:val="22"/>
        </w:rPr>
        <w:t>.</w:t>
      </w:r>
    </w:p>
    <w:p w:rsidR="00BF6B69" w:rsidRPr="00B35DD7" w:rsidRDefault="00BF6B69" w:rsidP="00CA1495">
      <w:pPr>
        <w:pStyle w:val="Heading3"/>
        <w:numPr>
          <w:ilvl w:val="1"/>
          <w:numId w:val="40"/>
        </w:numPr>
        <w:jc w:val="left"/>
        <w:rPr>
          <w:lang w:val="kk-KZ"/>
        </w:rPr>
      </w:pPr>
      <w:bookmarkStart w:id="12" w:name="_Toc286417449"/>
      <w:bookmarkStart w:id="13" w:name="_Toc286417566"/>
      <w:r w:rsidRPr="00B35DD7">
        <w:rPr>
          <w:lang w:val="kk-KZ"/>
        </w:rPr>
        <w:t>Алмастыру шифрлары</w:t>
      </w:r>
      <w:bookmarkEnd w:id="12"/>
      <w:bookmarkEnd w:id="13"/>
    </w:p>
    <w:p w:rsidR="00BF6B69" w:rsidRPr="009C5901" w:rsidRDefault="00BF6B69" w:rsidP="009E4C7E">
      <w:pPr>
        <w:spacing w:before="120"/>
        <w:ind w:firstLine="570"/>
        <w:jc w:val="both"/>
        <w:rPr>
          <w:rFonts w:ascii="Times New Roman KK EK" w:hAnsi="Times New Roman KK EK"/>
          <w:sz w:val="28"/>
          <w:szCs w:val="28"/>
          <w:lang w:val="kk-KZ"/>
        </w:rPr>
      </w:pPr>
      <w:r w:rsidRPr="009C5901">
        <w:rPr>
          <w:rFonts w:ascii="Times New Roman KK EK" w:hAnsi="Times New Roman KK EK"/>
          <w:sz w:val="28"/>
          <w:szCs w:val="28"/>
          <w:lang w:val="kk-KZ"/>
        </w:rPr>
        <w:t>Бастапқы мәтіннің Т= (Т</w:t>
      </w:r>
      <w:r w:rsidRPr="009C5901">
        <w:rPr>
          <w:rFonts w:ascii="Times New Roman KK EK" w:hAnsi="Times New Roman KK EK"/>
          <w:sz w:val="28"/>
          <w:szCs w:val="28"/>
          <w:vertAlign w:val="subscript"/>
          <w:lang w:val="kk-KZ"/>
        </w:rPr>
        <w:t>1</w:t>
      </w:r>
      <w:r w:rsidRPr="009C5901">
        <w:rPr>
          <w:rFonts w:ascii="Times New Roman KK EK" w:hAnsi="Times New Roman KK EK"/>
          <w:sz w:val="28"/>
          <w:szCs w:val="28"/>
          <w:lang w:val="kk-KZ"/>
        </w:rPr>
        <w:t>,Т</w:t>
      </w:r>
      <w:r w:rsidRPr="009C5901">
        <w:rPr>
          <w:rFonts w:ascii="Times New Roman KK EK" w:hAnsi="Times New Roman KK EK"/>
          <w:sz w:val="28"/>
          <w:szCs w:val="28"/>
          <w:vertAlign w:val="subscript"/>
          <w:lang w:val="kk-KZ"/>
        </w:rPr>
        <w:t>2</w:t>
      </w:r>
      <w:r w:rsidRPr="009C5901">
        <w:rPr>
          <w:rFonts w:ascii="Times New Roman KK EK" w:hAnsi="Times New Roman KK EK"/>
          <w:sz w:val="28"/>
          <w:szCs w:val="28"/>
          <w:lang w:val="kk-KZ"/>
        </w:rPr>
        <w:t>, Т</w:t>
      </w:r>
      <w:r w:rsidRPr="009C5901">
        <w:rPr>
          <w:rFonts w:ascii="Times New Roman KK EK" w:hAnsi="Times New Roman KK EK"/>
          <w:sz w:val="28"/>
          <w:szCs w:val="28"/>
          <w:vertAlign w:val="subscript"/>
          <w:lang w:val="kk-KZ"/>
        </w:rPr>
        <w:t>3</w:t>
      </w:r>
      <w:r w:rsidRPr="009C5901">
        <w:rPr>
          <w:rFonts w:ascii="Times New Roman KK EK" w:hAnsi="Times New Roman KK EK"/>
          <w:sz w:val="28"/>
          <w:szCs w:val="28"/>
          <w:lang w:val="kk-KZ"/>
        </w:rPr>
        <w:t>,   …, Т</w:t>
      </w:r>
      <w:r w:rsidRPr="009C5901">
        <w:rPr>
          <w:rFonts w:ascii="Times New Roman KK EK" w:hAnsi="Times New Roman KK EK"/>
          <w:sz w:val="28"/>
          <w:szCs w:val="28"/>
          <w:vertAlign w:val="subscript"/>
          <w:lang w:val="kk-KZ"/>
        </w:rPr>
        <w:t>N</w:t>
      </w:r>
      <w:r w:rsidRPr="009C5901">
        <w:rPr>
          <w:rFonts w:ascii="Times New Roman KK EK" w:hAnsi="Times New Roman KK EK"/>
          <w:sz w:val="28"/>
          <w:szCs w:val="28"/>
          <w:lang w:val="kk-KZ"/>
        </w:rPr>
        <w:t xml:space="preserve">), символдарын алмастыру дегеніміз - оның қайта реттеліп, символдың і позициясынан </w:t>
      </w:r>
      <w:r w:rsidRPr="009C5901">
        <w:rPr>
          <w:rFonts w:ascii="Times New Roman KK EK" w:hAnsi="Times New Roman KK EK"/>
          <w:sz w:val="28"/>
          <w:szCs w:val="28"/>
        </w:rPr>
        <w:sym w:font="Symbol" w:char="F073"/>
      </w:r>
      <w:r w:rsidRPr="009C5901">
        <w:rPr>
          <w:rFonts w:ascii="Times New Roman KK EK" w:hAnsi="Times New Roman KK EK"/>
          <w:sz w:val="28"/>
          <w:szCs w:val="28"/>
          <w:lang w:val="kk-KZ"/>
        </w:rPr>
        <w:t xml:space="preserve">(i) позициясына ауысуын атайды, мұндағы </w:t>
      </w:r>
      <w:r w:rsidRPr="009C5901">
        <w:rPr>
          <w:rFonts w:ascii="Times New Roman KK EK" w:hAnsi="Times New Roman KK EK"/>
          <w:position w:val="-6"/>
          <w:sz w:val="28"/>
          <w:szCs w:val="28"/>
        </w:rPr>
        <w:object w:dxaOrig="880" w:dyaOrig="279">
          <v:shape id="_x0000_i1035" type="#_x0000_t75" style="width:43.5pt;height:14.25pt" o:ole="">
            <v:imagedata r:id="rId13" o:title=""/>
          </v:shape>
          <o:OLEObject Type="Embed" ProgID="Equation.3" ShapeID="_x0000_i1035" DrawAspect="Content" ObjectID="_1444060138" r:id="rId14"/>
        </w:object>
      </w:r>
      <w:r w:rsidRPr="009C5901">
        <w:rPr>
          <w:rFonts w:ascii="Times New Roman KK EK" w:hAnsi="Times New Roman KK EK"/>
          <w:sz w:val="28"/>
          <w:szCs w:val="28"/>
          <w:lang w:val="kk-KZ"/>
        </w:rPr>
        <w:t xml:space="preserve">. </w:t>
      </w:r>
    </w:p>
    <w:p w:rsidR="00BF6B69" w:rsidRPr="009C5901" w:rsidRDefault="00BF6B69" w:rsidP="009E4C7E">
      <w:pPr>
        <w:ind w:firstLine="540"/>
        <w:jc w:val="both"/>
        <w:rPr>
          <w:rFonts w:ascii="Times New Roman KK EK" w:hAnsi="Times New Roman KK EK"/>
          <w:sz w:val="28"/>
          <w:szCs w:val="28"/>
          <w:lang w:val="kk-KZ"/>
        </w:rPr>
      </w:pPr>
      <w:r w:rsidRPr="009C5901">
        <w:rPr>
          <w:rFonts w:ascii="Times New Roman KK EK" w:hAnsi="Times New Roman KK EK"/>
          <w:sz w:val="28"/>
          <w:szCs w:val="28"/>
          <w:lang w:val="kk-KZ"/>
        </w:rPr>
        <w:t>Мысалы, «Пришлите помощь» мәтіні 15, 2, 5, 7, 9, 1, 6, 13, 11, 4, 14, 3, 12, 10, 8 кіл</w:t>
      </w:r>
      <w:r w:rsidRPr="006951E4">
        <w:rPr>
          <w:rFonts w:ascii="Times New Roman KK EK" w:hAnsi="Times New Roman KK EK"/>
          <w:sz w:val="28"/>
          <w:szCs w:val="28"/>
          <w:lang w:val="kk-KZ"/>
        </w:rPr>
        <w:tab/>
      </w:r>
      <w:r w:rsidRPr="006951E4">
        <w:rPr>
          <w:rFonts w:ascii="Times New Roman KK EK" w:hAnsi="Times New Roman KK EK"/>
          <w:sz w:val="28"/>
          <w:szCs w:val="28"/>
          <w:lang w:val="kk-KZ"/>
        </w:rPr>
        <w:tab/>
      </w:r>
      <w:r w:rsidRPr="009C5901">
        <w:rPr>
          <w:rFonts w:ascii="Times New Roman KK EK" w:hAnsi="Times New Roman KK EK"/>
          <w:sz w:val="28"/>
          <w:szCs w:val="28"/>
          <w:lang w:val="kk-KZ"/>
        </w:rPr>
        <w:t>ттер негізінде «ЬРЛТ</w:t>
      </w:r>
      <w:r w:rsidRPr="009C5901">
        <w:rPr>
          <w:rFonts w:ascii="Times New Roman KK EK" w:hAnsi="Times New Roman KK EK"/>
          <w:sz w:val="28"/>
          <w:szCs w:val="28"/>
          <w:vertAlign w:val="subscript"/>
          <w:lang w:val="kk-KZ"/>
        </w:rPr>
        <w:t xml:space="preserve"> - </w:t>
      </w:r>
      <w:r w:rsidRPr="009C5901">
        <w:rPr>
          <w:rFonts w:ascii="Times New Roman KK EK" w:hAnsi="Times New Roman KK EK"/>
          <w:sz w:val="28"/>
          <w:szCs w:val="28"/>
          <w:lang w:val="kk-KZ"/>
        </w:rPr>
        <w:t>ПООШЩИМПЕ» хабарына шифрленеді.</w:t>
      </w:r>
    </w:p>
    <w:p w:rsidR="00BF6B69" w:rsidRPr="009C5901" w:rsidRDefault="00BF6B69" w:rsidP="009E4C7E">
      <w:pPr>
        <w:pStyle w:val="BodyTextIndent"/>
        <w:ind w:firstLine="552"/>
        <w:rPr>
          <w:rFonts w:ascii="Times New Roman KK EK" w:hAnsi="Times New Roman KK EK"/>
          <w:sz w:val="28"/>
          <w:szCs w:val="28"/>
        </w:rPr>
      </w:pPr>
      <w:r w:rsidRPr="009C5901">
        <w:rPr>
          <w:rFonts w:ascii="Times New Roman KK EK" w:hAnsi="Times New Roman KK EK"/>
          <w:sz w:val="28"/>
          <w:szCs w:val="28"/>
        </w:rPr>
        <w:sym w:font="Symbol" w:char="F073"/>
      </w:r>
      <w:r w:rsidRPr="009C5901">
        <w:rPr>
          <w:rFonts w:ascii="Times New Roman KK EK" w:hAnsi="Times New Roman KK EK"/>
          <w:sz w:val="28"/>
          <w:szCs w:val="28"/>
          <w:lang w:val="kk-KZ"/>
        </w:rPr>
        <w:t xml:space="preserve"> алмастыру индекстер векторында кілт бар</w:t>
      </w:r>
      <w:r w:rsidRPr="009C5901">
        <w:rPr>
          <w:rFonts w:ascii="Times New Roman KK EK" w:hAnsi="Times New Roman KK EK"/>
          <w:sz w:val="28"/>
          <w:szCs w:val="28"/>
        </w:rPr>
        <w:t>.</w:t>
      </w:r>
    </w:p>
    <w:p w:rsidR="00BF6B69" w:rsidRPr="009C5901" w:rsidRDefault="00BF6B69" w:rsidP="009E4C7E">
      <w:pPr>
        <w:pStyle w:val="BodyTextIndent"/>
        <w:rPr>
          <w:rFonts w:ascii="Times New Roman KK EK" w:hAnsi="Times New Roman KK EK"/>
          <w:sz w:val="28"/>
          <w:szCs w:val="28"/>
          <w:lang w:val="kk-KZ"/>
        </w:rPr>
      </w:pPr>
      <w:r w:rsidRPr="009C5901">
        <w:rPr>
          <w:rFonts w:ascii="Times New Roman KK EK" w:hAnsi="Times New Roman KK EK"/>
          <w:sz w:val="28"/>
          <w:szCs w:val="28"/>
          <w:lang w:val="kk-KZ"/>
        </w:rPr>
        <w:t xml:space="preserve">  N элементтердің Т бастапқы мәтіні алмастыруларының жалпы мүмкін болатын саны мынаған тең: </w:t>
      </w:r>
      <w:r w:rsidRPr="009C5901">
        <w:rPr>
          <w:rFonts w:ascii="Times New Roman KK EK" w:hAnsi="Times New Roman KK EK"/>
          <w:position w:val="-10"/>
          <w:sz w:val="28"/>
          <w:szCs w:val="28"/>
        </w:rPr>
        <w:object w:dxaOrig="2439" w:dyaOrig="380">
          <v:shape id="_x0000_i1036" type="#_x0000_t75" style="width:122.25pt;height:18.75pt" o:ole="">
            <v:imagedata r:id="rId15" o:title=""/>
          </v:shape>
          <o:OLEObject Type="Embed" ProgID="Equation.3" ShapeID="_x0000_i1036" DrawAspect="Content" ObjectID="_1444060139" r:id="rId16"/>
        </w:object>
      </w:r>
    </w:p>
    <w:p w:rsidR="00BF6B69" w:rsidRPr="009C5901" w:rsidRDefault="00BF6B69" w:rsidP="009E4C7E">
      <w:pPr>
        <w:pStyle w:val="BodyTextIndent"/>
        <w:ind w:firstLine="570"/>
        <w:rPr>
          <w:rFonts w:ascii="Times New Roman KK EK" w:hAnsi="Times New Roman KK EK"/>
          <w:sz w:val="28"/>
          <w:szCs w:val="28"/>
          <w:lang w:val="kk-KZ"/>
        </w:rPr>
      </w:pPr>
      <w:r w:rsidRPr="009C5901">
        <w:rPr>
          <w:rFonts w:ascii="Times New Roman KK EK" w:hAnsi="Times New Roman KK EK"/>
          <w:sz w:val="28"/>
          <w:szCs w:val="28"/>
          <w:lang w:val="kk-KZ"/>
        </w:rPr>
        <w:t xml:space="preserve"> Алматырулар шифрленген кестелермен жиі беріледі</w:t>
      </w:r>
      <w:r>
        <w:rPr>
          <w:rFonts w:ascii="Times New Roman KK EK" w:hAnsi="Times New Roman KK EK"/>
          <w:sz w:val="28"/>
          <w:szCs w:val="28"/>
          <w:lang w:val="kk-KZ"/>
        </w:rPr>
        <w:t>.</w:t>
      </w:r>
      <w:r w:rsidRPr="009C5901">
        <w:rPr>
          <w:rFonts w:ascii="Times New Roman KK EK" w:hAnsi="Times New Roman KK EK"/>
          <w:sz w:val="28"/>
          <w:szCs w:val="28"/>
          <w:lang w:val="kk-KZ"/>
        </w:rPr>
        <w:t>Кілт түрінде шифрленген кестелерде мыналар қолданылады</w:t>
      </w:r>
      <w:r>
        <w:rPr>
          <w:rFonts w:ascii="Times New Roman KK EK" w:hAnsi="Times New Roman KK EK"/>
          <w:sz w:val="28"/>
          <w:szCs w:val="28"/>
          <w:lang w:val="kk-KZ"/>
        </w:rPr>
        <w:t>:</w:t>
      </w:r>
    </w:p>
    <w:p w:rsidR="00BF6B69" w:rsidRPr="00DC3B03" w:rsidRDefault="00BF6B69" w:rsidP="009E4C7E">
      <w:pPr>
        <w:pStyle w:val="BodyTextIndent"/>
        <w:tabs>
          <w:tab w:val="num" w:pos="870"/>
        </w:tabs>
        <w:jc w:val="left"/>
        <w:rPr>
          <w:rFonts w:ascii="Times New Roman KK EK" w:hAnsi="Times New Roman KK EK"/>
          <w:sz w:val="28"/>
          <w:szCs w:val="28"/>
          <w:lang w:val="kk-KZ"/>
        </w:rPr>
      </w:pPr>
      <w:r>
        <w:rPr>
          <w:rFonts w:ascii="Times New Roman KK EK" w:hAnsi="Times New Roman KK EK"/>
          <w:sz w:val="28"/>
          <w:szCs w:val="28"/>
          <w:lang w:val="kk-KZ"/>
        </w:rPr>
        <w:t xml:space="preserve">  1)</w:t>
      </w:r>
      <w:r w:rsidRPr="009C5901">
        <w:rPr>
          <w:rFonts w:ascii="Times New Roman KK EK" w:hAnsi="Times New Roman KK EK"/>
          <w:sz w:val="28"/>
          <w:szCs w:val="28"/>
          <w:lang w:val="kk-KZ"/>
        </w:rPr>
        <w:t>кесте көлемі</w:t>
      </w:r>
      <w:r>
        <w:rPr>
          <w:rFonts w:ascii="Times New Roman KK EK" w:hAnsi="Times New Roman KK EK"/>
          <w:sz w:val="28"/>
          <w:szCs w:val="28"/>
          <w:lang w:val="kk-KZ"/>
        </w:rPr>
        <w:t>;</w:t>
      </w:r>
    </w:p>
    <w:p w:rsidR="00BF6B69" w:rsidRPr="00DC3B03" w:rsidRDefault="00BF6B69" w:rsidP="009E4C7E">
      <w:pPr>
        <w:pStyle w:val="BodyTextIndent"/>
        <w:tabs>
          <w:tab w:val="num" w:pos="870"/>
        </w:tabs>
        <w:rPr>
          <w:rFonts w:ascii="Times New Roman KK EK" w:hAnsi="Times New Roman KK EK"/>
          <w:sz w:val="28"/>
          <w:szCs w:val="28"/>
          <w:lang w:val="kk-KZ"/>
        </w:rPr>
      </w:pPr>
      <w:r>
        <w:rPr>
          <w:rFonts w:ascii="Times New Roman KK EK" w:hAnsi="Times New Roman KK EK"/>
          <w:sz w:val="28"/>
          <w:szCs w:val="28"/>
          <w:lang w:val="kk-KZ"/>
        </w:rPr>
        <w:t xml:space="preserve">  2)</w:t>
      </w:r>
      <w:r w:rsidRPr="009C5901">
        <w:rPr>
          <w:rFonts w:ascii="Times New Roman KK EK" w:hAnsi="Times New Roman KK EK"/>
          <w:sz w:val="28"/>
          <w:szCs w:val="28"/>
          <w:lang w:val="kk-KZ"/>
        </w:rPr>
        <w:t>алмастыруға берілетін сөз немесе сөйлем</w:t>
      </w:r>
      <w:r>
        <w:rPr>
          <w:rFonts w:ascii="Times New Roman KK EK" w:hAnsi="Times New Roman KK EK"/>
          <w:sz w:val="28"/>
          <w:szCs w:val="28"/>
          <w:lang w:val="kk-KZ"/>
        </w:rPr>
        <w:t>;</w:t>
      </w:r>
    </w:p>
    <w:p w:rsidR="00BF6B69" w:rsidRPr="00DC3B03" w:rsidRDefault="00BF6B69" w:rsidP="009E4C7E">
      <w:pPr>
        <w:pStyle w:val="BodyTextIndent"/>
        <w:tabs>
          <w:tab w:val="num" w:pos="870"/>
        </w:tabs>
        <w:ind w:firstLine="0"/>
        <w:jc w:val="left"/>
        <w:rPr>
          <w:rFonts w:ascii="Times New Roman KK EK" w:hAnsi="Times New Roman KK EK"/>
          <w:sz w:val="28"/>
          <w:szCs w:val="28"/>
          <w:lang w:val="kk-KZ"/>
        </w:rPr>
      </w:pPr>
      <w:r>
        <w:rPr>
          <w:rFonts w:ascii="Times New Roman KK EK" w:hAnsi="Times New Roman KK EK"/>
          <w:sz w:val="28"/>
          <w:szCs w:val="28"/>
          <w:lang w:val="kk-KZ"/>
        </w:rPr>
        <w:t xml:space="preserve">        3)</w:t>
      </w:r>
      <w:r w:rsidRPr="009C5901">
        <w:rPr>
          <w:rFonts w:ascii="Times New Roman KK EK" w:hAnsi="Times New Roman KK EK"/>
          <w:sz w:val="28"/>
          <w:szCs w:val="28"/>
          <w:lang w:val="kk-KZ"/>
        </w:rPr>
        <w:t>кесте құрылымының ерекшеліктері</w:t>
      </w:r>
      <w:r>
        <w:rPr>
          <w:rFonts w:ascii="Times New Roman KK EK" w:hAnsi="Times New Roman KK EK"/>
          <w:sz w:val="28"/>
          <w:szCs w:val="28"/>
          <w:lang w:val="kk-KZ"/>
        </w:rPr>
        <w:t>.</w:t>
      </w:r>
    </w:p>
    <w:p w:rsidR="00BF6B69" w:rsidRDefault="00BF6B69" w:rsidP="009E4C7E">
      <w:pPr>
        <w:pStyle w:val="BodyTextIndent"/>
        <w:ind w:left="360" w:firstLine="0"/>
        <w:rPr>
          <w:rFonts w:ascii="Times New Roman KK EK" w:hAnsi="Times New Roman KK EK"/>
          <w:sz w:val="28"/>
          <w:szCs w:val="28"/>
          <w:lang w:val="kk-KZ"/>
        </w:rPr>
      </w:pPr>
      <w:r>
        <w:rPr>
          <w:rFonts w:ascii="Times New Roman KK EK" w:hAnsi="Times New Roman KK EK"/>
          <w:sz w:val="28"/>
          <w:szCs w:val="28"/>
          <w:lang w:val="kk-KZ"/>
        </w:rPr>
        <w:t xml:space="preserve">    1. </w:t>
      </w:r>
      <w:r w:rsidRPr="009C5901">
        <w:rPr>
          <w:rFonts w:ascii="Times New Roman KK EK" w:hAnsi="Times New Roman KK EK"/>
          <w:sz w:val="28"/>
          <w:szCs w:val="28"/>
          <w:lang w:val="kk-KZ"/>
        </w:rPr>
        <w:t>Мысалы</w:t>
      </w:r>
      <w:r w:rsidRPr="00DC3B03">
        <w:rPr>
          <w:rFonts w:ascii="Times New Roman KK EK" w:hAnsi="Times New Roman KK EK"/>
          <w:sz w:val="28"/>
          <w:szCs w:val="28"/>
          <w:lang w:val="kk-KZ"/>
        </w:rPr>
        <w:t xml:space="preserve">, </w:t>
      </w:r>
      <w:r w:rsidRPr="009C5901">
        <w:rPr>
          <w:rFonts w:ascii="Times New Roman KK EK" w:hAnsi="Times New Roman KK EK"/>
          <w:sz w:val="28"/>
          <w:szCs w:val="28"/>
          <w:lang w:val="kk-KZ"/>
        </w:rPr>
        <w:t xml:space="preserve"> </w:t>
      </w:r>
      <w:r w:rsidRPr="00DC3B03">
        <w:rPr>
          <w:rFonts w:ascii="Times New Roman KK EK" w:hAnsi="Times New Roman KK EK"/>
          <w:sz w:val="28"/>
          <w:szCs w:val="28"/>
          <w:lang w:val="kk-KZ"/>
        </w:rPr>
        <w:t>5</w:t>
      </w:r>
      <w:r w:rsidRPr="009C5901">
        <w:rPr>
          <w:rFonts w:ascii="Times New Roman KK EK" w:hAnsi="Times New Roman KK EK"/>
          <w:sz w:val="28"/>
          <w:szCs w:val="28"/>
        </w:rPr>
        <w:sym w:font="Symbol" w:char="F02A"/>
      </w:r>
      <w:r w:rsidRPr="00DC3B03">
        <w:rPr>
          <w:rFonts w:ascii="Times New Roman KK EK" w:hAnsi="Times New Roman KK EK"/>
          <w:sz w:val="28"/>
          <w:szCs w:val="28"/>
          <w:lang w:val="kk-KZ"/>
        </w:rPr>
        <w:t xml:space="preserve">3 </w:t>
      </w:r>
      <w:r w:rsidRPr="009C5901">
        <w:rPr>
          <w:rFonts w:ascii="Times New Roman KK EK" w:hAnsi="Times New Roman KK EK"/>
          <w:sz w:val="28"/>
          <w:szCs w:val="28"/>
          <w:lang w:val="kk-KZ"/>
        </w:rPr>
        <w:t xml:space="preserve">кестесі бойынша </w:t>
      </w:r>
      <w:r w:rsidRPr="00DC3B03">
        <w:rPr>
          <w:rFonts w:ascii="Times New Roman KK EK" w:hAnsi="Times New Roman KK EK"/>
          <w:sz w:val="28"/>
          <w:szCs w:val="28"/>
          <w:lang w:val="kk-KZ"/>
        </w:rPr>
        <w:t xml:space="preserve">«завтра была война» </w:t>
      </w:r>
      <w:r w:rsidRPr="009C5901">
        <w:rPr>
          <w:rFonts w:ascii="Times New Roman KK EK" w:hAnsi="Times New Roman KK EK"/>
          <w:sz w:val="28"/>
          <w:szCs w:val="28"/>
          <w:lang w:val="kk-KZ"/>
        </w:rPr>
        <w:t xml:space="preserve">мәтіні </w:t>
      </w:r>
      <w:r w:rsidRPr="00DC3B03">
        <w:rPr>
          <w:rFonts w:ascii="Times New Roman KK EK" w:hAnsi="Times New Roman KK EK"/>
          <w:sz w:val="28"/>
          <w:szCs w:val="28"/>
          <w:lang w:val="kk-KZ"/>
        </w:rPr>
        <w:t>«ЗАВАБОВЫЙТЛНРАА»</w:t>
      </w:r>
      <w:r w:rsidRPr="009C5901">
        <w:rPr>
          <w:rFonts w:ascii="Times New Roman KK EK" w:hAnsi="Times New Roman KK EK"/>
          <w:sz w:val="28"/>
          <w:szCs w:val="28"/>
          <w:lang w:val="kk-KZ"/>
        </w:rPr>
        <w:t xml:space="preserve"> түрінде шифрленеді.</w:t>
      </w:r>
    </w:p>
    <w:tbl>
      <w:tblPr>
        <w:tblpPr w:leftFromText="180" w:rightFromText="180" w:vertAnchor="text" w:horzAnchor="margin" w:tblpXSpec="center"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
        <w:gridCol w:w="420"/>
        <w:gridCol w:w="426"/>
        <w:gridCol w:w="421"/>
        <w:gridCol w:w="421"/>
      </w:tblGrid>
      <w:tr w:rsidR="00BF6B69" w:rsidTr="00FE4EBC">
        <w:trPr>
          <w:trHeight w:val="263"/>
        </w:trPr>
        <w:tc>
          <w:tcPr>
            <w:tcW w:w="420" w:type="dxa"/>
          </w:tcPr>
          <w:p w:rsidR="00BF6B69" w:rsidRDefault="00BF6B69" w:rsidP="00FE4EBC">
            <w:r>
              <w:t>З</w:t>
            </w:r>
          </w:p>
        </w:tc>
        <w:tc>
          <w:tcPr>
            <w:tcW w:w="420" w:type="dxa"/>
          </w:tcPr>
          <w:p w:rsidR="00BF6B69" w:rsidRDefault="00BF6B69" w:rsidP="00FE4EBC">
            <w:r>
              <w:t>А</w:t>
            </w:r>
          </w:p>
        </w:tc>
        <w:tc>
          <w:tcPr>
            <w:tcW w:w="426" w:type="dxa"/>
          </w:tcPr>
          <w:p w:rsidR="00BF6B69" w:rsidRDefault="00BF6B69" w:rsidP="00FE4EBC">
            <w:r>
              <w:t>В</w:t>
            </w:r>
          </w:p>
        </w:tc>
        <w:tc>
          <w:tcPr>
            <w:tcW w:w="421" w:type="dxa"/>
          </w:tcPr>
          <w:p w:rsidR="00BF6B69" w:rsidRDefault="00BF6B69" w:rsidP="00FE4EBC">
            <w:r>
              <w:t>Т</w:t>
            </w:r>
          </w:p>
        </w:tc>
        <w:tc>
          <w:tcPr>
            <w:tcW w:w="421" w:type="dxa"/>
          </w:tcPr>
          <w:p w:rsidR="00BF6B69" w:rsidRDefault="00BF6B69" w:rsidP="00FE4EBC">
            <w:r>
              <w:t>Р</w:t>
            </w:r>
          </w:p>
        </w:tc>
      </w:tr>
      <w:tr w:rsidR="00BF6B69" w:rsidTr="00FE4EBC">
        <w:trPr>
          <w:trHeight w:val="263"/>
        </w:trPr>
        <w:tc>
          <w:tcPr>
            <w:tcW w:w="420" w:type="dxa"/>
          </w:tcPr>
          <w:p w:rsidR="00BF6B69" w:rsidRDefault="00BF6B69" w:rsidP="00FE4EBC">
            <w:r>
              <w:t>А</w:t>
            </w:r>
          </w:p>
        </w:tc>
        <w:tc>
          <w:tcPr>
            <w:tcW w:w="420" w:type="dxa"/>
          </w:tcPr>
          <w:p w:rsidR="00BF6B69" w:rsidRDefault="00BF6B69" w:rsidP="00FE4EBC">
            <w:r>
              <w:t>Б</w:t>
            </w:r>
          </w:p>
        </w:tc>
        <w:tc>
          <w:tcPr>
            <w:tcW w:w="426" w:type="dxa"/>
          </w:tcPr>
          <w:p w:rsidR="00BF6B69" w:rsidRDefault="00BF6B69" w:rsidP="00FE4EBC">
            <w:r>
              <w:t>Ы</w:t>
            </w:r>
          </w:p>
        </w:tc>
        <w:tc>
          <w:tcPr>
            <w:tcW w:w="421" w:type="dxa"/>
          </w:tcPr>
          <w:p w:rsidR="00BF6B69" w:rsidRDefault="00BF6B69" w:rsidP="00FE4EBC">
            <w:r>
              <w:t>Л</w:t>
            </w:r>
          </w:p>
        </w:tc>
        <w:tc>
          <w:tcPr>
            <w:tcW w:w="421" w:type="dxa"/>
          </w:tcPr>
          <w:p w:rsidR="00BF6B69" w:rsidRDefault="00BF6B69" w:rsidP="00FE4EBC">
            <w:r>
              <w:t>А</w:t>
            </w:r>
          </w:p>
        </w:tc>
      </w:tr>
      <w:tr w:rsidR="00BF6B69" w:rsidTr="00FE4EBC">
        <w:trPr>
          <w:trHeight w:val="263"/>
        </w:trPr>
        <w:tc>
          <w:tcPr>
            <w:tcW w:w="420" w:type="dxa"/>
          </w:tcPr>
          <w:p w:rsidR="00BF6B69" w:rsidRDefault="00BF6B69" w:rsidP="00FE4EBC">
            <w:r>
              <w:t>В</w:t>
            </w:r>
          </w:p>
        </w:tc>
        <w:tc>
          <w:tcPr>
            <w:tcW w:w="420" w:type="dxa"/>
          </w:tcPr>
          <w:p w:rsidR="00BF6B69" w:rsidRDefault="00BF6B69" w:rsidP="00FE4EBC">
            <w:r>
              <w:t>О</w:t>
            </w:r>
          </w:p>
        </w:tc>
        <w:tc>
          <w:tcPr>
            <w:tcW w:w="426" w:type="dxa"/>
          </w:tcPr>
          <w:p w:rsidR="00BF6B69" w:rsidRDefault="00BF6B69" w:rsidP="00FE4EBC">
            <w:r>
              <w:t>Й</w:t>
            </w:r>
          </w:p>
        </w:tc>
        <w:tc>
          <w:tcPr>
            <w:tcW w:w="421" w:type="dxa"/>
          </w:tcPr>
          <w:p w:rsidR="00BF6B69" w:rsidRDefault="00BF6B69" w:rsidP="00FE4EBC">
            <w:r>
              <w:t>Н</w:t>
            </w:r>
          </w:p>
        </w:tc>
        <w:tc>
          <w:tcPr>
            <w:tcW w:w="421" w:type="dxa"/>
          </w:tcPr>
          <w:p w:rsidR="00BF6B69" w:rsidRDefault="00BF6B69" w:rsidP="00FE4EBC">
            <w:r>
              <w:t>А</w:t>
            </w:r>
          </w:p>
        </w:tc>
      </w:tr>
    </w:tbl>
    <w:p w:rsidR="00BF6B69" w:rsidRPr="0010371D" w:rsidRDefault="00BF6B69" w:rsidP="009E4C7E">
      <w:pPr>
        <w:pStyle w:val="BodyTextIndent"/>
        <w:ind w:firstLine="0"/>
        <w:rPr>
          <w:rFonts w:ascii="Times New Roman KK EK" w:hAnsi="Times New Roman KK EK"/>
          <w:sz w:val="28"/>
          <w:szCs w:val="28"/>
          <w:lang w:val="kk-KZ"/>
        </w:rPr>
      </w:pPr>
      <w:r>
        <w:rPr>
          <w:rFonts w:ascii="Times New Roman KK EK" w:hAnsi="Times New Roman KK EK"/>
          <w:sz w:val="28"/>
          <w:szCs w:val="28"/>
          <w:lang w:val="kk-KZ"/>
        </w:rPr>
        <w:t xml:space="preserve">        </w:t>
      </w:r>
      <w:r w:rsidRPr="009C5901">
        <w:rPr>
          <w:rFonts w:ascii="Times New Roman KK EK" w:hAnsi="Times New Roman KK EK"/>
          <w:sz w:val="28"/>
          <w:szCs w:val="28"/>
          <w:lang w:val="kk-KZ"/>
        </w:rPr>
        <w:t xml:space="preserve"> </w:t>
      </w:r>
    </w:p>
    <w:p w:rsidR="00BF6B69" w:rsidRDefault="00BF6B69" w:rsidP="009E4C7E">
      <w:pPr>
        <w:pStyle w:val="BodyTextIndent"/>
        <w:ind w:left="6" w:firstLine="0"/>
        <w:rPr>
          <w:rFonts w:ascii="Times New Roman KK EK" w:hAnsi="Times New Roman KK EK"/>
          <w:noProof/>
          <w:sz w:val="28"/>
          <w:szCs w:val="28"/>
          <w:lang w:val="kk-KZ"/>
        </w:rPr>
      </w:pPr>
    </w:p>
    <w:p w:rsidR="00BF6B69" w:rsidRDefault="00BF6B69" w:rsidP="009E4C7E">
      <w:pPr>
        <w:pStyle w:val="BodyTextIndent"/>
        <w:ind w:left="6" w:firstLine="0"/>
        <w:rPr>
          <w:rFonts w:ascii="Times New Roman KK EK" w:hAnsi="Times New Roman KK EK"/>
          <w:noProof/>
          <w:sz w:val="28"/>
          <w:szCs w:val="28"/>
          <w:lang w:val="kk-KZ"/>
        </w:rPr>
      </w:pPr>
      <w:r>
        <w:rPr>
          <w:rFonts w:ascii="Times New Roman KK EK" w:hAnsi="Times New Roman KK EK"/>
          <w:noProof/>
          <w:sz w:val="28"/>
          <w:szCs w:val="28"/>
          <w:lang w:val="kk-KZ"/>
        </w:rPr>
        <w:t xml:space="preserve">                          </w:t>
      </w:r>
    </w:p>
    <w:p w:rsidR="00BF6B69" w:rsidRDefault="00BF6B69" w:rsidP="009E4C7E">
      <w:pPr>
        <w:pStyle w:val="BodyTextIndent"/>
        <w:ind w:left="6" w:firstLine="0"/>
        <w:rPr>
          <w:rFonts w:ascii="Times New Roman KK EK" w:hAnsi="Times New Roman KK EK"/>
          <w:noProof/>
          <w:sz w:val="28"/>
          <w:szCs w:val="28"/>
          <w:lang w:val="kk-KZ"/>
        </w:rPr>
      </w:pPr>
      <w:r>
        <w:rPr>
          <w:rFonts w:ascii="Times New Roman KK EK" w:hAnsi="Times New Roman KK EK"/>
          <w:noProof/>
          <w:sz w:val="28"/>
          <w:szCs w:val="28"/>
          <w:lang w:val="kk-KZ"/>
        </w:rPr>
        <w:t xml:space="preserve">                                      </w:t>
      </w:r>
    </w:p>
    <w:p w:rsidR="00BF6B69" w:rsidRDefault="00BF6B69" w:rsidP="009E4C7E">
      <w:pPr>
        <w:pStyle w:val="BodyTextIndent"/>
        <w:ind w:left="6" w:firstLine="0"/>
        <w:rPr>
          <w:rFonts w:ascii="Times New Roman KK EK" w:hAnsi="Times New Roman KK EK"/>
          <w:noProof/>
          <w:sz w:val="28"/>
          <w:szCs w:val="28"/>
          <w:lang w:val="kk-KZ"/>
        </w:rPr>
      </w:pPr>
      <w:r>
        <w:rPr>
          <w:rFonts w:ascii="Times New Roman KK EK" w:hAnsi="Times New Roman KK EK"/>
          <w:sz w:val="28"/>
          <w:szCs w:val="28"/>
          <w:lang w:val="kk-KZ"/>
        </w:rPr>
        <w:t xml:space="preserve">    </w:t>
      </w:r>
      <w:r w:rsidRPr="0010371D">
        <w:rPr>
          <w:rFonts w:ascii="Times New Roman KK EK" w:hAnsi="Times New Roman KK EK"/>
          <w:sz w:val="28"/>
          <w:szCs w:val="28"/>
          <w:lang w:val="kk-KZ"/>
        </w:rPr>
        <w:t>Мәтін: «АЗРВТБААЫЛОВАЙН»</w:t>
      </w:r>
    </w:p>
    <w:p w:rsidR="00BF6B69" w:rsidRPr="009C5901" w:rsidRDefault="00BF6B69" w:rsidP="009E4C7E">
      <w:pPr>
        <w:pStyle w:val="BodyTextIndent"/>
        <w:ind w:left="6" w:firstLine="0"/>
        <w:rPr>
          <w:rFonts w:ascii="Times New Roman KK EK" w:hAnsi="Times New Roman KK EK"/>
          <w:sz w:val="28"/>
          <w:szCs w:val="28"/>
          <w:lang w:val="kk-KZ"/>
        </w:rPr>
      </w:pPr>
      <w:r>
        <w:rPr>
          <w:rFonts w:ascii="Times New Roman KK EK" w:hAnsi="Times New Roman KK EK"/>
          <w:noProof/>
          <w:sz w:val="28"/>
          <w:szCs w:val="28"/>
          <w:lang w:val="kk-KZ"/>
        </w:rPr>
        <w:t xml:space="preserve">         2.</w:t>
      </w:r>
      <w:r w:rsidRPr="009C5901">
        <w:rPr>
          <w:rFonts w:ascii="Times New Roman KK EK" w:hAnsi="Times New Roman KK EK"/>
          <w:noProof/>
          <w:sz w:val="28"/>
          <w:szCs w:val="28"/>
          <w:lang w:val="kk-KZ"/>
        </w:rPr>
        <w:t>Алмастырудың</w:t>
      </w:r>
      <w:r w:rsidRPr="009C5901">
        <w:rPr>
          <w:rFonts w:ascii="Times New Roman KK EK" w:hAnsi="Times New Roman KK EK"/>
          <w:sz w:val="28"/>
          <w:szCs w:val="28"/>
          <w:lang w:val="kk-KZ"/>
        </w:rPr>
        <w:t xml:space="preserve"> ең сенімді класы - төмендегі кілт негізіндегі жолды-бағанды алмастырулар:</w:t>
      </w:r>
    </w:p>
    <w:p w:rsidR="00BF6B69" w:rsidRPr="009C5901" w:rsidRDefault="00BF6B69" w:rsidP="009E4C7E">
      <w:pPr>
        <w:pStyle w:val="BodyTextIndent"/>
        <w:ind w:firstLine="570"/>
        <w:rPr>
          <w:sz w:val="28"/>
          <w:szCs w:val="28"/>
          <w:lang w:val="kk-KZ"/>
        </w:rPr>
      </w:pPr>
      <w:r>
        <w:rPr>
          <w:noProof/>
        </w:rPr>
        <w:pict>
          <v:group id="_x0000_s1072" style="position:absolute;left:0;text-align:left;margin-left:8.7pt;margin-top:.4pt;width:441.15pt;height:81pt;z-index:251641344" coordorigin="2058,10674" coordsize="8823,1620">
            <v:rect id="_x0000_s1073" style="position:absolute;left:2058;top:10674;width:3960;height:1620" filled="f" stroked="f">
              <v:textbox style="mso-next-textbox:#_x0000_s1073">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0"/>
                      <w:gridCol w:w="770"/>
                      <w:gridCol w:w="770"/>
                      <w:gridCol w:w="771"/>
                      <w:gridCol w:w="771"/>
                    </w:tblGrid>
                    <w:tr w:rsidR="00BF6B69">
                      <w:tc>
                        <w:tcPr>
                          <w:tcW w:w="770" w:type="dxa"/>
                        </w:tcPr>
                        <w:p w:rsidR="00BF6B69" w:rsidRDefault="00BF6B69">
                          <w:r>
                            <w:t>З</w:t>
                          </w:r>
                        </w:p>
                      </w:tc>
                      <w:tc>
                        <w:tcPr>
                          <w:tcW w:w="770" w:type="dxa"/>
                        </w:tcPr>
                        <w:p w:rsidR="00BF6B69" w:rsidRDefault="00BF6B69">
                          <w:r>
                            <w:t>А</w:t>
                          </w:r>
                        </w:p>
                      </w:tc>
                      <w:tc>
                        <w:tcPr>
                          <w:tcW w:w="770" w:type="dxa"/>
                        </w:tcPr>
                        <w:p w:rsidR="00BF6B69" w:rsidRDefault="00BF6B69">
                          <w:r>
                            <w:t>М</w:t>
                          </w:r>
                        </w:p>
                      </w:tc>
                      <w:tc>
                        <w:tcPr>
                          <w:tcW w:w="771" w:type="dxa"/>
                        </w:tcPr>
                        <w:p w:rsidR="00BF6B69" w:rsidRDefault="00BF6B69">
                          <w:r>
                            <w:t>О</w:t>
                          </w:r>
                        </w:p>
                      </w:tc>
                      <w:tc>
                        <w:tcPr>
                          <w:tcW w:w="771" w:type="dxa"/>
                        </w:tcPr>
                        <w:p w:rsidR="00BF6B69" w:rsidRDefault="00BF6B69">
                          <w:r>
                            <w:t>К</w:t>
                          </w:r>
                        </w:p>
                      </w:tc>
                    </w:tr>
                    <w:tr w:rsidR="00BF6B69">
                      <w:tc>
                        <w:tcPr>
                          <w:tcW w:w="770" w:type="dxa"/>
                        </w:tcPr>
                        <w:p w:rsidR="00BF6B69" w:rsidRDefault="00BF6B69">
                          <w:r>
                            <w:t>2</w:t>
                          </w:r>
                        </w:p>
                      </w:tc>
                      <w:tc>
                        <w:tcPr>
                          <w:tcW w:w="770" w:type="dxa"/>
                        </w:tcPr>
                        <w:p w:rsidR="00BF6B69" w:rsidRDefault="00BF6B69">
                          <w:r>
                            <w:t>1</w:t>
                          </w:r>
                        </w:p>
                      </w:tc>
                      <w:tc>
                        <w:tcPr>
                          <w:tcW w:w="770" w:type="dxa"/>
                        </w:tcPr>
                        <w:p w:rsidR="00BF6B69" w:rsidRDefault="00BF6B69">
                          <w:r>
                            <w:t>4</w:t>
                          </w:r>
                        </w:p>
                      </w:tc>
                      <w:tc>
                        <w:tcPr>
                          <w:tcW w:w="771" w:type="dxa"/>
                        </w:tcPr>
                        <w:p w:rsidR="00BF6B69" w:rsidRDefault="00BF6B69">
                          <w:r>
                            <w:t>5</w:t>
                          </w:r>
                        </w:p>
                      </w:tc>
                      <w:tc>
                        <w:tcPr>
                          <w:tcW w:w="771" w:type="dxa"/>
                        </w:tcPr>
                        <w:p w:rsidR="00BF6B69" w:rsidRDefault="00BF6B69">
                          <w:r>
                            <w:t>3</w:t>
                          </w:r>
                        </w:p>
                      </w:tc>
                    </w:tr>
                    <w:tr w:rsidR="00BF6B69">
                      <w:tc>
                        <w:tcPr>
                          <w:tcW w:w="770" w:type="dxa"/>
                        </w:tcPr>
                        <w:p w:rsidR="00BF6B69" w:rsidRDefault="00BF6B69">
                          <w:r>
                            <w:t>З</w:t>
                          </w:r>
                        </w:p>
                      </w:tc>
                      <w:tc>
                        <w:tcPr>
                          <w:tcW w:w="770" w:type="dxa"/>
                        </w:tcPr>
                        <w:p w:rsidR="00BF6B69" w:rsidRDefault="00BF6B69">
                          <w:r>
                            <w:t>А</w:t>
                          </w:r>
                        </w:p>
                      </w:tc>
                      <w:tc>
                        <w:tcPr>
                          <w:tcW w:w="770" w:type="dxa"/>
                        </w:tcPr>
                        <w:p w:rsidR="00BF6B69" w:rsidRDefault="00BF6B69">
                          <w:r>
                            <w:t>В</w:t>
                          </w:r>
                        </w:p>
                      </w:tc>
                      <w:tc>
                        <w:tcPr>
                          <w:tcW w:w="771" w:type="dxa"/>
                        </w:tcPr>
                        <w:p w:rsidR="00BF6B69" w:rsidRDefault="00BF6B69">
                          <w:r>
                            <w:t>Т</w:t>
                          </w:r>
                        </w:p>
                      </w:tc>
                      <w:tc>
                        <w:tcPr>
                          <w:tcW w:w="771" w:type="dxa"/>
                        </w:tcPr>
                        <w:p w:rsidR="00BF6B69" w:rsidRDefault="00BF6B69">
                          <w:r>
                            <w:t>Р</w:t>
                          </w:r>
                        </w:p>
                      </w:tc>
                    </w:tr>
                    <w:tr w:rsidR="00BF6B69">
                      <w:tc>
                        <w:tcPr>
                          <w:tcW w:w="770" w:type="dxa"/>
                        </w:tcPr>
                        <w:p w:rsidR="00BF6B69" w:rsidRDefault="00BF6B69">
                          <w:r>
                            <w:t>А</w:t>
                          </w:r>
                        </w:p>
                      </w:tc>
                      <w:tc>
                        <w:tcPr>
                          <w:tcW w:w="770" w:type="dxa"/>
                        </w:tcPr>
                        <w:p w:rsidR="00BF6B69" w:rsidRDefault="00BF6B69">
                          <w:r>
                            <w:t>Б</w:t>
                          </w:r>
                        </w:p>
                      </w:tc>
                      <w:tc>
                        <w:tcPr>
                          <w:tcW w:w="770" w:type="dxa"/>
                        </w:tcPr>
                        <w:p w:rsidR="00BF6B69" w:rsidRDefault="00BF6B69">
                          <w:r>
                            <w:t>Ы</w:t>
                          </w:r>
                        </w:p>
                      </w:tc>
                      <w:tc>
                        <w:tcPr>
                          <w:tcW w:w="771" w:type="dxa"/>
                        </w:tcPr>
                        <w:p w:rsidR="00BF6B69" w:rsidRDefault="00BF6B69">
                          <w:r>
                            <w:t>Л</w:t>
                          </w:r>
                        </w:p>
                      </w:tc>
                      <w:tc>
                        <w:tcPr>
                          <w:tcW w:w="771" w:type="dxa"/>
                        </w:tcPr>
                        <w:p w:rsidR="00BF6B69" w:rsidRDefault="00BF6B69">
                          <w:r>
                            <w:t>А</w:t>
                          </w:r>
                        </w:p>
                      </w:tc>
                    </w:tr>
                    <w:tr w:rsidR="00BF6B69">
                      <w:tc>
                        <w:tcPr>
                          <w:tcW w:w="770" w:type="dxa"/>
                        </w:tcPr>
                        <w:p w:rsidR="00BF6B69" w:rsidRDefault="00BF6B69">
                          <w:r>
                            <w:t>В</w:t>
                          </w:r>
                        </w:p>
                      </w:tc>
                      <w:tc>
                        <w:tcPr>
                          <w:tcW w:w="770" w:type="dxa"/>
                        </w:tcPr>
                        <w:p w:rsidR="00BF6B69" w:rsidRDefault="00BF6B69">
                          <w:r>
                            <w:t>О</w:t>
                          </w:r>
                        </w:p>
                      </w:tc>
                      <w:tc>
                        <w:tcPr>
                          <w:tcW w:w="770" w:type="dxa"/>
                        </w:tcPr>
                        <w:p w:rsidR="00BF6B69" w:rsidRDefault="00BF6B69">
                          <w:r>
                            <w:t>Й</w:t>
                          </w:r>
                        </w:p>
                      </w:tc>
                      <w:tc>
                        <w:tcPr>
                          <w:tcW w:w="771" w:type="dxa"/>
                        </w:tcPr>
                        <w:p w:rsidR="00BF6B69" w:rsidRDefault="00BF6B69">
                          <w:pPr>
                            <w:rPr>
                              <w:lang w:val="kk-KZ"/>
                            </w:rPr>
                          </w:pPr>
                          <w:r>
                            <w:t>Н</w:t>
                          </w:r>
                        </w:p>
                      </w:tc>
                      <w:tc>
                        <w:tcPr>
                          <w:tcW w:w="771" w:type="dxa"/>
                        </w:tcPr>
                        <w:p w:rsidR="00BF6B69" w:rsidRDefault="00BF6B69">
                          <w:r>
                            <w:t>А</w:t>
                          </w:r>
                        </w:p>
                      </w:tc>
                    </w:tr>
                  </w:tbl>
                  <w:p w:rsidR="00BF6B69" w:rsidRDefault="00BF6B69" w:rsidP="009E4C7E"/>
                </w:txbxContent>
              </v:textbox>
            </v:rect>
            <v:line id="_x0000_s1074" style="position:absolute" from="6021,11394" to="6741,11394">
              <v:stroke endarrow="block"/>
            </v:line>
            <v:rect id="_x0000_s1075" style="position:absolute;left:6921;top:10674;width:3960;height:1620" filled="f" stroked="f">
              <v:textbox style="mso-next-textbox:#_x0000_s1075">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0"/>
                      <w:gridCol w:w="770"/>
                      <w:gridCol w:w="770"/>
                      <w:gridCol w:w="771"/>
                      <w:gridCol w:w="771"/>
                    </w:tblGrid>
                    <w:tr w:rsidR="00BF6B69">
                      <w:tc>
                        <w:tcPr>
                          <w:tcW w:w="770" w:type="dxa"/>
                        </w:tcPr>
                        <w:p w:rsidR="00BF6B69" w:rsidRDefault="00BF6B69">
                          <w:r>
                            <w:t>А</w:t>
                          </w:r>
                        </w:p>
                      </w:tc>
                      <w:tc>
                        <w:tcPr>
                          <w:tcW w:w="770" w:type="dxa"/>
                        </w:tcPr>
                        <w:p w:rsidR="00BF6B69" w:rsidRDefault="00BF6B69">
                          <w:r>
                            <w:t>З</w:t>
                          </w:r>
                        </w:p>
                      </w:tc>
                      <w:tc>
                        <w:tcPr>
                          <w:tcW w:w="770" w:type="dxa"/>
                        </w:tcPr>
                        <w:p w:rsidR="00BF6B69" w:rsidRDefault="00BF6B69">
                          <w:r>
                            <w:t>К</w:t>
                          </w:r>
                        </w:p>
                      </w:tc>
                      <w:tc>
                        <w:tcPr>
                          <w:tcW w:w="771" w:type="dxa"/>
                        </w:tcPr>
                        <w:p w:rsidR="00BF6B69" w:rsidRDefault="00BF6B69">
                          <w:r>
                            <w:t>М</w:t>
                          </w:r>
                        </w:p>
                      </w:tc>
                      <w:tc>
                        <w:tcPr>
                          <w:tcW w:w="771" w:type="dxa"/>
                        </w:tcPr>
                        <w:p w:rsidR="00BF6B69" w:rsidRDefault="00BF6B69">
                          <w:r>
                            <w:t>О</w:t>
                          </w:r>
                        </w:p>
                      </w:tc>
                    </w:tr>
                    <w:tr w:rsidR="00BF6B69">
                      <w:tc>
                        <w:tcPr>
                          <w:tcW w:w="770" w:type="dxa"/>
                        </w:tcPr>
                        <w:p w:rsidR="00BF6B69" w:rsidRDefault="00BF6B69">
                          <w:r>
                            <w:t>1</w:t>
                          </w:r>
                        </w:p>
                      </w:tc>
                      <w:tc>
                        <w:tcPr>
                          <w:tcW w:w="770" w:type="dxa"/>
                        </w:tcPr>
                        <w:p w:rsidR="00BF6B69" w:rsidRDefault="00BF6B69">
                          <w:r>
                            <w:t>2</w:t>
                          </w:r>
                        </w:p>
                      </w:tc>
                      <w:tc>
                        <w:tcPr>
                          <w:tcW w:w="770" w:type="dxa"/>
                        </w:tcPr>
                        <w:p w:rsidR="00BF6B69" w:rsidRDefault="00BF6B69">
                          <w:r>
                            <w:t>3</w:t>
                          </w:r>
                        </w:p>
                      </w:tc>
                      <w:tc>
                        <w:tcPr>
                          <w:tcW w:w="771" w:type="dxa"/>
                        </w:tcPr>
                        <w:p w:rsidR="00BF6B69" w:rsidRDefault="00BF6B69">
                          <w:r>
                            <w:t>4</w:t>
                          </w:r>
                        </w:p>
                      </w:tc>
                      <w:tc>
                        <w:tcPr>
                          <w:tcW w:w="771" w:type="dxa"/>
                        </w:tcPr>
                        <w:p w:rsidR="00BF6B69" w:rsidRDefault="00BF6B69">
                          <w:r>
                            <w:t>5</w:t>
                          </w:r>
                        </w:p>
                      </w:tc>
                    </w:tr>
                    <w:tr w:rsidR="00BF6B69">
                      <w:tc>
                        <w:tcPr>
                          <w:tcW w:w="770" w:type="dxa"/>
                        </w:tcPr>
                        <w:p w:rsidR="00BF6B69" w:rsidRDefault="00BF6B69">
                          <w:r>
                            <w:t>А</w:t>
                          </w:r>
                        </w:p>
                      </w:tc>
                      <w:tc>
                        <w:tcPr>
                          <w:tcW w:w="770" w:type="dxa"/>
                        </w:tcPr>
                        <w:p w:rsidR="00BF6B69" w:rsidRDefault="00BF6B69">
                          <w:r>
                            <w:t>З</w:t>
                          </w:r>
                        </w:p>
                      </w:tc>
                      <w:tc>
                        <w:tcPr>
                          <w:tcW w:w="770" w:type="dxa"/>
                        </w:tcPr>
                        <w:p w:rsidR="00BF6B69" w:rsidRDefault="00BF6B69">
                          <w:r>
                            <w:t>Р</w:t>
                          </w:r>
                        </w:p>
                      </w:tc>
                      <w:tc>
                        <w:tcPr>
                          <w:tcW w:w="771" w:type="dxa"/>
                        </w:tcPr>
                        <w:p w:rsidR="00BF6B69" w:rsidRDefault="00BF6B69">
                          <w:r>
                            <w:t>В</w:t>
                          </w:r>
                        </w:p>
                      </w:tc>
                      <w:tc>
                        <w:tcPr>
                          <w:tcW w:w="771" w:type="dxa"/>
                        </w:tcPr>
                        <w:p w:rsidR="00BF6B69" w:rsidRDefault="00BF6B69">
                          <w:r>
                            <w:t>Т</w:t>
                          </w:r>
                        </w:p>
                      </w:tc>
                    </w:tr>
                    <w:tr w:rsidR="00BF6B69">
                      <w:tc>
                        <w:tcPr>
                          <w:tcW w:w="770" w:type="dxa"/>
                        </w:tcPr>
                        <w:p w:rsidR="00BF6B69" w:rsidRDefault="00BF6B69">
                          <w:r>
                            <w:t>Б</w:t>
                          </w:r>
                        </w:p>
                      </w:tc>
                      <w:tc>
                        <w:tcPr>
                          <w:tcW w:w="770" w:type="dxa"/>
                        </w:tcPr>
                        <w:p w:rsidR="00BF6B69" w:rsidRDefault="00BF6B69">
                          <w:r>
                            <w:t>А</w:t>
                          </w:r>
                        </w:p>
                      </w:tc>
                      <w:tc>
                        <w:tcPr>
                          <w:tcW w:w="770" w:type="dxa"/>
                        </w:tcPr>
                        <w:p w:rsidR="00BF6B69" w:rsidRDefault="00BF6B69">
                          <w:r>
                            <w:t>А</w:t>
                          </w:r>
                        </w:p>
                      </w:tc>
                      <w:tc>
                        <w:tcPr>
                          <w:tcW w:w="771" w:type="dxa"/>
                        </w:tcPr>
                        <w:p w:rsidR="00BF6B69" w:rsidRDefault="00BF6B69">
                          <w:r>
                            <w:t>Ы</w:t>
                          </w:r>
                        </w:p>
                      </w:tc>
                      <w:tc>
                        <w:tcPr>
                          <w:tcW w:w="771" w:type="dxa"/>
                        </w:tcPr>
                        <w:p w:rsidR="00BF6B69" w:rsidRDefault="00BF6B69">
                          <w:r>
                            <w:t>Л</w:t>
                          </w:r>
                        </w:p>
                      </w:tc>
                    </w:tr>
                    <w:tr w:rsidR="00BF6B69">
                      <w:tc>
                        <w:tcPr>
                          <w:tcW w:w="770" w:type="dxa"/>
                        </w:tcPr>
                        <w:p w:rsidR="00BF6B69" w:rsidRDefault="00BF6B69">
                          <w:r>
                            <w:t>О</w:t>
                          </w:r>
                        </w:p>
                      </w:tc>
                      <w:tc>
                        <w:tcPr>
                          <w:tcW w:w="770" w:type="dxa"/>
                        </w:tcPr>
                        <w:p w:rsidR="00BF6B69" w:rsidRDefault="00BF6B69">
                          <w:r>
                            <w:t>В</w:t>
                          </w:r>
                        </w:p>
                      </w:tc>
                      <w:tc>
                        <w:tcPr>
                          <w:tcW w:w="770" w:type="dxa"/>
                        </w:tcPr>
                        <w:p w:rsidR="00BF6B69" w:rsidRDefault="00BF6B69">
                          <w:r>
                            <w:t>А</w:t>
                          </w:r>
                        </w:p>
                      </w:tc>
                      <w:tc>
                        <w:tcPr>
                          <w:tcW w:w="771" w:type="dxa"/>
                        </w:tcPr>
                        <w:p w:rsidR="00BF6B69" w:rsidRDefault="00BF6B69">
                          <w:r>
                            <w:t>Й</w:t>
                          </w:r>
                        </w:p>
                      </w:tc>
                      <w:tc>
                        <w:tcPr>
                          <w:tcW w:w="771" w:type="dxa"/>
                        </w:tcPr>
                        <w:p w:rsidR="00BF6B69" w:rsidRDefault="00BF6B69">
                          <w:r>
                            <w:t>Н</w:t>
                          </w:r>
                        </w:p>
                      </w:tc>
                    </w:tr>
                  </w:tbl>
                  <w:p w:rsidR="00BF6B69" w:rsidRDefault="00BF6B69" w:rsidP="009E4C7E"/>
                </w:txbxContent>
              </v:textbox>
            </v:rect>
            <w10:wrap type="topAndBottom"/>
          </v:group>
        </w:pict>
      </w:r>
      <w:r w:rsidRPr="009C5901">
        <w:rPr>
          <w:sz w:val="28"/>
          <w:szCs w:val="28"/>
          <w:lang w:val="kk-KZ"/>
        </w:rPr>
        <w:t xml:space="preserve">Мысалы, «ЗАМОК» кілті бар «ЗАВТРА БЫЛА ВОЙНА» мәтіні «АЗРВТБААЫЛОВАЙН» түрінде шифрленеді.  </w:t>
      </w:r>
    </w:p>
    <w:p w:rsidR="00BF6B69" w:rsidRPr="009C5901" w:rsidRDefault="00BF6B69" w:rsidP="009E4C7E">
      <w:pPr>
        <w:ind w:firstLine="540"/>
        <w:jc w:val="both"/>
        <w:rPr>
          <w:rFonts w:ascii="Times New Roman KK EK" w:hAnsi="Times New Roman KK EK"/>
          <w:sz w:val="28"/>
          <w:szCs w:val="28"/>
          <w:lang w:val="kk-KZ"/>
        </w:rPr>
      </w:pPr>
      <w:r w:rsidRPr="00DC3B03">
        <w:rPr>
          <w:rFonts w:ascii="Times New Roman KK EK" w:hAnsi="Times New Roman KK EK"/>
          <w:bCs/>
          <w:sz w:val="28"/>
          <w:szCs w:val="28"/>
          <w:lang w:val="kk-KZ"/>
        </w:rPr>
        <w:t>Магиялық квадраттар</w:t>
      </w:r>
      <w:r w:rsidRPr="009C5901">
        <w:rPr>
          <w:rFonts w:ascii="Times New Roman KK EK" w:hAnsi="Times New Roman KK EK"/>
          <w:b/>
          <w:bCs/>
          <w:sz w:val="28"/>
          <w:szCs w:val="28"/>
          <w:lang w:val="kk-KZ"/>
        </w:rPr>
        <w:t xml:space="preserve"> </w:t>
      </w:r>
      <w:r w:rsidRPr="009C5901">
        <w:rPr>
          <w:rFonts w:ascii="Times New Roman KK EK" w:hAnsi="Times New Roman KK EK"/>
          <w:sz w:val="28"/>
          <w:szCs w:val="28"/>
          <w:lang w:val="kk-KZ"/>
        </w:rPr>
        <w:t>– торға тізбектелген натуралды сандар жазылған квадратты кесте 1-ден басталып қосындысында әр баған бойынша, әр жол және әр диагональ бойынша бір сан береді. (3*3 – бір, 4*4 – 880, 5*5 – 250000)</w:t>
      </w:r>
    </w:p>
    <w:p w:rsidR="00BF6B69" w:rsidRPr="00DC3B03" w:rsidRDefault="00BF6B69" w:rsidP="009E4C7E">
      <w:pPr>
        <w:jc w:val="both"/>
        <w:rPr>
          <w:rFonts w:ascii="Times New Roman KK EK" w:hAnsi="Times New Roman KK EK"/>
          <w:bCs/>
          <w:sz w:val="28"/>
          <w:szCs w:val="28"/>
          <w:lang w:val="kk-KZ"/>
        </w:rPr>
      </w:pPr>
      <w:r>
        <w:rPr>
          <w:rFonts w:ascii="Times New Roman KK EK" w:hAnsi="Times New Roman KK EK"/>
          <w:bCs/>
          <w:sz w:val="28"/>
          <w:szCs w:val="28"/>
          <w:lang w:val="kk-KZ"/>
        </w:rPr>
        <w:t xml:space="preserve">       </w:t>
      </w:r>
      <w:r w:rsidRPr="00DC3B03">
        <w:rPr>
          <w:rFonts w:ascii="Times New Roman KK EK" w:hAnsi="Times New Roman KK EK"/>
          <w:bCs/>
          <w:sz w:val="28"/>
          <w:szCs w:val="28"/>
          <w:lang w:val="kk-KZ"/>
        </w:rPr>
        <w:t xml:space="preserve">Мысал: </w:t>
      </w:r>
    </w:p>
    <w:p w:rsidR="00BF6B69" w:rsidRPr="009C5901" w:rsidRDefault="00BF6B69" w:rsidP="009E4C7E">
      <w:pPr>
        <w:ind w:firstLine="546"/>
        <w:rPr>
          <w:rFonts w:ascii="Times New Roman KK EK" w:hAnsi="Times New Roman KK EK"/>
          <w:b/>
          <w:bCs/>
          <w:sz w:val="28"/>
          <w:szCs w:val="28"/>
          <w:u w:val="single"/>
          <w:lang w:val="kk-KZ"/>
        </w:rPr>
      </w:pPr>
      <w:r>
        <w:rPr>
          <w:noProof/>
        </w:rPr>
        <w:pict>
          <v:group id="_x0000_s1076" style="position:absolute;left:0;text-align:left;margin-left:1in;margin-top:23.05pt;width:4in;height:1in;z-index:251640320" coordorigin="1701,5454" coordsize="5220,1440">
            <v:rect id="_x0000_s1077" style="position:absolute;left:1701;top:5454;width:1980;height:1440" filled="f" stroked="f">
              <v:textbox style="mso-next-textbox:#_x0000_s1077">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6"/>
                      <w:gridCol w:w="456"/>
                      <w:gridCol w:w="456"/>
                      <w:gridCol w:w="456"/>
                    </w:tblGrid>
                    <w:tr w:rsidR="00BF6B69">
                      <w:tc>
                        <w:tcPr>
                          <w:tcW w:w="0" w:type="auto"/>
                        </w:tcPr>
                        <w:p w:rsidR="00BF6B69" w:rsidRDefault="00BF6B69">
                          <w:r>
                            <w:t>16</w:t>
                          </w:r>
                        </w:p>
                      </w:tc>
                      <w:tc>
                        <w:tcPr>
                          <w:tcW w:w="0" w:type="auto"/>
                        </w:tcPr>
                        <w:p w:rsidR="00BF6B69" w:rsidRDefault="00BF6B69">
                          <w:r>
                            <w:t>3</w:t>
                          </w:r>
                        </w:p>
                      </w:tc>
                      <w:tc>
                        <w:tcPr>
                          <w:tcW w:w="0" w:type="auto"/>
                        </w:tcPr>
                        <w:p w:rsidR="00BF6B69" w:rsidRDefault="00BF6B69">
                          <w:r>
                            <w:t>2</w:t>
                          </w:r>
                        </w:p>
                      </w:tc>
                      <w:tc>
                        <w:tcPr>
                          <w:tcW w:w="0" w:type="auto"/>
                        </w:tcPr>
                        <w:p w:rsidR="00BF6B69" w:rsidRDefault="00BF6B69">
                          <w:r>
                            <w:t>13</w:t>
                          </w:r>
                        </w:p>
                      </w:tc>
                    </w:tr>
                    <w:tr w:rsidR="00BF6B69">
                      <w:tc>
                        <w:tcPr>
                          <w:tcW w:w="0" w:type="auto"/>
                        </w:tcPr>
                        <w:p w:rsidR="00BF6B69" w:rsidRDefault="00BF6B69">
                          <w:r>
                            <w:t>5</w:t>
                          </w:r>
                        </w:p>
                      </w:tc>
                      <w:tc>
                        <w:tcPr>
                          <w:tcW w:w="0" w:type="auto"/>
                        </w:tcPr>
                        <w:p w:rsidR="00BF6B69" w:rsidRDefault="00BF6B69">
                          <w:r>
                            <w:t>10</w:t>
                          </w:r>
                        </w:p>
                      </w:tc>
                      <w:tc>
                        <w:tcPr>
                          <w:tcW w:w="0" w:type="auto"/>
                        </w:tcPr>
                        <w:p w:rsidR="00BF6B69" w:rsidRDefault="00BF6B69">
                          <w:r>
                            <w:t>11</w:t>
                          </w:r>
                        </w:p>
                      </w:tc>
                      <w:tc>
                        <w:tcPr>
                          <w:tcW w:w="0" w:type="auto"/>
                        </w:tcPr>
                        <w:p w:rsidR="00BF6B69" w:rsidRDefault="00BF6B69" w:rsidP="00B35DD7">
                          <w:pPr>
                            <w:jc w:val="center"/>
                          </w:pPr>
                          <w:r>
                            <w:t>8</w:t>
                          </w:r>
                        </w:p>
                      </w:tc>
                    </w:tr>
                    <w:tr w:rsidR="00BF6B69">
                      <w:tc>
                        <w:tcPr>
                          <w:tcW w:w="0" w:type="auto"/>
                        </w:tcPr>
                        <w:p w:rsidR="00BF6B69" w:rsidRDefault="00BF6B69">
                          <w:r>
                            <w:t>9</w:t>
                          </w:r>
                        </w:p>
                      </w:tc>
                      <w:tc>
                        <w:tcPr>
                          <w:tcW w:w="0" w:type="auto"/>
                        </w:tcPr>
                        <w:p w:rsidR="00BF6B69" w:rsidRDefault="00BF6B69">
                          <w:r>
                            <w:t>6</w:t>
                          </w:r>
                        </w:p>
                      </w:tc>
                      <w:tc>
                        <w:tcPr>
                          <w:tcW w:w="0" w:type="auto"/>
                        </w:tcPr>
                        <w:p w:rsidR="00BF6B69" w:rsidRDefault="00BF6B69">
                          <w:r>
                            <w:t>7</w:t>
                          </w:r>
                        </w:p>
                      </w:tc>
                      <w:tc>
                        <w:tcPr>
                          <w:tcW w:w="0" w:type="auto"/>
                        </w:tcPr>
                        <w:p w:rsidR="00BF6B69" w:rsidRDefault="00BF6B69">
                          <w:r>
                            <w:t>12</w:t>
                          </w:r>
                        </w:p>
                      </w:tc>
                    </w:tr>
                    <w:tr w:rsidR="00BF6B69">
                      <w:tc>
                        <w:tcPr>
                          <w:tcW w:w="0" w:type="auto"/>
                        </w:tcPr>
                        <w:p w:rsidR="00BF6B69" w:rsidRDefault="00BF6B69">
                          <w:r>
                            <w:t>4</w:t>
                          </w:r>
                        </w:p>
                      </w:tc>
                      <w:tc>
                        <w:tcPr>
                          <w:tcW w:w="0" w:type="auto"/>
                        </w:tcPr>
                        <w:p w:rsidR="00BF6B69" w:rsidRDefault="00BF6B69">
                          <w:r>
                            <w:t>15</w:t>
                          </w:r>
                        </w:p>
                      </w:tc>
                      <w:tc>
                        <w:tcPr>
                          <w:tcW w:w="0" w:type="auto"/>
                        </w:tcPr>
                        <w:p w:rsidR="00BF6B69" w:rsidRDefault="00BF6B69">
                          <w:r>
                            <w:t>14</w:t>
                          </w:r>
                        </w:p>
                      </w:tc>
                      <w:tc>
                        <w:tcPr>
                          <w:tcW w:w="0" w:type="auto"/>
                        </w:tcPr>
                        <w:p w:rsidR="00BF6B69" w:rsidRDefault="00BF6B69">
                          <w:r>
                            <w:t>1</w:t>
                          </w:r>
                        </w:p>
                      </w:tc>
                    </w:tr>
                  </w:tbl>
                  <w:p w:rsidR="00BF6B69" w:rsidRDefault="00BF6B69" w:rsidP="009E4C7E"/>
                </w:txbxContent>
              </v:textbox>
            </v:rect>
            <v:line id="_x0000_s1078" style="position:absolute" from="3861,6174" to="4581,6174">
              <v:stroke endarrow="block"/>
            </v:line>
            <v:rect id="_x0000_s1079" style="position:absolute;left:4941;top:5454;width:1980;height:1440" filled="f" stroked="f">
              <v:textbox style="mso-next-textbox:#_x0000_s1079">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0"/>
                      <w:gridCol w:w="390"/>
                      <w:gridCol w:w="390"/>
                      <w:gridCol w:w="463"/>
                    </w:tblGrid>
                    <w:tr w:rsidR="00BF6B69">
                      <w:tc>
                        <w:tcPr>
                          <w:tcW w:w="0" w:type="auto"/>
                        </w:tcPr>
                        <w:p w:rsidR="00BF6B69" w:rsidRDefault="00BF6B69">
                          <w:r>
                            <w:t>О</w:t>
                          </w:r>
                        </w:p>
                      </w:tc>
                      <w:tc>
                        <w:tcPr>
                          <w:tcW w:w="0" w:type="auto"/>
                        </w:tcPr>
                        <w:p w:rsidR="00BF6B69" w:rsidRDefault="00BF6B69">
                          <w:r>
                            <w:t>И</w:t>
                          </w:r>
                        </w:p>
                      </w:tc>
                      <w:tc>
                        <w:tcPr>
                          <w:tcW w:w="0" w:type="auto"/>
                        </w:tcPr>
                        <w:p w:rsidR="00BF6B69" w:rsidRDefault="00BF6B69">
                          <w:r>
                            <w:t>Р</w:t>
                          </w:r>
                        </w:p>
                      </w:tc>
                      <w:tc>
                        <w:tcPr>
                          <w:tcW w:w="0" w:type="auto"/>
                        </w:tcPr>
                        <w:p w:rsidR="00BF6B69" w:rsidRDefault="00BF6B69">
                          <w:r>
                            <w:t>М</w:t>
                          </w:r>
                        </w:p>
                      </w:tc>
                    </w:tr>
                    <w:tr w:rsidR="00BF6B69">
                      <w:tc>
                        <w:tcPr>
                          <w:tcW w:w="0" w:type="auto"/>
                        </w:tcPr>
                        <w:p w:rsidR="00BF6B69" w:rsidRDefault="00BF6B69">
                          <w:r>
                            <w:t>Е</w:t>
                          </w:r>
                        </w:p>
                      </w:tc>
                      <w:tc>
                        <w:tcPr>
                          <w:tcW w:w="0" w:type="auto"/>
                        </w:tcPr>
                        <w:p w:rsidR="00BF6B69" w:rsidRDefault="00BF6B69">
                          <w:r>
                            <w:t>О</w:t>
                          </w:r>
                        </w:p>
                      </w:tc>
                      <w:tc>
                        <w:tcPr>
                          <w:tcW w:w="0" w:type="auto"/>
                        </w:tcPr>
                        <w:p w:rsidR="00BF6B69" w:rsidRDefault="00BF6B69">
                          <w:r>
                            <w:t>С</w:t>
                          </w:r>
                        </w:p>
                      </w:tc>
                      <w:tc>
                        <w:tcPr>
                          <w:tcW w:w="0" w:type="auto"/>
                        </w:tcPr>
                        <w:p w:rsidR="00BF6B69" w:rsidRDefault="00BF6B69">
                          <w:r>
                            <w:t>Ю</w:t>
                          </w:r>
                        </w:p>
                      </w:tc>
                    </w:tr>
                    <w:tr w:rsidR="00BF6B69">
                      <w:tc>
                        <w:tcPr>
                          <w:tcW w:w="0" w:type="auto"/>
                        </w:tcPr>
                        <w:p w:rsidR="00BF6B69" w:rsidRDefault="00BF6B69">
                          <w:r>
                            <w:t>В</w:t>
                          </w:r>
                        </w:p>
                      </w:tc>
                      <w:tc>
                        <w:tcPr>
                          <w:tcW w:w="0" w:type="auto"/>
                        </w:tcPr>
                        <w:p w:rsidR="00BF6B69" w:rsidRDefault="00BF6B69">
                          <w:r>
                            <w:t>Т</w:t>
                          </w:r>
                        </w:p>
                      </w:tc>
                      <w:tc>
                        <w:tcPr>
                          <w:tcW w:w="0" w:type="auto"/>
                        </w:tcPr>
                        <w:p w:rsidR="00BF6B69" w:rsidRDefault="00BF6B69" w:rsidP="00B35DD7">
                          <w:pPr>
                            <w:jc w:val="center"/>
                          </w:pPr>
                          <w:r>
                            <w:t>А</w:t>
                          </w:r>
                        </w:p>
                      </w:tc>
                      <w:tc>
                        <w:tcPr>
                          <w:tcW w:w="0" w:type="auto"/>
                        </w:tcPr>
                        <w:p w:rsidR="00BF6B69" w:rsidRDefault="00BF6B69">
                          <w:r>
                            <w:t>Ь</w:t>
                          </w:r>
                        </w:p>
                      </w:tc>
                    </w:tr>
                    <w:tr w:rsidR="00BF6B69">
                      <w:tc>
                        <w:tcPr>
                          <w:tcW w:w="0" w:type="auto"/>
                        </w:tcPr>
                        <w:p w:rsidR="00BF6B69" w:rsidRDefault="00BF6B69">
                          <w:r>
                            <w:t>Л</w:t>
                          </w:r>
                        </w:p>
                      </w:tc>
                      <w:tc>
                        <w:tcPr>
                          <w:tcW w:w="0" w:type="auto"/>
                        </w:tcPr>
                        <w:p w:rsidR="00BF6B69" w:rsidRDefault="00BF6B69">
                          <w:r>
                            <w:t>Г</w:t>
                          </w:r>
                        </w:p>
                      </w:tc>
                      <w:tc>
                        <w:tcPr>
                          <w:tcW w:w="0" w:type="auto"/>
                        </w:tcPr>
                        <w:p w:rsidR="00BF6B69" w:rsidRDefault="00BF6B69">
                          <w:r>
                            <w:t>О</w:t>
                          </w:r>
                        </w:p>
                      </w:tc>
                      <w:tc>
                        <w:tcPr>
                          <w:tcW w:w="0" w:type="auto"/>
                        </w:tcPr>
                        <w:p w:rsidR="00BF6B69" w:rsidRDefault="00BF6B69">
                          <w:r>
                            <w:t>П</w:t>
                          </w:r>
                        </w:p>
                      </w:tc>
                    </w:tr>
                  </w:tbl>
                  <w:p w:rsidR="00BF6B69" w:rsidRDefault="00BF6B69" w:rsidP="009E4C7E"/>
                </w:txbxContent>
              </v:textbox>
            </v:rect>
            <w10:wrap type="topAndBottom"/>
          </v:group>
        </w:pict>
      </w:r>
      <w:r w:rsidRPr="009C5901">
        <w:rPr>
          <w:rFonts w:ascii="Times New Roman KK EK" w:hAnsi="Times New Roman KK EK"/>
          <w:sz w:val="28"/>
          <w:szCs w:val="28"/>
          <w:lang w:val="kk-KZ"/>
        </w:rPr>
        <w:t xml:space="preserve">ПРИЛЕТАЮ ВОСЬМОГО </w:t>
      </w:r>
      <w:r w:rsidRPr="009C5901">
        <w:rPr>
          <w:rFonts w:ascii="Times New Roman KK EK" w:hAnsi="Times New Roman KK EK"/>
          <w:sz w:val="28"/>
          <w:szCs w:val="28"/>
        </w:rPr>
        <w:sym w:font="Symbol" w:char="F0AE"/>
      </w:r>
      <w:r w:rsidRPr="009C5901">
        <w:rPr>
          <w:rFonts w:ascii="Times New Roman KK EK" w:hAnsi="Times New Roman KK EK"/>
          <w:sz w:val="28"/>
          <w:szCs w:val="28"/>
          <w:lang w:val="kk-KZ"/>
        </w:rPr>
        <w:t xml:space="preserve"> ОИРМ ЕОСЮ ВТАЬЛГОП</w:t>
      </w:r>
    </w:p>
    <w:p w:rsidR="00BF6B69" w:rsidRPr="00DC3B03" w:rsidRDefault="00BF6B69" w:rsidP="009E4C7E">
      <w:pPr>
        <w:ind w:firstLine="576"/>
        <w:rPr>
          <w:bCs/>
          <w:sz w:val="28"/>
          <w:szCs w:val="28"/>
          <w:lang w:val="kk-KZ"/>
        </w:rPr>
      </w:pPr>
      <w:r w:rsidRPr="00DC3B03">
        <w:rPr>
          <w:bCs/>
          <w:sz w:val="28"/>
          <w:szCs w:val="28"/>
          <w:lang w:val="kk-KZ"/>
        </w:rPr>
        <w:t>Күрделенген алмастыру</w:t>
      </w:r>
      <w:r>
        <w:rPr>
          <w:bCs/>
          <w:sz w:val="28"/>
          <w:szCs w:val="28"/>
          <w:lang w:val="kk-KZ"/>
        </w:rPr>
        <w:t>.</w:t>
      </w:r>
    </w:p>
    <w:p w:rsidR="00BF6B69" w:rsidRPr="009C5901" w:rsidRDefault="00BF6B69" w:rsidP="009E4C7E">
      <w:pPr>
        <w:pStyle w:val="BodyTextIndent"/>
        <w:ind w:firstLine="558"/>
        <w:rPr>
          <w:rFonts w:ascii="Times New Roman KK EK" w:hAnsi="Times New Roman KK EK"/>
          <w:sz w:val="28"/>
          <w:szCs w:val="28"/>
          <w:lang w:val="kk-KZ"/>
        </w:rPr>
      </w:pPr>
      <w:r w:rsidRPr="009C5901">
        <w:rPr>
          <w:rFonts w:ascii="Times New Roman KK EK" w:hAnsi="Times New Roman KK EK"/>
          <w:sz w:val="28"/>
          <w:szCs w:val="28"/>
          <w:lang w:val="kk-KZ"/>
        </w:rPr>
        <w:t>Шифрленген мәтіннің символдарын жазу үшін күрделенген элементтер енгізілген арнайы кесте қолданылады.</w:t>
      </w:r>
    </w:p>
    <w:p w:rsidR="00BF6B69" w:rsidRPr="00DC3B03" w:rsidRDefault="00BF6B69" w:rsidP="009E4C7E">
      <w:pPr>
        <w:rPr>
          <w:rFonts w:ascii="Times New Roman KK EK" w:hAnsi="Times New Roman KK EK"/>
          <w:bCs/>
          <w:sz w:val="28"/>
          <w:szCs w:val="28"/>
          <w:lang w:val="kk-KZ"/>
        </w:rPr>
      </w:pPr>
      <w:r>
        <w:rPr>
          <w:noProof/>
        </w:rPr>
        <w:pict>
          <v:rect id="_x0000_s1080" style="position:absolute;margin-left:117pt;margin-top:21.7pt;width:270pt;height:129.2pt;z-index:251636224" filled="f" stroked="f">
            <v:textbox style="mso-next-textbox:#_x0000_s108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7"/>
                    <w:gridCol w:w="417"/>
                    <w:gridCol w:w="417"/>
                    <w:gridCol w:w="430"/>
                    <w:gridCol w:w="426"/>
                    <w:gridCol w:w="456"/>
                    <w:gridCol w:w="406"/>
                    <w:gridCol w:w="430"/>
                    <w:gridCol w:w="426"/>
                    <w:gridCol w:w="406"/>
                  </w:tblGrid>
                  <w:tr w:rsidR="00BF6B69">
                    <w:tc>
                      <w:tcPr>
                        <w:tcW w:w="0" w:type="auto"/>
                      </w:tcPr>
                      <w:p w:rsidR="00BF6B69" w:rsidRDefault="00BF6B69"/>
                    </w:tc>
                    <w:tc>
                      <w:tcPr>
                        <w:tcW w:w="0" w:type="auto"/>
                      </w:tcPr>
                      <w:p w:rsidR="00BF6B69" w:rsidRDefault="00BF6B69"/>
                    </w:tc>
                    <w:tc>
                      <w:tcPr>
                        <w:tcW w:w="0" w:type="auto"/>
                      </w:tcPr>
                      <w:p w:rsidR="00BF6B69" w:rsidRDefault="00BF6B69"/>
                    </w:tc>
                    <w:tc>
                      <w:tcPr>
                        <w:tcW w:w="0" w:type="auto"/>
                      </w:tcPr>
                      <w:p w:rsidR="00BF6B69" w:rsidRDefault="00BF6B69">
                        <w:r>
                          <w:t>к</w:t>
                        </w:r>
                      </w:p>
                    </w:tc>
                    <w:tc>
                      <w:tcPr>
                        <w:tcW w:w="0" w:type="auto"/>
                      </w:tcPr>
                      <w:p w:rsidR="00BF6B69" w:rsidRDefault="00BF6B69">
                        <w:r>
                          <w:t>л</w:t>
                        </w:r>
                      </w:p>
                    </w:tc>
                    <w:tc>
                      <w:tcPr>
                        <w:tcW w:w="0" w:type="auto"/>
                      </w:tcPr>
                      <w:p w:rsidR="00BF6B69" w:rsidRDefault="00BF6B69">
                        <w:r>
                          <w:t>ю</w:t>
                        </w:r>
                      </w:p>
                    </w:tc>
                    <w:tc>
                      <w:tcPr>
                        <w:tcW w:w="0" w:type="auto"/>
                      </w:tcPr>
                      <w:p w:rsidR="00BF6B69" w:rsidRDefault="00BF6B69">
                        <w:r>
                          <w:t>ч</w:t>
                        </w:r>
                      </w:p>
                    </w:tc>
                    <w:tc>
                      <w:tcPr>
                        <w:tcW w:w="0" w:type="auto"/>
                      </w:tcPr>
                      <w:p w:rsidR="00BF6B69" w:rsidRDefault="00BF6B69"/>
                    </w:tc>
                    <w:tc>
                      <w:tcPr>
                        <w:tcW w:w="0" w:type="auto"/>
                      </w:tcPr>
                      <w:p w:rsidR="00BF6B69" w:rsidRDefault="00BF6B69"/>
                    </w:tc>
                    <w:tc>
                      <w:tcPr>
                        <w:tcW w:w="0" w:type="auto"/>
                      </w:tcPr>
                      <w:p w:rsidR="00BF6B69" w:rsidRDefault="00BF6B69"/>
                    </w:tc>
                  </w:tr>
                  <w:tr w:rsidR="00BF6B69">
                    <w:tc>
                      <w:tcPr>
                        <w:tcW w:w="0" w:type="auto"/>
                      </w:tcPr>
                      <w:p w:rsidR="00BF6B69" w:rsidRDefault="00BF6B69">
                        <w:r>
                          <w:t>2</w:t>
                        </w:r>
                      </w:p>
                    </w:tc>
                    <w:tc>
                      <w:tcPr>
                        <w:tcW w:w="0" w:type="auto"/>
                      </w:tcPr>
                      <w:p w:rsidR="00BF6B69" w:rsidRDefault="00BF6B69">
                        <w:r>
                          <w:t>6</w:t>
                        </w:r>
                      </w:p>
                    </w:tc>
                    <w:tc>
                      <w:tcPr>
                        <w:tcW w:w="0" w:type="auto"/>
                      </w:tcPr>
                      <w:p w:rsidR="00BF6B69" w:rsidRDefault="00BF6B69">
                        <w:r>
                          <w:t>1</w:t>
                        </w:r>
                      </w:p>
                    </w:tc>
                    <w:tc>
                      <w:tcPr>
                        <w:tcW w:w="0" w:type="auto"/>
                      </w:tcPr>
                      <w:p w:rsidR="00BF6B69" w:rsidRDefault="00BF6B69">
                        <w:r>
                          <w:t>3</w:t>
                        </w:r>
                      </w:p>
                    </w:tc>
                    <w:tc>
                      <w:tcPr>
                        <w:tcW w:w="0" w:type="auto"/>
                      </w:tcPr>
                      <w:p w:rsidR="00BF6B69" w:rsidRDefault="00BF6B69">
                        <w:r>
                          <w:t>8</w:t>
                        </w:r>
                      </w:p>
                    </w:tc>
                    <w:tc>
                      <w:tcPr>
                        <w:tcW w:w="0" w:type="auto"/>
                      </w:tcPr>
                      <w:p w:rsidR="00BF6B69" w:rsidRDefault="00BF6B69">
                        <w:r>
                          <w:t>10</w:t>
                        </w:r>
                      </w:p>
                    </w:tc>
                    <w:tc>
                      <w:tcPr>
                        <w:tcW w:w="0" w:type="auto"/>
                      </w:tcPr>
                      <w:p w:rsidR="00BF6B69" w:rsidRDefault="00BF6B69">
                        <w:r>
                          <w:t>5</w:t>
                        </w:r>
                      </w:p>
                    </w:tc>
                    <w:tc>
                      <w:tcPr>
                        <w:tcW w:w="0" w:type="auto"/>
                      </w:tcPr>
                      <w:p w:rsidR="00BF6B69" w:rsidRDefault="00BF6B69">
                        <w:r>
                          <w:t>9</w:t>
                        </w:r>
                      </w:p>
                    </w:tc>
                    <w:tc>
                      <w:tcPr>
                        <w:tcW w:w="0" w:type="auto"/>
                      </w:tcPr>
                      <w:p w:rsidR="00BF6B69" w:rsidRDefault="00BF6B69">
                        <w:r>
                          <w:t>4</w:t>
                        </w:r>
                      </w:p>
                    </w:tc>
                    <w:tc>
                      <w:tcPr>
                        <w:tcW w:w="0" w:type="auto"/>
                      </w:tcPr>
                      <w:p w:rsidR="00BF6B69" w:rsidRDefault="00BF6B69">
                        <w:r>
                          <w:t>7</w:t>
                        </w:r>
                      </w:p>
                    </w:tc>
                  </w:tr>
                  <w:tr w:rsidR="00BF6B69">
                    <w:tc>
                      <w:tcPr>
                        <w:tcW w:w="0" w:type="auto"/>
                      </w:tcPr>
                      <w:p w:rsidR="00BF6B69" w:rsidRDefault="00BF6B69">
                        <w:r>
                          <w:t>Б</w:t>
                        </w:r>
                      </w:p>
                    </w:tc>
                    <w:tc>
                      <w:tcPr>
                        <w:tcW w:w="0" w:type="auto"/>
                      </w:tcPr>
                      <w:p w:rsidR="00BF6B69" w:rsidRDefault="00BF6B69">
                        <w:r>
                          <w:t>У</w:t>
                        </w:r>
                      </w:p>
                    </w:tc>
                    <w:tc>
                      <w:tcPr>
                        <w:tcW w:w="0" w:type="auto"/>
                      </w:tcPr>
                      <w:p w:rsidR="00BF6B69" w:rsidRDefault="00BF6B69">
                        <w:r>
                          <w:t>Д</w:t>
                        </w:r>
                      </w:p>
                    </w:tc>
                    <w:tc>
                      <w:tcPr>
                        <w:tcW w:w="0" w:type="auto"/>
                      </w:tcPr>
                      <w:p w:rsidR="00BF6B69" w:rsidRDefault="00BF6B69">
                        <w:r>
                          <w:t>///</w:t>
                        </w:r>
                      </w:p>
                    </w:tc>
                    <w:tc>
                      <w:tcPr>
                        <w:tcW w:w="0" w:type="auto"/>
                      </w:tcPr>
                      <w:p w:rsidR="00BF6B69" w:rsidRDefault="00BF6B69">
                        <w:r>
                          <w:t>Ь</w:t>
                        </w:r>
                      </w:p>
                    </w:tc>
                    <w:tc>
                      <w:tcPr>
                        <w:tcW w:w="0" w:type="auto"/>
                      </w:tcPr>
                      <w:p w:rsidR="00BF6B69" w:rsidRDefault="00BF6B69">
                        <w:r>
                          <w:t>Т</w:t>
                        </w:r>
                      </w:p>
                    </w:tc>
                    <w:tc>
                      <w:tcPr>
                        <w:tcW w:w="0" w:type="auto"/>
                      </w:tcPr>
                      <w:p w:rsidR="00BF6B69" w:rsidRDefault="00BF6B69">
                        <w:r>
                          <w:t>Е</w:t>
                        </w:r>
                      </w:p>
                    </w:tc>
                    <w:tc>
                      <w:tcPr>
                        <w:tcW w:w="0" w:type="auto"/>
                      </w:tcPr>
                      <w:p w:rsidR="00BF6B69" w:rsidRDefault="00BF6B69">
                        <w:r>
                          <w:sym w:font="Symbol" w:char="F061"/>
                        </w:r>
                      </w:p>
                    </w:tc>
                    <w:tc>
                      <w:tcPr>
                        <w:tcW w:w="0" w:type="auto"/>
                      </w:tcPr>
                      <w:p w:rsidR="00BF6B69" w:rsidRDefault="00BF6B69">
                        <w:r>
                          <w:t>О</w:t>
                        </w:r>
                      </w:p>
                    </w:tc>
                    <w:tc>
                      <w:tcPr>
                        <w:tcW w:w="0" w:type="auto"/>
                      </w:tcPr>
                      <w:p w:rsidR="00BF6B69" w:rsidRDefault="00BF6B69">
                        <w:r>
                          <w:t>С</w:t>
                        </w:r>
                      </w:p>
                    </w:tc>
                  </w:tr>
                  <w:tr w:rsidR="00BF6B69">
                    <w:tc>
                      <w:tcPr>
                        <w:tcW w:w="0" w:type="auto"/>
                      </w:tcPr>
                      <w:p w:rsidR="00BF6B69" w:rsidRDefault="00BF6B69">
                        <w:r>
                          <w:t>///</w:t>
                        </w:r>
                      </w:p>
                    </w:tc>
                    <w:tc>
                      <w:tcPr>
                        <w:tcW w:w="0" w:type="auto"/>
                      </w:tcPr>
                      <w:p w:rsidR="00BF6B69" w:rsidRDefault="00BF6B69">
                        <w:r>
                          <w:t>Т</w:t>
                        </w:r>
                      </w:p>
                    </w:tc>
                    <w:tc>
                      <w:tcPr>
                        <w:tcW w:w="0" w:type="auto"/>
                      </w:tcPr>
                      <w:p w:rsidR="00BF6B69" w:rsidRDefault="00BF6B69" w:rsidP="00B35DD7">
                        <w:pPr>
                          <w:jc w:val="center"/>
                        </w:pPr>
                        <w:r>
                          <w:t>О</w:t>
                        </w:r>
                      </w:p>
                    </w:tc>
                    <w:tc>
                      <w:tcPr>
                        <w:tcW w:w="0" w:type="auto"/>
                      </w:tcPr>
                      <w:p w:rsidR="00BF6B69" w:rsidRDefault="00BF6B69">
                        <w:r>
                          <w:t>Р</w:t>
                        </w:r>
                      </w:p>
                    </w:tc>
                    <w:tc>
                      <w:tcPr>
                        <w:tcW w:w="0" w:type="auto"/>
                      </w:tcPr>
                      <w:p w:rsidR="00BF6B69" w:rsidRDefault="00BF6B69">
                        <w:r>
                          <w:t>О</w:t>
                        </w:r>
                      </w:p>
                    </w:tc>
                    <w:tc>
                      <w:tcPr>
                        <w:tcW w:w="0" w:type="auto"/>
                      </w:tcPr>
                      <w:p w:rsidR="00BF6B69" w:rsidRDefault="00BF6B69">
                        <w:r>
                          <w:t>Ж</w:t>
                        </w:r>
                      </w:p>
                    </w:tc>
                    <w:tc>
                      <w:tcPr>
                        <w:tcW w:w="0" w:type="auto"/>
                      </w:tcPr>
                      <w:p w:rsidR="00BF6B69" w:rsidRDefault="00BF6B69">
                        <w:r>
                          <w:t>Н</w:t>
                        </w:r>
                      </w:p>
                    </w:tc>
                    <w:tc>
                      <w:tcPr>
                        <w:tcW w:w="0" w:type="auto"/>
                      </w:tcPr>
                      <w:p w:rsidR="00BF6B69" w:rsidRDefault="00BF6B69">
                        <w:r>
                          <w:t>///</w:t>
                        </w:r>
                      </w:p>
                    </w:tc>
                    <w:tc>
                      <w:tcPr>
                        <w:tcW w:w="0" w:type="auto"/>
                      </w:tcPr>
                      <w:p w:rsidR="00BF6B69" w:rsidRDefault="00BF6B69">
                        <w:r>
                          <w:t>Ы</w:t>
                        </w:r>
                      </w:p>
                    </w:tc>
                    <w:tc>
                      <w:tcPr>
                        <w:tcW w:w="0" w:type="auto"/>
                      </w:tcPr>
                      <w:p w:rsidR="00BF6B69" w:rsidRDefault="00BF6B69">
                        <w:r>
                          <w:sym w:font="Symbol" w:char="F061"/>
                        </w:r>
                      </w:p>
                    </w:tc>
                  </w:tr>
                  <w:tr w:rsidR="00BF6B69">
                    <w:tc>
                      <w:tcPr>
                        <w:tcW w:w="0" w:type="auto"/>
                      </w:tcPr>
                      <w:p w:rsidR="00BF6B69" w:rsidRDefault="00BF6B69">
                        <w:r>
                          <w:rPr>
                            <w:lang w:val="en-US"/>
                          </w:rPr>
                          <w:t>C</w:t>
                        </w:r>
                      </w:p>
                    </w:tc>
                    <w:tc>
                      <w:tcPr>
                        <w:tcW w:w="0" w:type="auto"/>
                      </w:tcPr>
                      <w:p w:rsidR="00BF6B69" w:rsidRDefault="00BF6B69">
                        <w:r>
                          <w:sym w:font="Symbol" w:char="F061"/>
                        </w:r>
                      </w:p>
                    </w:tc>
                    <w:tc>
                      <w:tcPr>
                        <w:tcW w:w="0" w:type="auto"/>
                      </w:tcPr>
                      <w:p w:rsidR="00BF6B69" w:rsidRDefault="00BF6B69">
                        <w:r>
                          <w:t>П</w:t>
                        </w:r>
                      </w:p>
                    </w:tc>
                    <w:tc>
                      <w:tcPr>
                        <w:tcW w:w="0" w:type="auto"/>
                      </w:tcPr>
                      <w:p w:rsidR="00BF6B69" w:rsidRDefault="00BF6B69">
                        <w:r>
                          <w:t>Р</w:t>
                        </w:r>
                      </w:p>
                    </w:tc>
                    <w:tc>
                      <w:tcPr>
                        <w:tcW w:w="0" w:type="auto"/>
                      </w:tcPr>
                      <w:p w:rsidR="00BF6B69" w:rsidRDefault="00BF6B69">
                        <w:r>
                          <w:t>Е</w:t>
                        </w:r>
                      </w:p>
                    </w:tc>
                    <w:tc>
                      <w:tcPr>
                        <w:tcW w:w="0" w:type="auto"/>
                      </w:tcPr>
                      <w:p w:rsidR="00BF6B69" w:rsidRDefault="00BF6B69">
                        <w:r>
                          <w:t>Д</w:t>
                        </w:r>
                      </w:p>
                    </w:tc>
                    <w:tc>
                      <w:tcPr>
                        <w:tcW w:w="0" w:type="auto"/>
                      </w:tcPr>
                      <w:p w:rsidR="00BF6B69" w:rsidRDefault="00BF6B69">
                        <w:r>
                          <w:t>С</w:t>
                        </w:r>
                      </w:p>
                    </w:tc>
                    <w:tc>
                      <w:tcPr>
                        <w:tcW w:w="0" w:type="auto"/>
                      </w:tcPr>
                      <w:p w:rsidR="00BF6B69" w:rsidRDefault="00BF6B69">
                        <w:r>
                          <w:t>Т</w:t>
                        </w:r>
                      </w:p>
                    </w:tc>
                    <w:tc>
                      <w:tcPr>
                        <w:tcW w:w="0" w:type="auto"/>
                      </w:tcPr>
                      <w:p w:rsidR="00BF6B69" w:rsidRDefault="00BF6B69">
                        <w:r>
                          <w:t>///</w:t>
                        </w:r>
                      </w:p>
                    </w:tc>
                    <w:tc>
                      <w:tcPr>
                        <w:tcW w:w="0" w:type="auto"/>
                      </w:tcPr>
                      <w:p w:rsidR="00BF6B69" w:rsidRDefault="00BF6B69">
                        <w:r>
                          <w:t>А</w:t>
                        </w:r>
                      </w:p>
                    </w:tc>
                  </w:tr>
                  <w:tr w:rsidR="00BF6B69">
                    <w:tc>
                      <w:tcPr>
                        <w:tcW w:w="0" w:type="auto"/>
                      </w:tcPr>
                      <w:p w:rsidR="00BF6B69" w:rsidRDefault="00BF6B69">
                        <w:r>
                          <w:t>В</w:t>
                        </w:r>
                      </w:p>
                    </w:tc>
                    <w:tc>
                      <w:tcPr>
                        <w:tcW w:w="0" w:type="auto"/>
                      </w:tcPr>
                      <w:p w:rsidR="00BF6B69" w:rsidRDefault="00BF6B69">
                        <w:r>
                          <w:t>И</w:t>
                        </w:r>
                      </w:p>
                    </w:tc>
                    <w:tc>
                      <w:tcPr>
                        <w:tcW w:w="0" w:type="auto"/>
                      </w:tcPr>
                      <w:p w:rsidR="00BF6B69" w:rsidRDefault="00BF6B69">
                        <w:r>
                          <w:t>///</w:t>
                        </w:r>
                      </w:p>
                    </w:tc>
                    <w:tc>
                      <w:tcPr>
                        <w:tcW w:w="0" w:type="auto"/>
                      </w:tcPr>
                      <w:p w:rsidR="00BF6B69" w:rsidRDefault="00BF6B69">
                        <w:r>
                          <w:t>Т</w:t>
                        </w:r>
                      </w:p>
                    </w:tc>
                    <w:tc>
                      <w:tcPr>
                        <w:tcW w:w="0" w:type="auto"/>
                      </w:tcPr>
                      <w:p w:rsidR="00BF6B69" w:rsidRDefault="00BF6B69">
                        <w:r>
                          <w:t>Е</w:t>
                        </w:r>
                      </w:p>
                    </w:tc>
                    <w:tc>
                      <w:tcPr>
                        <w:tcW w:w="0" w:type="auto"/>
                      </w:tcPr>
                      <w:p w:rsidR="00BF6B69" w:rsidRDefault="00BF6B69">
                        <w:r>
                          <w:t>Л</w:t>
                        </w:r>
                      </w:p>
                    </w:tc>
                    <w:tc>
                      <w:tcPr>
                        <w:tcW w:w="0" w:type="auto"/>
                      </w:tcPr>
                      <w:p w:rsidR="00BF6B69" w:rsidRDefault="00BF6B69">
                        <w:r>
                          <w:t>Е</w:t>
                        </w:r>
                      </w:p>
                    </w:tc>
                    <w:tc>
                      <w:tcPr>
                        <w:tcW w:w="0" w:type="auto"/>
                      </w:tcPr>
                      <w:p w:rsidR="00BF6B69" w:rsidRDefault="00BF6B69">
                        <w:r>
                          <w:t>М</w:t>
                        </w:r>
                      </w:p>
                    </w:tc>
                    <w:tc>
                      <w:tcPr>
                        <w:tcW w:w="0" w:type="auto"/>
                      </w:tcPr>
                      <w:p w:rsidR="00BF6B69" w:rsidRDefault="00BF6B69">
                        <w:r>
                          <w:sym w:font="Symbol" w:char="F061"/>
                        </w:r>
                      </w:p>
                    </w:tc>
                    <w:tc>
                      <w:tcPr>
                        <w:tcW w:w="0" w:type="auto"/>
                      </w:tcPr>
                      <w:p w:rsidR="00BF6B69" w:rsidRDefault="00BF6B69">
                        <w:r>
                          <w:t>Ф</w:t>
                        </w:r>
                      </w:p>
                    </w:tc>
                  </w:tr>
                  <w:tr w:rsidR="00BF6B69">
                    <w:tc>
                      <w:tcPr>
                        <w:tcW w:w="0" w:type="auto"/>
                      </w:tcPr>
                      <w:p w:rsidR="00BF6B69" w:rsidRDefault="00BF6B69">
                        <w:r>
                          <w:t>И</w:t>
                        </w:r>
                      </w:p>
                    </w:tc>
                    <w:tc>
                      <w:tcPr>
                        <w:tcW w:w="0" w:type="auto"/>
                      </w:tcPr>
                      <w:p w:rsidR="00BF6B69" w:rsidRDefault="00BF6B69">
                        <w:r>
                          <w:t>///</w:t>
                        </w:r>
                      </w:p>
                    </w:tc>
                    <w:tc>
                      <w:tcPr>
                        <w:tcW w:w="0" w:type="auto"/>
                      </w:tcPr>
                      <w:p w:rsidR="00BF6B69" w:rsidRDefault="00BF6B69">
                        <w:r>
                          <w:t>Р</w:t>
                        </w:r>
                      </w:p>
                    </w:tc>
                    <w:tc>
                      <w:tcPr>
                        <w:tcW w:w="0" w:type="auto"/>
                      </w:tcPr>
                      <w:p w:rsidR="00BF6B69" w:rsidRDefault="00BF6B69">
                        <w:r>
                          <w:t>М</w:t>
                        </w:r>
                      </w:p>
                    </w:tc>
                    <w:tc>
                      <w:tcPr>
                        <w:tcW w:w="0" w:type="auto"/>
                      </w:tcPr>
                      <w:p w:rsidR="00BF6B69" w:rsidRDefault="00BF6B69">
                        <w:r>
                          <w:t>Ы</w:t>
                        </w:r>
                      </w:p>
                    </w:tc>
                    <w:tc>
                      <w:tcPr>
                        <w:tcW w:w="0" w:type="auto"/>
                      </w:tcPr>
                      <w:p w:rsidR="00BF6B69" w:rsidRDefault="00BF6B69">
                        <w:r>
                          <w:sym w:font="Symbol" w:char="F061"/>
                        </w:r>
                      </w:p>
                    </w:tc>
                    <w:tc>
                      <w:tcPr>
                        <w:tcW w:w="0" w:type="auto"/>
                      </w:tcPr>
                      <w:p w:rsidR="00BF6B69" w:rsidRDefault="00BF6B69">
                        <w:r>
                          <w:t>Ф</w:t>
                        </w:r>
                      </w:p>
                    </w:tc>
                    <w:tc>
                      <w:tcPr>
                        <w:tcW w:w="0" w:type="auto"/>
                      </w:tcPr>
                      <w:p w:rsidR="00BF6B69" w:rsidRDefault="00BF6B69">
                        <w:r>
                          <w:t>Е</w:t>
                        </w:r>
                      </w:p>
                    </w:tc>
                    <w:tc>
                      <w:tcPr>
                        <w:tcW w:w="0" w:type="auto"/>
                      </w:tcPr>
                      <w:p w:rsidR="00BF6B69" w:rsidRDefault="00BF6B69">
                        <w:r>
                          <w:t>Н</w:t>
                        </w:r>
                      </w:p>
                    </w:tc>
                    <w:tc>
                      <w:tcPr>
                        <w:tcW w:w="0" w:type="auto"/>
                      </w:tcPr>
                      <w:p w:rsidR="00BF6B69" w:rsidRDefault="00BF6B69">
                        <w:r>
                          <w:t>И</w:t>
                        </w:r>
                      </w:p>
                    </w:tc>
                  </w:tr>
                  <w:tr w:rsidR="00BF6B69">
                    <w:tc>
                      <w:tcPr>
                        <w:tcW w:w="0" w:type="auto"/>
                      </w:tcPr>
                      <w:p w:rsidR="00BF6B69" w:rsidRDefault="00BF6B69">
                        <w:r>
                          <w:t>К</w:t>
                        </w:r>
                      </w:p>
                    </w:tc>
                    <w:tc>
                      <w:tcPr>
                        <w:tcW w:w="0" w:type="auto"/>
                      </w:tcPr>
                      <w:p w:rsidR="00BF6B69" w:rsidRDefault="00BF6B69">
                        <w:r>
                          <w:t>С</w:t>
                        </w:r>
                      </w:p>
                    </w:tc>
                    <w:tc>
                      <w:tcPr>
                        <w:tcW w:w="0" w:type="auto"/>
                      </w:tcPr>
                      <w:p w:rsidR="00BF6B69" w:rsidRDefault="00BF6B69">
                        <w:r>
                          <w:sym w:font="Symbol" w:char="F061"/>
                        </w:r>
                      </w:p>
                    </w:tc>
                    <w:tc>
                      <w:tcPr>
                        <w:tcW w:w="0" w:type="auto"/>
                      </w:tcPr>
                      <w:p w:rsidR="00BF6B69" w:rsidRDefault="00BF6B69">
                        <w:r>
                          <w:sym w:font="Symbol" w:char="F061"/>
                        </w:r>
                      </w:p>
                    </w:tc>
                    <w:tc>
                      <w:tcPr>
                        <w:tcW w:w="0" w:type="auto"/>
                      </w:tcPr>
                      <w:p w:rsidR="00BF6B69" w:rsidRDefault="00BF6B69">
                        <w:r>
                          <w:sym w:font="Symbol" w:char="F061"/>
                        </w:r>
                      </w:p>
                    </w:tc>
                    <w:tc>
                      <w:tcPr>
                        <w:tcW w:w="0" w:type="auto"/>
                      </w:tcPr>
                      <w:p w:rsidR="00BF6B69" w:rsidRDefault="00BF6B69">
                        <w:pPr>
                          <w:rPr>
                            <w:lang w:val="en-US"/>
                          </w:rPr>
                        </w:pPr>
                        <w:r>
                          <w:rPr>
                            <w:lang w:val="en-US"/>
                          </w:rPr>
                          <w:t>///</w:t>
                        </w:r>
                      </w:p>
                    </w:tc>
                    <w:tc>
                      <w:tcPr>
                        <w:tcW w:w="0" w:type="auto"/>
                      </w:tcPr>
                      <w:p w:rsidR="00BF6B69" w:rsidRDefault="00BF6B69">
                        <w:r>
                          <w:sym w:font="Symbol" w:char="F061"/>
                        </w:r>
                      </w:p>
                    </w:tc>
                    <w:tc>
                      <w:tcPr>
                        <w:tcW w:w="0" w:type="auto"/>
                      </w:tcPr>
                      <w:p w:rsidR="00BF6B69" w:rsidRDefault="00BF6B69">
                        <w:r>
                          <w:sym w:font="Symbol" w:char="F061"/>
                        </w:r>
                      </w:p>
                    </w:tc>
                    <w:tc>
                      <w:tcPr>
                        <w:tcW w:w="0" w:type="auto"/>
                      </w:tcPr>
                      <w:p w:rsidR="00BF6B69" w:rsidRDefault="00BF6B69">
                        <w:r>
                          <w:sym w:font="Symbol" w:char="F061"/>
                        </w:r>
                      </w:p>
                    </w:tc>
                    <w:tc>
                      <w:tcPr>
                        <w:tcW w:w="0" w:type="auto"/>
                      </w:tcPr>
                      <w:p w:rsidR="00BF6B69" w:rsidRDefault="00BF6B69">
                        <w:r>
                          <w:sym w:font="Symbol" w:char="F061"/>
                        </w:r>
                      </w:p>
                    </w:tc>
                  </w:tr>
                </w:tbl>
                <w:p w:rsidR="00BF6B69" w:rsidRDefault="00BF6B69" w:rsidP="009E4C7E"/>
              </w:txbxContent>
            </v:textbox>
            <w10:wrap type="topAndBottom"/>
          </v:rect>
        </w:pict>
      </w:r>
      <w:r w:rsidRPr="00DC3B03">
        <w:rPr>
          <w:rFonts w:ascii="Times New Roman KK EK" w:hAnsi="Times New Roman KK EK"/>
          <w:bCs/>
          <w:sz w:val="28"/>
          <w:szCs w:val="28"/>
          <w:lang w:val="kk-KZ"/>
        </w:rPr>
        <w:t>Мысал:</w:t>
      </w:r>
    </w:p>
    <w:p w:rsidR="00BF6B69" w:rsidRPr="009C5901" w:rsidRDefault="00BF6B69" w:rsidP="009E4C7E">
      <w:pPr>
        <w:pStyle w:val="BodyTextIndent"/>
        <w:ind w:left="360"/>
        <w:rPr>
          <w:rFonts w:ascii="Times New Roman KK EK" w:hAnsi="Times New Roman KK EK"/>
          <w:sz w:val="28"/>
          <w:szCs w:val="28"/>
          <w:lang w:val="kk-KZ"/>
        </w:rPr>
      </w:pPr>
      <w:r>
        <w:rPr>
          <w:noProof/>
        </w:rPr>
        <w:pict>
          <v:rect id="_x0000_s1081" style="position:absolute;left:0;text-align:left;margin-left:18pt;margin-top:134.7pt;width:27pt;height:18pt;z-index:251637248;mso-wrap-edited:f">
            <v:textbox style="mso-next-textbox:#_x0000_s1081">
              <w:txbxContent>
                <w:p w:rsidR="00BF6B69" w:rsidRDefault="00BF6B69" w:rsidP="009E4C7E">
                  <w:pPr>
                    <w:rPr>
                      <w:lang w:val="en-US"/>
                    </w:rPr>
                  </w:pPr>
                  <w:r>
                    <w:rPr>
                      <w:lang w:val="en-US"/>
                    </w:rPr>
                    <w:t>///</w:t>
                  </w:r>
                </w:p>
              </w:txbxContent>
            </v:textbox>
          </v:rect>
        </w:pict>
      </w:r>
      <w:r w:rsidRPr="009C5901">
        <w:rPr>
          <w:rFonts w:ascii="Times New Roman KK EK" w:hAnsi="Times New Roman KK EK"/>
          <w:sz w:val="28"/>
          <w:szCs w:val="28"/>
          <w:lang w:val="kk-KZ"/>
        </w:rPr>
        <w:t xml:space="preserve">   - қолданылмаған элемент</w:t>
      </w:r>
    </w:p>
    <w:p w:rsidR="00BF6B69" w:rsidRPr="009C5901" w:rsidRDefault="00BF6B69" w:rsidP="009E4C7E">
      <w:pPr>
        <w:pStyle w:val="BodyTextIndent"/>
        <w:rPr>
          <w:rFonts w:ascii="Times New Roman KK EK" w:hAnsi="Times New Roman KK EK"/>
          <w:sz w:val="28"/>
          <w:szCs w:val="28"/>
          <w:lang w:val="kk-KZ"/>
        </w:rPr>
      </w:pPr>
    </w:p>
    <w:p w:rsidR="00BF6B69" w:rsidRPr="009C5901" w:rsidRDefault="00BF6B69" w:rsidP="009E4C7E">
      <w:pPr>
        <w:pStyle w:val="BodyTextIndent"/>
        <w:rPr>
          <w:rFonts w:ascii="Times New Roman KK EK" w:hAnsi="Times New Roman KK EK"/>
          <w:sz w:val="28"/>
          <w:szCs w:val="28"/>
          <w:lang w:val="kk-KZ"/>
        </w:rPr>
      </w:pPr>
      <w:r w:rsidRPr="009C5901">
        <w:rPr>
          <w:rFonts w:ascii="Times New Roman KK EK" w:hAnsi="Times New Roman KK EK"/>
          <w:sz w:val="28"/>
          <w:szCs w:val="28"/>
          <w:lang w:val="kk-KZ"/>
        </w:rPr>
        <w:t>Шифрленген мәтін:</w:t>
      </w:r>
    </w:p>
    <w:p w:rsidR="00BF6B69" w:rsidRPr="009C5901" w:rsidRDefault="00BF6B69" w:rsidP="009E4C7E">
      <w:pPr>
        <w:pStyle w:val="BodyTextIndent"/>
        <w:rPr>
          <w:rFonts w:ascii="Times New Roman KK EK" w:hAnsi="Times New Roman KK EK"/>
          <w:sz w:val="28"/>
          <w:szCs w:val="28"/>
        </w:rPr>
      </w:pPr>
      <w:r w:rsidRPr="009C5901">
        <w:rPr>
          <w:rFonts w:ascii="Times New Roman KK EK" w:hAnsi="Times New Roman KK EK"/>
          <w:sz w:val="28"/>
          <w:szCs w:val="28"/>
        </w:rPr>
        <w:t>ДОПР</w:t>
      </w:r>
      <w:r w:rsidRPr="009C5901">
        <w:rPr>
          <w:rFonts w:ascii="Times New Roman KK EK" w:hAnsi="Times New Roman KK EK"/>
          <w:sz w:val="28"/>
          <w:szCs w:val="28"/>
          <w:lang w:val="en-US"/>
        </w:rPr>
        <w:sym w:font="Symbol" w:char="F061"/>
      </w:r>
      <w:r w:rsidRPr="009C5901">
        <w:rPr>
          <w:rFonts w:ascii="Times New Roman KK EK" w:hAnsi="Times New Roman KK EK"/>
          <w:sz w:val="28"/>
          <w:szCs w:val="28"/>
        </w:rPr>
        <w:t xml:space="preserve">     БСВИК     РРТМ</w:t>
      </w:r>
      <w:r w:rsidRPr="009C5901">
        <w:rPr>
          <w:rFonts w:ascii="Times New Roman KK EK" w:hAnsi="Times New Roman KK EK"/>
          <w:sz w:val="28"/>
          <w:szCs w:val="28"/>
        </w:rPr>
        <w:sym w:font="Symbol" w:char="F061"/>
      </w:r>
    </w:p>
    <w:p w:rsidR="00BF6B69" w:rsidRPr="009C5901" w:rsidRDefault="00BF6B69" w:rsidP="009E4C7E">
      <w:pPr>
        <w:pStyle w:val="BodyTextIndent"/>
        <w:rPr>
          <w:rFonts w:ascii="Times New Roman KK EK" w:hAnsi="Times New Roman KK EK"/>
          <w:sz w:val="28"/>
          <w:szCs w:val="28"/>
        </w:rPr>
      </w:pPr>
      <w:r w:rsidRPr="009C5901">
        <w:rPr>
          <w:rFonts w:ascii="Times New Roman KK EK" w:hAnsi="Times New Roman KK EK"/>
          <w:sz w:val="28"/>
          <w:szCs w:val="28"/>
        </w:rPr>
        <w:t>ОЫ</w:t>
      </w:r>
      <w:r w:rsidRPr="009C5901">
        <w:rPr>
          <w:rFonts w:ascii="Times New Roman KK EK" w:hAnsi="Times New Roman KK EK"/>
          <w:sz w:val="28"/>
          <w:szCs w:val="28"/>
        </w:rPr>
        <w:sym w:font="Symbol" w:char="F061"/>
      </w:r>
      <w:r w:rsidRPr="009C5901">
        <w:rPr>
          <w:rFonts w:ascii="Times New Roman KK EK" w:hAnsi="Times New Roman KK EK"/>
          <w:sz w:val="28"/>
          <w:szCs w:val="28"/>
        </w:rPr>
        <w:t>Н</w:t>
      </w:r>
      <w:r w:rsidRPr="009C5901">
        <w:rPr>
          <w:rFonts w:ascii="Times New Roman KK EK" w:hAnsi="Times New Roman KK EK"/>
          <w:sz w:val="28"/>
          <w:szCs w:val="28"/>
        </w:rPr>
        <w:sym w:font="Symbol" w:char="F061"/>
      </w:r>
      <w:r w:rsidRPr="009C5901">
        <w:rPr>
          <w:rFonts w:ascii="Times New Roman KK EK" w:hAnsi="Times New Roman KK EK"/>
          <w:sz w:val="28"/>
          <w:szCs w:val="28"/>
        </w:rPr>
        <w:t xml:space="preserve">     ЕНСЕФ     </w:t>
      </w:r>
      <w:r w:rsidRPr="009C5901">
        <w:rPr>
          <w:rFonts w:ascii="Times New Roman KK EK" w:hAnsi="Times New Roman KK EK"/>
          <w:sz w:val="28"/>
          <w:szCs w:val="28"/>
        </w:rPr>
        <w:sym w:font="Symbol" w:char="F061"/>
      </w:r>
      <w:r w:rsidRPr="009C5901">
        <w:rPr>
          <w:rFonts w:ascii="Times New Roman KK EK" w:hAnsi="Times New Roman KK EK"/>
          <w:sz w:val="28"/>
          <w:szCs w:val="28"/>
        </w:rPr>
        <w:t>УТ</w:t>
      </w:r>
      <w:r w:rsidRPr="009C5901">
        <w:rPr>
          <w:rFonts w:ascii="Times New Roman KK EK" w:hAnsi="Times New Roman KK EK"/>
          <w:sz w:val="28"/>
          <w:szCs w:val="28"/>
        </w:rPr>
        <w:sym w:font="Symbol" w:char="F061"/>
      </w:r>
      <w:r w:rsidRPr="009C5901">
        <w:rPr>
          <w:rFonts w:ascii="Times New Roman KK EK" w:hAnsi="Times New Roman KK EK"/>
          <w:sz w:val="28"/>
          <w:szCs w:val="28"/>
        </w:rPr>
        <w:t>И</w:t>
      </w:r>
    </w:p>
    <w:p w:rsidR="00BF6B69" w:rsidRPr="009C5901" w:rsidRDefault="00BF6B69" w:rsidP="009E4C7E">
      <w:pPr>
        <w:pStyle w:val="BodyTextIndent"/>
        <w:rPr>
          <w:rFonts w:ascii="Times New Roman KK EK" w:hAnsi="Times New Roman KK EK"/>
          <w:sz w:val="28"/>
          <w:szCs w:val="28"/>
        </w:rPr>
      </w:pPr>
      <w:r w:rsidRPr="009C5901">
        <w:rPr>
          <w:rFonts w:ascii="Times New Roman KK EK" w:hAnsi="Times New Roman KK EK"/>
          <w:sz w:val="28"/>
          <w:szCs w:val="28"/>
        </w:rPr>
        <w:t>СС</w:t>
      </w:r>
      <w:r w:rsidRPr="009C5901">
        <w:rPr>
          <w:rFonts w:ascii="Times New Roman KK EK" w:hAnsi="Times New Roman KK EK"/>
          <w:sz w:val="28"/>
          <w:szCs w:val="28"/>
        </w:rPr>
        <w:sym w:font="Symbol" w:char="F061"/>
      </w:r>
      <w:r w:rsidRPr="009C5901">
        <w:rPr>
          <w:rFonts w:ascii="Times New Roman KK EK" w:hAnsi="Times New Roman KK EK"/>
          <w:sz w:val="28"/>
          <w:szCs w:val="28"/>
        </w:rPr>
        <w:t>АФ     И</w:t>
      </w:r>
      <w:r w:rsidRPr="009C5901">
        <w:rPr>
          <w:rFonts w:ascii="Times New Roman KK EK" w:hAnsi="Times New Roman KK EK"/>
          <w:sz w:val="28"/>
          <w:szCs w:val="28"/>
        </w:rPr>
        <w:sym w:font="Symbol" w:char="F061"/>
      </w:r>
      <w:r w:rsidRPr="009C5901">
        <w:rPr>
          <w:rFonts w:ascii="Times New Roman KK EK" w:hAnsi="Times New Roman KK EK"/>
          <w:sz w:val="28"/>
          <w:szCs w:val="28"/>
        </w:rPr>
        <w:t>ЬОЕ     ЕЫ</w:t>
      </w:r>
      <w:r w:rsidRPr="009C5901">
        <w:rPr>
          <w:rFonts w:ascii="Times New Roman KK EK" w:hAnsi="Times New Roman KK EK"/>
          <w:sz w:val="28"/>
          <w:szCs w:val="28"/>
        </w:rPr>
        <w:sym w:font="Symbol" w:char="F061"/>
      </w:r>
      <w:r w:rsidRPr="009C5901">
        <w:rPr>
          <w:rFonts w:ascii="Times New Roman KK EK" w:hAnsi="Times New Roman KK EK"/>
          <w:sz w:val="28"/>
          <w:szCs w:val="28"/>
        </w:rPr>
        <w:sym w:font="Symbol" w:char="F061"/>
      </w:r>
      <w:r w:rsidRPr="009C5901">
        <w:rPr>
          <w:rFonts w:ascii="Times New Roman KK EK" w:hAnsi="Times New Roman KK EK"/>
          <w:sz w:val="28"/>
          <w:szCs w:val="28"/>
        </w:rPr>
        <w:t>Т</w:t>
      </w:r>
    </w:p>
    <w:p w:rsidR="00BF6B69" w:rsidRPr="009C5901" w:rsidRDefault="00BF6B69" w:rsidP="009E4C7E">
      <w:pPr>
        <w:pStyle w:val="BodyTextIndent"/>
        <w:rPr>
          <w:rFonts w:ascii="Times New Roman KK EK" w:hAnsi="Times New Roman KK EK"/>
          <w:sz w:val="28"/>
          <w:szCs w:val="28"/>
        </w:rPr>
      </w:pPr>
      <w:r w:rsidRPr="009C5901">
        <w:rPr>
          <w:rFonts w:ascii="Times New Roman KK EK" w:hAnsi="Times New Roman KK EK"/>
          <w:sz w:val="28"/>
          <w:szCs w:val="28"/>
        </w:rPr>
        <w:t>МЕ</w:t>
      </w:r>
      <w:r w:rsidRPr="009C5901">
        <w:rPr>
          <w:rFonts w:ascii="Times New Roman KK EK" w:hAnsi="Times New Roman KK EK"/>
          <w:sz w:val="28"/>
          <w:szCs w:val="28"/>
        </w:rPr>
        <w:sym w:font="Symbol" w:char="F061"/>
      </w:r>
      <w:r w:rsidRPr="009C5901">
        <w:rPr>
          <w:rFonts w:ascii="Times New Roman KK EK" w:hAnsi="Times New Roman KK EK"/>
          <w:sz w:val="28"/>
          <w:szCs w:val="28"/>
        </w:rPr>
        <w:t>ТЖДЛ</w:t>
      </w:r>
    </w:p>
    <w:p w:rsidR="00BF6B69" w:rsidRPr="00DC3B03" w:rsidRDefault="00BF6B69" w:rsidP="009E4C7E">
      <w:pPr>
        <w:ind w:firstLine="558"/>
        <w:jc w:val="both"/>
        <w:rPr>
          <w:sz w:val="28"/>
          <w:szCs w:val="28"/>
        </w:rPr>
      </w:pPr>
      <w:r w:rsidRPr="00DC3B03">
        <w:rPr>
          <w:sz w:val="28"/>
          <w:szCs w:val="28"/>
          <w:lang w:val="kk-KZ"/>
        </w:rPr>
        <w:t>Шифрлерді бұзуды шифрлерді қарапайым статистикалық байқаудан басталады</w:t>
      </w:r>
      <w:r w:rsidRPr="00DC3B03">
        <w:rPr>
          <w:sz w:val="28"/>
          <w:szCs w:val="28"/>
        </w:rPr>
        <w:t>.</w:t>
      </w:r>
    </w:p>
    <w:p w:rsidR="00BF6B69" w:rsidRPr="00DC3B03" w:rsidRDefault="00BF6B69" w:rsidP="009E4C7E">
      <w:pPr>
        <w:jc w:val="both"/>
        <w:rPr>
          <w:sz w:val="28"/>
          <w:szCs w:val="28"/>
          <w:lang w:val="kk-KZ"/>
        </w:rPr>
      </w:pPr>
      <w:r>
        <w:rPr>
          <w:sz w:val="28"/>
          <w:lang w:val="kk-KZ"/>
        </w:rPr>
        <w:t xml:space="preserve">        </w:t>
      </w:r>
      <w:r w:rsidRPr="00DC3B03">
        <w:rPr>
          <w:sz w:val="28"/>
          <w:lang w:val="kk-KZ"/>
        </w:rPr>
        <w:t>Статистикалық бақылау үшін шекті ұзындықтағы шифрлеу мәтінінің кездейсоқтығы маңызды болады.</w:t>
      </w:r>
      <w:r w:rsidRPr="000A7CF1">
        <w:rPr>
          <w:sz w:val="28"/>
          <w:lang w:val="kk-KZ"/>
        </w:rPr>
        <w:t xml:space="preserve"> </w:t>
      </w:r>
      <w:r w:rsidRPr="00DC3B03">
        <w:rPr>
          <w:sz w:val="28"/>
          <w:lang w:val="kk-KZ"/>
        </w:rPr>
        <w:t>Мұндай кездейсоқтықтың пр</w:t>
      </w:r>
      <w:r w:rsidRPr="000A7CF1">
        <w:rPr>
          <w:sz w:val="28"/>
          <w:lang w:val="kk-KZ"/>
        </w:rPr>
        <w:t>акти</w:t>
      </w:r>
      <w:r w:rsidRPr="00DC3B03">
        <w:rPr>
          <w:sz w:val="28"/>
          <w:lang w:val="kk-KZ"/>
        </w:rPr>
        <w:t xml:space="preserve">калық өлшемін </w:t>
      </w:r>
      <w:r w:rsidRPr="000A7CF1">
        <w:rPr>
          <w:sz w:val="28"/>
          <w:lang w:val="kk-KZ"/>
        </w:rPr>
        <w:t>Лемпел мен Зив</w:t>
      </w:r>
      <w:r w:rsidRPr="00DC3B03">
        <w:rPr>
          <w:sz w:val="28"/>
          <w:lang w:val="kk-KZ"/>
        </w:rPr>
        <w:t xml:space="preserve"> енгізеді</w:t>
      </w:r>
      <w:r w:rsidRPr="000A7CF1">
        <w:rPr>
          <w:sz w:val="28"/>
          <w:lang w:val="kk-KZ"/>
        </w:rPr>
        <w:t>:</w:t>
      </w:r>
    </w:p>
    <w:p w:rsidR="00BF6B69" w:rsidRPr="000A7CF1" w:rsidRDefault="00BF6B69" w:rsidP="009E4C7E">
      <w:pPr>
        <w:pStyle w:val="BodyText"/>
        <w:rPr>
          <w:szCs w:val="28"/>
          <w:lang w:val="kk-KZ"/>
        </w:rPr>
      </w:pPr>
      <w:r w:rsidRPr="000A7CF1">
        <w:rPr>
          <w:szCs w:val="28"/>
          <w:lang w:val="kk-KZ"/>
        </w:rPr>
        <w:t>«</w:t>
      </w:r>
      <w:r w:rsidRPr="00DC3B03">
        <w:rPr>
          <w:szCs w:val="28"/>
          <w:lang w:val="kk-KZ"/>
        </w:rPr>
        <w:t xml:space="preserve">Егер шифрлеу мәтіні </w:t>
      </w:r>
      <w:r w:rsidRPr="000A7CF1">
        <w:rPr>
          <w:szCs w:val="28"/>
          <w:lang w:val="kk-KZ"/>
        </w:rPr>
        <w:t>10%</w:t>
      </w:r>
      <w:r w:rsidRPr="00DC3B03">
        <w:rPr>
          <w:szCs w:val="28"/>
          <w:lang w:val="kk-KZ"/>
        </w:rPr>
        <w:t>-ке қарағанда</w:t>
      </w:r>
      <w:r w:rsidRPr="000A7CF1">
        <w:rPr>
          <w:szCs w:val="28"/>
          <w:lang w:val="kk-KZ"/>
        </w:rPr>
        <w:t xml:space="preserve"> </w:t>
      </w:r>
      <w:r w:rsidRPr="00DC3B03">
        <w:rPr>
          <w:szCs w:val="28"/>
          <w:lang w:val="kk-KZ"/>
        </w:rPr>
        <w:t>бір архиваторға артық қысылса, онда шифрлеу жүйесі әлсіз</w:t>
      </w:r>
      <w:r w:rsidRPr="000A7CF1">
        <w:rPr>
          <w:szCs w:val="28"/>
          <w:lang w:val="kk-KZ"/>
        </w:rPr>
        <w:t>».</w:t>
      </w:r>
    </w:p>
    <w:p w:rsidR="00BF6B69" w:rsidRPr="000A7CF1" w:rsidRDefault="00BF6B69" w:rsidP="009E4C7E">
      <w:pPr>
        <w:jc w:val="both"/>
        <w:rPr>
          <w:rFonts w:ascii="Times New Roman KK EK" w:hAnsi="Times New Roman KK EK"/>
          <w:sz w:val="28"/>
          <w:szCs w:val="28"/>
          <w:lang w:val="kk-KZ"/>
        </w:rPr>
      </w:pPr>
      <w:r>
        <w:rPr>
          <w:noProof/>
        </w:rPr>
        <w:pict>
          <v:rect id="_x0000_s1082" style="position:absolute;left:0;text-align:left;margin-left:171pt;margin-top:17.1pt;width:189pt;height:81pt;z-index:251638272" filled="f" stroked="f">
            <v:textbox style="mso-next-textbox:#_x0000_s1082">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
                    <w:gridCol w:w="390"/>
                    <w:gridCol w:w="390"/>
                    <w:gridCol w:w="463"/>
                    <w:gridCol w:w="459"/>
                  </w:tblGrid>
                  <w:tr w:rsidR="00BF6B69">
                    <w:tc>
                      <w:tcPr>
                        <w:tcW w:w="0" w:type="auto"/>
                      </w:tcPr>
                      <w:p w:rsidR="00BF6B69" w:rsidRDefault="00BF6B69">
                        <w:pPr>
                          <w:jc w:val="center"/>
                        </w:pPr>
                      </w:p>
                    </w:tc>
                    <w:tc>
                      <w:tcPr>
                        <w:tcW w:w="0" w:type="auto"/>
                      </w:tcPr>
                      <w:p w:rsidR="00BF6B69" w:rsidRDefault="00BF6B69">
                        <w:pPr>
                          <w:jc w:val="center"/>
                        </w:pPr>
                        <w:r>
                          <w:t>1</w:t>
                        </w:r>
                      </w:p>
                    </w:tc>
                    <w:tc>
                      <w:tcPr>
                        <w:tcW w:w="0" w:type="auto"/>
                      </w:tcPr>
                      <w:p w:rsidR="00BF6B69" w:rsidRDefault="00BF6B69">
                        <w:pPr>
                          <w:jc w:val="center"/>
                        </w:pPr>
                        <w:r>
                          <w:t>2</w:t>
                        </w:r>
                      </w:p>
                    </w:tc>
                    <w:tc>
                      <w:tcPr>
                        <w:tcW w:w="0" w:type="auto"/>
                      </w:tcPr>
                      <w:p w:rsidR="00BF6B69" w:rsidRDefault="00BF6B69">
                        <w:pPr>
                          <w:jc w:val="center"/>
                        </w:pPr>
                        <w:r>
                          <w:t>3</w:t>
                        </w:r>
                      </w:p>
                    </w:tc>
                    <w:tc>
                      <w:tcPr>
                        <w:tcW w:w="0" w:type="auto"/>
                      </w:tcPr>
                      <w:p w:rsidR="00BF6B69" w:rsidRDefault="00BF6B69">
                        <w:pPr>
                          <w:jc w:val="center"/>
                        </w:pPr>
                        <w:r>
                          <w:t>4</w:t>
                        </w:r>
                      </w:p>
                    </w:tc>
                  </w:tr>
                  <w:tr w:rsidR="00BF6B69">
                    <w:tc>
                      <w:tcPr>
                        <w:tcW w:w="0" w:type="auto"/>
                      </w:tcPr>
                      <w:p w:rsidR="00BF6B69" w:rsidRDefault="00BF6B69">
                        <w:pPr>
                          <w:jc w:val="center"/>
                        </w:pPr>
                        <w:r>
                          <w:t>1</w:t>
                        </w:r>
                      </w:p>
                    </w:tc>
                    <w:tc>
                      <w:tcPr>
                        <w:tcW w:w="0" w:type="auto"/>
                      </w:tcPr>
                      <w:p w:rsidR="00BF6B69" w:rsidRDefault="00BF6B69">
                        <w:pPr>
                          <w:jc w:val="center"/>
                        </w:pPr>
                        <w:r>
                          <w:t>А</w:t>
                        </w:r>
                      </w:p>
                    </w:tc>
                    <w:tc>
                      <w:tcPr>
                        <w:tcW w:w="0" w:type="auto"/>
                      </w:tcPr>
                      <w:p w:rsidR="00BF6B69" w:rsidRDefault="00BF6B69">
                        <w:pPr>
                          <w:jc w:val="center"/>
                        </w:pPr>
                        <w:r>
                          <w:t>З</w:t>
                        </w:r>
                      </w:p>
                    </w:tc>
                    <w:tc>
                      <w:tcPr>
                        <w:tcW w:w="0" w:type="auto"/>
                      </w:tcPr>
                      <w:p w:rsidR="00BF6B69" w:rsidRDefault="00BF6B69">
                        <w:pPr>
                          <w:jc w:val="center"/>
                        </w:pPr>
                        <w:r>
                          <w:t>Ю</w:t>
                        </w:r>
                      </w:p>
                    </w:tc>
                    <w:tc>
                      <w:tcPr>
                        <w:tcW w:w="0" w:type="auto"/>
                      </w:tcPr>
                      <w:p w:rsidR="00BF6B69" w:rsidRDefault="00BF6B69">
                        <w:pPr>
                          <w:jc w:val="center"/>
                        </w:pPr>
                        <w:r>
                          <w:t>Ж</w:t>
                        </w:r>
                      </w:p>
                    </w:tc>
                  </w:tr>
                  <w:tr w:rsidR="00BF6B69">
                    <w:tc>
                      <w:tcPr>
                        <w:tcW w:w="0" w:type="auto"/>
                      </w:tcPr>
                      <w:p w:rsidR="00BF6B69" w:rsidRDefault="00BF6B69">
                        <w:pPr>
                          <w:jc w:val="center"/>
                        </w:pPr>
                        <w:r>
                          <w:t>2</w:t>
                        </w:r>
                      </w:p>
                    </w:tc>
                    <w:tc>
                      <w:tcPr>
                        <w:tcW w:w="0" w:type="auto"/>
                      </w:tcPr>
                      <w:p w:rsidR="00BF6B69" w:rsidRDefault="00BF6B69">
                        <w:pPr>
                          <w:jc w:val="center"/>
                        </w:pPr>
                        <w:r>
                          <w:t>Е</w:t>
                        </w:r>
                      </w:p>
                    </w:tc>
                    <w:tc>
                      <w:tcPr>
                        <w:tcW w:w="0" w:type="auto"/>
                      </w:tcPr>
                      <w:p w:rsidR="00BF6B69" w:rsidRDefault="00BF6B69">
                        <w:pPr>
                          <w:jc w:val="center"/>
                        </w:pPr>
                      </w:p>
                    </w:tc>
                    <w:tc>
                      <w:tcPr>
                        <w:tcW w:w="0" w:type="auto"/>
                      </w:tcPr>
                      <w:p w:rsidR="00BF6B69" w:rsidRDefault="00BF6B69">
                        <w:pPr>
                          <w:jc w:val="center"/>
                        </w:pPr>
                        <w:r>
                          <w:t>С</w:t>
                        </w:r>
                      </w:p>
                    </w:tc>
                    <w:tc>
                      <w:tcPr>
                        <w:tcW w:w="0" w:type="auto"/>
                      </w:tcPr>
                      <w:p w:rsidR="00BF6B69" w:rsidRDefault="00BF6B69">
                        <w:pPr>
                          <w:jc w:val="center"/>
                        </w:pPr>
                        <w:r>
                          <w:t>Ш</w:t>
                        </w:r>
                      </w:p>
                    </w:tc>
                  </w:tr>
                  <w:tr w:rsidR="00BF6B69">
                    <w:tc>
                      <w:tcPr>
                        <w:tcW w:w="0" w:type="auto"/>
                      </w:tcPr>
                      <w:p w:rsidR="00BF6B69" w:rsidRDefault="00BF6B69">
                        <w:pPr>
                          <w:jc w:val="center"/>
                        </w:pPr>
                        <w:r>
                          <w:t>3</w:t>
                        </w:r>
                      </w:p>
                    </w:tc>
                    <w:tc>
                      <w:tcPr>
                        <w:tcW w:w="0" w:type="auto"/>
                      </w:tcPr>
                      <w:p w:rsidR="00BF6B69" w:rsidRDefault="00BF6B69">
                        <w:pPr>
                          <w:jc w:val="center"/>
                        </w:pPr>
                        <w:r>
                          <w:t>Г</w:t>
                        </w:r>
                      </w:p>
                    </w:tc>
                    <w:tc>
                      <w:tcPr>
                        <w:tcW w:w="0" w:type="auto"/>
                      </w:tcPr>
                      <w:p w:rsidR="00BF6B69" w:rsidRDefault="00BF6B69">
                        <w:pPr>
                          <w:jc w:val="center"/>
                        </w:pPr>
                        <w:r>
                          <w:t>Т</w:t>
                        </w:r>
                      </w:p>
                    </w:tc>
                    <w:tc>
                      <w:tcPr>
                        <w:tcW w:w="0" w:type="auto"/>
                      </w:tcPr>
                      <w:p w:rsidR="00BF6B69" w:rsidRDefault="00BF6B69">
                        <w:pPr>
                          <w:jc w:val="center"/>
                        </w:pPr>
                        <w:r>
                          <w:t>О</w:t>
                        </w:r>
                      </w:p>
                    </w:tc>
                    <w:tc>
                      <w:tcPr>
                        <w:tcW w:w="0" w:type="auto"/>
                      </w:tcPr>
                      <w:p w:rsidR="00BF6B69" w:rsidRDefault="00BF6B69">
                        <w:pPr>
                          <w:jc w:val="center"/>
                        </w:pPr>
                        <w:r>
                          <w:t>О</w:t>
                        </w:r>
                      </w:p>
                    </w:tc>
                  </w:tr>
                  <w:tr w:rsidR="00BF6B69">
                    <w:tc>
                      <w:tcPr>
                        <w:tcW w:w="0" w:type="auto"/>
                      </w:tcPr>
                      <w:p w:rsidR="00BF6B69" w:rsidRDefault="00BF6B69">
                        <w:pPr>
                          <w:jc w:val="center"/>
                        </w:pPr>
                        <w:r>
                          <w:t>4</w:t>
                        </w:r>
                      </w:p>
                    </w:tc>
                    <w:tc>
                      <w:tcPr>
                        <w:tcW w:w="0" w:type="auto"/>
                      </w:tcPr>
                      <w:p w:rsidR="00BF6B69" w:rsidRDefault="00BF6B69">
                        <w:pPr>
                          <w:jc w:val="center"/>
                        </w:pPr>
                        <w:r>
                          <w:t>И</w:t>
                        </w:r>
                      </w:p>
                    </w:tc>
                    <w:tc>
                      <w:tcPr>
                        <w:tcW w:w="0" w:type="auto"/>
                      </w:tcPr>
                      <w:p w:rsidR="00BF6B69" w:rsidRDefault="00BF6B69">
                        <w:pPr>
                          <w:jc w:val="center"/>
                        </w:pPr>
                        <w:r>
                          <w:t>П</w:t>
                        </w:r>
                      </w:p>
                    </w:tc>
                    <w:tc>
                      <w:tcPr>
                        <w:tcW w:w="0" w:type="auto"/>
                      </w:tcPr>
                      <w:p w:rsidR="00BF6B69" w:rsidRDefault="00BF6B69">
                        <w:pPr>
                          <w:jc w:val="center"/>
                        </w:pPr>
                        <w:r>
                          <w:t>Е</w:t>
                        </w:r>
                      </w:p>
                    </w:tc>
                    <w:tc>
                      <w:tcPr>
                        <w:tcW w:w="0" w:type="auto"/>
                      </w:tcPr>
                      <w:p w:rsidR="00BF6B69" w:rsidRDefault="00BF6B69">
                        <w:pPr>
                          <w:jc w:val="center"/>
                        </w:pPr>
                        <w:r>
                          <w:t>Р</w:t>
                        </w:r>
                      </w:p>
                    </w:tc>
                  </w:tr>
                </w:tbl>
                <w:p w:rsidR="00BF6B69" w:rsidRDefault="00BF6B69" w:rsidP="009E4C7E">
                  <w:pPr>
                    <w:jc w:val="center"/>
                  </w:pPr>
                </w:p>
              </w:txbxContent>
            </v:textbox>
            <w10:wrap type="topAndBottom"/>
          </v:rect>
        </w:pict>
      </w:r>
      <w:r>
        <w:rPr>
          <w:sz w:val="28"/>
          <w:lang w:val="kk-KZ"/>
        </w:rPr>
        <w:t xml:space="preserve">        </w:t>
      </w:r>
      <w:r w:rsidRPr="00DC3B03">
        <w:rPr>
          <w:sz w:val="28"/>
          <w:lang w:val="kk-KZ"/>
        </w:rPr>
        <w:t>Алмастыру шифрлерін ашу</w:t>
      </w:r>
      <w:r w:rsidRPr="000A7CF1">
        <w:rPr>
          <w:sz w:val="28"/>
          <w:lang w:val="kk-KZ"/>
        </w:rPr>
        <w:t>4*4</w:t>
      </w:r>
      <w:r w:rsidRPr="00DC3B03">
        <w:rPr>
          <w:sz w:val="28"/>
          <w:lang w:val="kk-KZ"/>
        </w:rPr>
        <w:t xml:space="preserve"> кестесінде реттелген мынадай </w:t>
      </w:r>
      <w:r w:rsidRPr="000A7CF1">
        <w:rPr>
          <w:sz w:val="28"/>
          <w:lang w:val="kk-KZ"/>
        </w:rPr>
        <w:t>шифровка</w:t>
      </w:r>
      <w:r w:rsidRPr="00DC3B03">
        <w:rPr>
          <w:sz w:val="28"/>
          <w:lang w:val="kk-KZ"/>
        </w:rPr>
        <w:t xml:space="preserve"> бар болсын:</w:t>
      </w:r>
      <w:r w:rsidRPr="000A7CF1">
        <w:rPr>
          <w:sz w:val="28"/>
          <w:lang w:val="kk-KZ"/>
        </w:rPr>
        <w:t xml:space="preserve"> АЗЮЖЕ СШГГООИПЕР </w:t>
      </w:r>
    </w:p>
    <w:p w:rsidR="00BF6B69" w:rsidRPr="009C5901" w:rsidRDefault="00BF6B69" w:rsidP="009E4C7E">
      <w:pPr>
        <w:jc w:val="both"/>
        <w:rPr>
          <w:rFonts w:ascii="Times New Roman KK EK" w:hAnsi="Times New Roman KK EK"/>
          <w:sz w:val="28"/>
          <w:szCs w:val="28"/>
        </w:rPr>
      </w:pPr>
      <w:r w:rsidRPr="009C5901">
        <w:rPr>
          <w:rFonts w:ascii="Times New Roman KK EK" w:hAnsi="Times New Roman KK EK"/>
          <w:sz w:val="28"/>
          <w:szCs w:val="28"/>
        </w:rPr>
        <w:t>Р(1-2)=Р(АЗ)*Р(Е)*Р(ГТ)*Р(ИП)</w:t>
      </w:r>
    </w:p>
    <w:p w:rsidR="00BF6B69" w:rsidRPr="009C5901" w:rsidRDefault="00BF6B69" w:rsidP="009E4C7E">
      <w:pPr>
        <w:jc w:val="both"/>
        <w:rPr>
          <w:rFonts w:ascii="Times New Roman KK EK" w:hAnsi="Times New Roman KK EK"/>
          <w:sz w:val="28"/>
          <w:szCs w:val="28"/>
        </w:rPr>
      </w:pPr>
      <w:r w:rsidRPr="009C5901">
        <w:rPr>
          <w:rFonts w:ascii="Times New Roman KK EK" w:hAnsi="Times New Roman KK EK"/>
          <w:sz w:val="28"/>
          <w:szCs w:val="28"/>
        </w:rPr>
        <w:t>Р(1-3)=Р(АЮ)*Р(ЕС)*Р(ГО)*Р(ИЕ)</w:t>
      </w:r>
    </w:p>
    <w:p w:rsidR="00BF6B69" w:rsidRPr="009C5901" w:rsidRDefault="00BF6B69" w:rsidP="009E4C7E">
      <w:pPr>
        <w:jc w:val="both"/>
        <w:rPr>
          <w:rFonts w:ascii="Times New Roman KK EK" w:hAnsi="Times New Roman KK EK"/>
          <w:sz w:val="28"/>
          <w:szCs w:val="28"/>
        </w:rPr>
      </w:pPr>
      <w:r w:rsidRPr="009C5901">
        <w:rPr>
          <w:rFonts w:ascii="Times New Roman KK EK" w:hAnsi="Times New Roman KK EK"/>
          <w:sz w:val="28"/>
          <w:szCs w:val="28"/>
        </w:rPr>
        <w:t>Р(1-4)=Р(АЖ)*Р(ЕШ)*Р(ГО)*Р(ИР)</w:t>
      </w:r>
    </w:p>
    <w:p w:rsidR="00BF6B69" w:rsidRPr="00DC3B03" w:rsidRDefault="00BF6B69" w:rsidP="009E4C7E">
      <w:pPr>
        <w:jc w:val="both"/>
        <w:rPr>
          <w:sz w:val="28"/>
          <w:lang w:val="kk-KZ"/>
        </w:rPr>
      </w:pPr>
      <w:r w:rsidRPr="00DC3B03">
        <w:rPr>
          <w:sz w:val="28"/>
        </w:rPr>
        <w:t>Р(1-3)</w:t>
      </w:r>
      <w:r w:rsidRPr="00DC3B03">
        <w:rPr>
          <w:sz w:val="28"/>
          <w:szCs w:val="28"/>
        </w:rPr>
        <w:sym w:font="Symbol" w:char="F03E"/>
      </w:r>
      <w:r w:rsidRPr="00DC3B03">
        <w:rPr>
          <w:sz w:val="28"/>
        </w:rPr>
        <w:t>Р(1-4)</w:t>
      </w:r>
      <w:r w:rsidRPr="00DC3B03">
        <w:rPr>
          <w:sz w:val="28"/>
          <w:szCs w:val="28"/>
        </w:rPr>
        <w:sym w:font="Symbol" w:char="F03E"/>
      </w:r>
      <w:r w:rsidRPr="00DC3B03">
        <w:rPr>
          <w:sz w:val="28"/>
        </w:rPr>
        <w:t xml:space="preserve">Р(1-2)   </w:t>
      </w:r>
      <w:r w:rsidRPr="00DC3B03">
        <w:rPr>
          <w:sz w:val="28"/>
          <w:lang w:val="kk-KZ"/>
        </w:rPr>
        <w:t>мұнда 1-бағанадан кейін 3-бағана болуы ықтимал</w:t>
      </w:r>
    </w:p>
    <w:p w:rsidR="00BF6B69" w:rsidRDefault="00BF6B69" w:rsidP="009E4C7E">
      <w:pPr>
        <w:jc w:val="both"/>
        <w:rPr>
          <w:rFonts w:ascii="Times New Roman KK EK" w:hAnsi="Times New Roman KK EK"/>
          <w:sz w:val="28"/>
          <w:szCs w:val="28"/>
          <w:lang w:val="kk-KZ"/>
        </w:rPr>
      </w:pPr>
      <w:r>
        <w:rPr>
          <w:noProof/>
        </w:rPr>
        <w:pict>
          <v:rect id="_x0000_s1083" style="position:absolute;left:0;text-align:left;margin-left:162pt;margin-top:26.45pt;width:108pt;height:63pt;z-index:251639296" filled="f" stroked="f">
            <v:textbox style="mso-next-textbox:#_x0000_s1083">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6"/>
                    <w:gridCol w:w="390"/>
                    <w:gridCol w:w="459"/>
                    <w:gridCol w:w="390"/>
                    <w:gridCol w:w="463"/>
                  </w:tblGrid>
                  <w:tr w:rsidR="00BF6B69">
                    <w:tc>
                      <w:tcPr>
                        <w:tcW w:w="0" w:type="auto"/>
                      </w:tcPr>
                      <w:p w:rsidR="00BF6B69" w:rsidRDefault="00BF6B69">
                        <w:r>
                          <w:t>1</w:t>
                        </w:r>
                      </w:p>
                    </w:tc>
                    <w:tc>
                      <w:tcPr>
                        <w:tcW w:w="0" w:type="auto"/>
                      </w:tcPr>
                      <w:p w:rsidR="00BF6B69" w:rsidRDefault="00BF6B69">
                        <w:r>
                          <w:t>З</w:t>
                        </w:r>
                      </w:p>
                    </w:tc>
                    <w:tc>
                      <w:tcPr>
                        <w:tcW w:w="0" w:type="auto"/>
                      </w:tcPr>
                      <w:p w:rsidR="00BF6B69" w:rsidRDefault="00BF6B69">
                        <w:r>
                          <w:t>Ж</w:t>
                        </w:r>
                      </w:p>
                    </w:tc>
                    <w:tc>
                      <w:tcPr>
                        <w:tcW w:w="0" w:type="auto"/>
                      </w:tcPr>
                      <w:p w:rsidR="00BF6B69" w:rsidRDefault="00BF6B69">
                        <w:r>
                          <w:t>А</w:t>
                        </w:r>
                      </w:p>
                    </w:tc>
                    <w:tc>
                      <w:tcPr>
                        <w:tcW w:w="0" w:type="auto"/>
                      </w:tcPr>
                      <w:p w:rsidR="00BF6B69" w:rsidRDefault="00BF6B69">
                        <w:r>
                          <w:t>Ю</w:t>
                        </w:r>
                      </w:p>
                    </w:tc>
                  </w:tr>
                  <w:tr w:rsidR="00BF6B69">
                    <w:tc>
                      <w:tcPr>
                        <w:tcW w:w="0" w:type="auto"/>
                      </w:tcPr>
                      <w:p w:rsidR="00BF6B69" w:rsidRDefault="00BF6B69">
                        <w:r>
                          <w:t>2</w:t>
                        </w:r>
                      </w:p>
                    </w:tc>
                    <w:tc>
                      <w:tcPr>
                        <w:tcW w:w="0" w:type="auto"/>
                      </w:tcPr>
                      <w:p w:rsidR="00BF6B69" w:rsidRDefault="00BF6B69"/>
                    </w:tc>
                    <w:tc>
                      <w:tcPr>
                        <w:tcW w:w="0" w:type="auto"/>
                      </w:tcPr>
                      <w:p w:rsidR="00BF6B69" w:rsidRDefault="00BF6B69">
                        <w:r>
                          <w:t>Ш</w:t>
                        </w:r>
                      </w:p>
                    </w:tc>
                    <w:tc>
                      <w:tcPr>
                        <w:tcW w:w="0" w:type="auto"/>
                      </w:tcPr>
                      <w:p w:rsidR="00BF6B69" w:rsidRDefault="00BF6B69">
                        <w:r>
                          <w:t>Е</w:t>
                        </w:r>
                      </w:p>
                    </w:tc>
                    <w:tc>
                      <w:tcPr>
                        <w:tcW w:w="0" w:type="auto"/>
                      </w:tcPr>
                      <w:p w:rsidR="00BF6B69" w:rsidRDefault="00BF6B69">
                        <w:r>
                          <w:t>С</w:t>
                        </w:r>
                      </w:p>
                    </w:tc>
                  </w:tr>
                  <w:tr w:rsidR="00BF6B69">
                    <w:tc>
                      <w:tcPr>
                        <w:tcW w:w="0" w:type="auto"/>
                      </w:tcPr>
                      <w:p w:rsidR="00BF6B69" w:rsidRDefault="00BF6B69">
                        <w:r>
                          <w:t>3</w:t>
                        </w:r>
                      </w:p>
                    </w:tc>
                    <w:tc>
                      <w:tcPr>
                        <w:tcW w:w="0" w:type="auto"/>
                      </w:tcPr>
                      <w:p w:rsidR="00BF6B69" w:rsidRDefault="00BF6B69">
                        <w:r>
                          <w:t>Т</w:t>
                        </w:r>
                      </w:p>
                    </w:tc>
                    <w:tc>
                      <w:tcPr>
                        <w:tcW w:w="0" w:type="auto"/>
                      </w:tcPr>
                      <w:p w:rsidR="00BF6B69" w:rsidRDefault="00BF6B69">
                        <w:r>
                          <w:t>О</w:t>
                        </w:r>
                      </w:p>
                    </w:tc>
                    <w:tc>
                      <w:tcPr>
                        <w:tcW w:w="0" w:type="auto"/>
                      </w:tcPr>
                      <w:p w:rsidR="00BF6B69" w:rsidRDefault="00BF6B69">
                        <w:r>
                          <w:t>Г</w:t>
                        </w:r>
                      </w:p>
                    </w:tc>
                    <w:tc>
                      <w:tcPr>
                        <w:tcW w:w="0" w:type="auto"/>
                      </w:tcPr>
                      <w:p w:rsidR="00BF6B69" w:rsidRDefault="00BF6B69">
                        <w:r>
                          <w:t>О</w:t>
                        </w:r>
                      </w:p>
                    </w:tc>
                  </w:tr>
                  <w:tr w:rsidR="00BF6B69">
                    <w:tc>
                      <w:tcPr>
                        <w:tcW w:w="0" w:type="auto"/>
                      </w:tcPr>
                      <w:p w:rsidR="00BF6B69" w:rsidRDefault="00BF6B69">
                        <w:r>
                          <w:t>4</w:t>
                        </w:r>
                      </w:p>
                    </w:tc>
                    <w:tc>
                      <w:tcPr>
                        <w:tcW w:w="0" w:type="auto"/>
                      </w:tcPr>
                      <w:p w:rsidR="00BF6B69" w:rsidRDefault="00BF6B69">
                        <w:r>
                          <w:t>П</w:t>
                        </w:r>
                      </w:p>
                    </w:tc>
                    <w:tc>
                      <w:tcPr>
                        <w:tcW w:w="0" w:type="auto"/>
                      </w:tcPr>
                      <w:p w:rsidR="00BF6B69" w:rsidRDefault="00BF6B69">
                        <w:r>
                          <w:t>Р</w:t>
                        </w:r>
                      </w:p>
                    </w:tc>
                    <w:tc>
                      <w:tcPr>
                        <w:tcW w:w="0" w:type="auto"/>
                      </w:tcPr>
                      <w:p w:rsidR="00BF6B69" w:rsidRDefault="00BF6B69">
                        <w:r>
                          <w:t>И</w:t>
                        </w:r>
                      </w:p>
                    </w:tc>
                    <w:tc>
                      <w:tcPr>
                        <w:tcW w:w="0" w:type="auto"/>
                      </w:tcPr>
                      <w:p w:rsidR="00BF6B69" w:rsidRDefault="00BF6B69">
                        <w:r>
                          <w:t>Е</w:t>
                        </w:r>
                      </w:p>
                    </w:tc>
                  </w:tr>
                </w:tbl>
                <w:p w:rsidR="00BF6B69" w:rsidRPr="00DC3B03" w:rsidRDefault="00BF6B69" w:rsidP="009E4C7E">
                  <w:pPr>
                    <w:jc w:val="both"/>
                    <w:rPr>
                      <w:rFonts w:ascii="Times New Roman KK EK" w:hAnsi="Times New Roman KK EK"/>
                      <w:sz w:val="28"/>
                      <w:szCs w:val="28"/>
                    </w:rPr>
                  </w:pPr>
                  <w:r w:rsidRPr="00DC3B03">
                    <w:rPr>
                      <w:rFonts w:ascii="Times New Roman KK EK" w:hAnsi="Times New Roman KK EK"/>
                      <w:sz w:val="28"/>
                      <w:szCs w:val="28"/>
                      <w:lang w:val="kk-KZ"/>
                    </w:rPr>
                    <w:t xml:space="preserve">Жолдарды </w:t>
                  </w:r>
                  <w:r w:rsidRPr="00DC3B03">
                    <w:rPr>
                      <w:rFonts w:ascii="Times New Roman KK EK" w:hAnsi="Times New Roman KK EK"/>
                      <w:sz w:val="28"/>
                      <w:szCs w:val="28"/>
                    </w:rPr>
                    <w:t>(4123)</w:t>
                  </w:r>
                  <w:r w:rsidRPr="00DC3B03">
                    <w:rPr>
                      <w:rFonts w:ascii="Times New Roman KK EK" w:hAnsi="Times New Roman KK EK"/>
                      <w:sz w:val="28"/>
                      <w:szCs w:val="28"/>
                      <w:lang w:val="kk-KZ"/>
                    </w:rPr>
                    <w:t xml:space="preserve"> реттеп қоя отырып, алатынымыз</w:t>
                  </w:r>
                  <w:r w:rsidRPr="00DC3B03">
                    <w:rPr>
                      <w:rFonts w:ascii="Times New Roman KK EK" w:hAnsi="Times New Roman KK EK"/>
                      <w:sz w:val="28"/>
                      <w:szCs w:val="28"/>
                    </w:rPr>
                    <w:t>: «Приезжаю шестого».</w:t>
                  </w:r>
                </w:p>
                <w:p w:rsidR="00BF6B69" w:rsidRDefault="00BF6B69" w:rsidP="009E4C7E"/>
              </w:txbxContent>
            </v:textbox>
            <w10:wrap type="topAndBottom"/>
          </v:rect>
        </w:pict>
      </w:r>
      <w:r w:rsidRPr="00DC3B03">
        <w:rPr>
          <w:sz w:val="28"/>
          <w:lang w:val="kk-KZ"/>
        </w:rPr>
        <w:t>Ең жақсы нәтиже 2413 бағаналарды қоюда</w:t>
      </w:r>
      <w:r w:rsidRPr="00DC3B03">
        <w:rPr>
          <w:lang w:val="kk-KZ"/>
        </w:rPr>
        <w:t>.</w:t>
      </w:r>
    </w:p>
    <w:p w:rsidR="00BF6B69" w:rsidRDefault="00BF6B69" w:rsidP="009E4C7E">
      <w:pPr>
        <w:jc w:val="both"/>
        <w:rPr>
          <w:rFonts w:ascii="Times New Roman KK EK" w:hAnsi="Times New Roman KK EK"/>
          <w:sz w:val="28"/>
          <w:szCs w:val="28"/>
          <w:lang w:val="kk-KZ"/>
        </w:rPr>
      </w:pPr>
    </w:p>
    <w:p w:rsidR="00BF6B69" w:rsidRPr="00DF6C53" w:rsidRDefault="00BF6B69" w:rsidP="009E4C7E">
      <w:pPr>
        <w:jc w:val="both"/>
        <w:rPr>
          <w:rFonts w:ascii="Times New Roman KK EK" w:hAnsi="Times New Roman KK EK"/>
          <w:sz w:val="28"/>
          <w:szCs w:val="28"/>
          <w:lang w:val="kk-KZ"/>
        </w:rPr>
      </w:pPr>
      <w:r w:rsidRPr="00DC3B03">
        <w:rPr>
          <w:rFonts w:ascii="Times New Roman KK EK" w:hAnsi="Times New Roman KK EK"/>
          <w:sz w:val="28"/>
          <w:szCs w:val="28"/>
          <w:lang w:val="kk-KZ"/>
        </w:rPr>
        <w:t xml:space="preserve">Жолдарды </w:t>
      </w:r>
      <w:r w:rsidRPr="00DC3B03">
        <w:rPr>
          <w:rFonts w:ascii="Times New Roman KK EK" w:hAnsi="Times New Roman KK EK"/>
          <w:sz w:val="28"/>
          <w:szCs w:val="28"/>
        </w:rPr>
        <w:t>(4123)</w:t>
      </w:r>
      <w:r w:rsidRPr="00DC3B03">
        <w:rPr>
          <w:rFonts w:ascii="Times New Roman KK EK" w:hAnsi="Times New Roman KK EK"/>
          <w:sz w:val="28"/>
          <w:szCs w:val="28"/>
          <w:lang w:val="kk-KZ"/>
        </w:rPr>
        <w:t xml:space="preserve"> реттеп қоя отырып, алатынымыз</w:t>
      </w:r>
      <w:r w:rsidRPr="00DC3B03">
        <w:rPr>
          <w:rFonts w:ascii="Times New Roman KK EK" w:hAnsi="Times New Roman KK EK"/>
          <w:sz w:val="28"/>
          <w:szCs w:val="28"/>
        </w:rPr>
        <w:t>: «Приезжаю шестого».</w:t>
      </w:r>
    </w:p>
    <w:p w:rsidR="00BF6B69" w:rsidRPr="00E81E15" w:rsidRDefault="00BF6B69" w:rsidP="00E81E15">
      <w:pPr>
        <w:pStyle w:val="Heading3"/>
        <w:numPr>
          <w:ilvl w:val="1"/>
          <w:numId w:val="40"/>
        </w:numPr>
        <w:jc w:val="left"/>
        <w:rPr>
          <w:szCs w:val="32"/>
          <w:lang w:val="kk-KZ"/>
        </w:rPr>
      </w:pPr>
      <w:r w:rsidRPr="00E81E15">
        <w:rPr>
          <w:szCs w:val="28"/>
          <w:lang w:val="kk-KZ"/>
        </w:rPr>
        <w:t xml:space="preserve"> </w:t>
      </w:r>
      <w:bookmarkStart w:id="14" w:name="_Toc286417451"/>
      <w:bookmarkStart w:id="15" w:name="_Toc286417567"/>
      <w:r w:rsidRPr="00E81E15">
        <w:rPr>
          <w:szCs w:val="28"/>
          <w:lang w:val="kk-KZ"/>
        </w:rPr>
        <w:t>Ауыстыру шифрлары</w:t>
      </w:r>
      <w:bookmarkEnd w:id="14"/>
      <w:bookmarkEnd w:id="15"/>
    </w:p>
    <w:p w:rsidR="00BF6B69" w:rsidRPr="00B9610A" w:rsidRDefault="00BF6B69" w:rsidP="009E4C7E">
      <w:pPr>
        <w:ind w:left="24" w:firstLine="558"/>
        <w:jc w:val="both"/>
        <w:rPr>
          <w:rFonts w:ascii="Times New Roman KK EK" w:hAnsi="Times New Roman KK EK"/>
          <w:sz w:val="28"/>
          <w:szCs w:val="28"/>
          <w:lang w:val="kk-KZ"/>
        </w:rPr>
      </w:pPr>
      <w:r w:rsidRPr="00B9610A">
        <w:rPr>
          <w:rFonts w:ascii="Times New Roman KK EK" w:hAnsi="Times New Roman KK EK"/>
          <w:sz w:val="28"/>
          <w:szCs w:val="28"/>
          <w:lang w:val="kk-KZ"/>
        </w:rPr>
        <w:t>Шифрленген мәтіннің символдары бір алфавиттен (бір немесе моноалфавитті ауыстырым) немесе бірнеше алфавиттен (көп немесе полиалфавитті ауыстырым) алынған басқа символдармен ауыстырылады.</w:t>
      </w:r>
    </w:p>
    <w:p w:rsidR="00BF6B69" w:rsidRPr="00CF343B" w:rsidRDefault="00BF6B69" w:rsidP="009E4C7E">
      <w:pPr>
        <w:ind w:firstLine="570"/>
        <w:jc w:val="both"/>
        <w:rPr>
          <w:rFonts w:ascii="Times New Roman KK EK" w:hAnsi="Times New Roman KK EK"/>
          <w:bCs/>
          <w:sz w:val="28"/>
          <w:szCs w:val="28"/>
          <w:lang w:val="kk-KZ"/>
        </w:rPr>
      </w:pPr>
      <w:r w:rsidRPr="00CF343B">
        <w:rPr>
          <w:rFonts w:ascii="Times New Roman KK EK" w:hAnsi="Times New Roman KK EK"/>
          <w:bCs/>
          <w:sz w:val="28"/>
          <w:szCs w:val="28"/>
          <w:lang w:val="kk-KZ"/>
        </w:rPr>
        <w:t>Моноалфавитті ауыстырым:</w: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gridCol w:w="510"/>
        <w:gridCol w:w="510"/>
        <w:gridCol w:w="510"/>
        <w:gridCol w:w="510"/>
        <w:gridCol w:w="510"/>
        <w:gridCol w:w="510"/>
        <w:gridCol w:w="510"/>
        <w:gridCol w:w="510"/>
        <w:gridCol w:w="510"/>
        <w:gridCol w:w="510"/>
        <w:gridCol w:w="510"/>
      </w:tblGrid>
      <w:tr w:rsidR="00BF6B69" w:rsidRPr="00B9610A" w:rsidTr="00B35DD7">
        <w:tc>
          <w:tcPr>
            <w:tcW w:w="2268"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Шифрленген мәтін символдары</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A</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B</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C</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D</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E</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V</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W</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X</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Y</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Z</w:t>
            </w:r>
          </w:p>
        </w:tc>
      </w:tr>
      <w:tr w:rsidR="00BF6B69" w:rsidRPr="00B9610A" w:rsidTr="00B35DD7">
        <w:tc>
          <w:tcPr>
            <w:tcW w:w="2268"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Ауыстырушы символдар</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S</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P</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X</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L</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R</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F</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H</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Q</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U</w:t>
            </w:r>
          </w:p>
        </w:tc>
        <w:tc>
          <w:tcPr>
            <w:tcW w:w="510" w:type="dxa"/>
          </w:tcPr>
          <w:p w:rsidR="00BF6B69" w:rsidRPr="00B9610A" w:rsidRDefault="00BF6B69" w:rsidP="00B35DD7">
            <w:pPr>
              <w:rPr>
                <w:rFonts w:ascii="Times New Roman KK EK" w:hAnsi="Times New Roman KK EK"/>
                <w:sz w:val="28"/>
                <w:szCs w:val="28"/>
                <w:lang w:val="kk-KZ"/>
              </w:rPr>
            </w:pPr>
            <w:r w:rsidRPr="00B9610A">
              <w:rPr>
                <w:rFonts w:ascii="Times New Roman KK EK" w:hAnsi="Times New Roman KK EK"/>
                <w:sz w:val="28"/>
                <w:szCs w:val="28"/>
                <w:lang w:val="kk-KZ"/>
              </w:rPr>
              <w:t>K</w:t>
            </w:r>
          </w:p>
        </w:tc>
      </w:tr>
    </w:tbl>
    <w:p w:rsidR="00BF6B69" w:rsidRPr="00B9610A" w:rsidRDefault="00BF6B69" w:rsidP="009E4C7E">
      <w:pPr>
        <w:rPr>
          <w:rFonts w:ascii="Times New Roman KK EK" w:hAnsi="Times New Roman KK EK"/>
          <w:sz w:val="28"/>
          <w:szCs w:val="28"/>
          <w:lang w:val="kk-KZ"/>
        </w:rPr>
      </w:pPr>
    </w:p>
    <w:p w:rsidR="00BF6B69" w:rsidRDefault="00BF6B69" w:rsidP="009E4C7E">
      <w:pPr>
        <w:jc w:val="both"/>
        <w:rPr>
          <w:rFonts w:ascii="Times New Roman KK EK" w:hAnsi="Times New Roman KK EK"/>
          <w:sz w:val="28"/>
          <w:szCs w:val="28"/>
          <w:lang w:val="kk-KZ"/>
        </w:rPr>
      </w:pPr>
    </w:p>
    <w:p w:rsidR="00BF6B69" w:rsidRPr="00B9610A" w:rsidRDefault="00BF6B69" w:rsidP="009E4C7E">
      <w:pPr>
        <w:jc w:val="both"/>
        <w:rPr>
          <w:rFonts w:ascii="Times New Roman KK EK" w:hAnsi="Times New Roman KK EK"/>
          <w:sz w:val="28"/>
          <w:szCs w:val="28"/>
          <w:lang w:val="en-US"/>
        </w:rPr>
      </w:pPr>
      <w:r w:rsidRPr="00B9610A">
        <w:rPr>
          <w:rFonts w:ascii="Times New Roman KK EK" w:hAnsi="Times New Roman KK EK"/>
          <w:sz w:val="28"/>
          <w:szCs w:val="28"/>
          <w:lang w:val="kk-KZ"/>
        </w:rPr>
        <w:t>Ашық мәтін</w:t>
      </w:r>
      <w:r w:rsidRPr="00B9610A">
        <w:rPr>
          <w:rFonts w:ascii="Times New Roman KK EK" w:hAnsi="Times New Roman KK EK"/>
          <w:sz w:val="28"/>
          <w:szCs w:val="28"/>
          <w:lang w:val="en-US"/>
        </w:rPr>
        <w:t>: In this book…</w:t>
      </w:r>
    </w:p>
    <w:p w:rsidR="00BF6B69" w:rsidRPr="00B9610A" w:rsidRDefault="00BF6B69" w:rsidP="009E4C7E">
      <w:pPr>
        <w:jc w:val="both"/>
        <w:rPr>
          <w:rFonts w:ascii="Times New Roman KK EK" w:hAnsi="Times New Roman KK EK"/>
          <w:sz w:val="28"/>
          <w:szCs w:val="28"/>
          <w:lang w:val="en-US"/>
        </w:rPr>
      </w:pPr>
      <w:r w:rsidRPr="00B9610A">
        <w:rPr>
          <w:rFonts w:ascii="Times New Roman KK EK" w:hAnsi="Times New Roman KK EK"/>
          <w:sz w:val="28"/>
          <w:szCs w:val="28"/>
          <w:lang w:val="kk-KZ"/>
        </w:rPr>
        <w:t>Шифрленген мәтін</w:t>
      </w:r>
      <w:r w:rsidRPr="00B9610A">
        <w:rPr>
          <w:rFonts w:ascii="Times New Roman KK EK" w:hAnsi="Times New Roman KK EK"/>
          <w:sz w:val="28"/>
          <w:szCs w:val="28"/>
          <w:lang w:val="en-US"/>
        </w:rPr>
        <w:t>: At omay pbbe…</w:t>
      </w:r>
    </w:p>
    <w:p w:rsidR="00BF6B69" w:rsidRPr="00984618" w:rsidRDefault="00BF6B69" w:rsidP="009E4C7E">
      <w:pPr>
        <w:jc w:val="both"/>
        <w:rPr>
          <w:rFonts w:ascii="Times New Roman KK EK" w:hAnsi="Times New Roman KK EK"/>
          <w:sz w:val="28"/>
          <w:szCs w:val="28"/>
          <w:lang w:val="en-US"/>
        </w:rPr>
      </w:pPr>
      <w:r w:rsidRPr="00984618">
        <w:rPr>
          <w:rFonts w:ascii="Times New Roman KK EK" w:hAnsi="Times New Roman KK EK"/>
          <w:sz w:val="28"/>
          <w:szCs w:val="28"/>
          <w:lang w:val="kk-KZ"/>
        </w:rPr>
        <w:t>Шифр төменгі беріктіктен тұрады, өйткені шифрленген мәтін сондай статистикалық сипаттамадан тұрады</w:t>
      </w:r>
      <w:r w:rsidRPr="00984618">
        <w:rPr>
          <w:rFonts w:ascii="Times New Roman KK EK" w:hAnsi="Times New Roman KK EK"/>
          <w:sz w:val="28"/>
          <w:szCs w:val="28"/>
          <w:lang w:val="en-US"/>
        </w:rPr>
        <w:t>.</w:t>
      </w:r>
    </w:p>
    <w:p w:rsidR="00BF6B69" w:rsidRPr="00B9610A" w:rsidRDefault="00BF6B69" w:rsidP="009E4C7E">
      <w:pPr>
        <w:ind w:firstLine="546"/>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Әдетте ағылшын мәтіні келесі E – 0,13; T – 0,105; A – 0,081; O – 0,079 және т.б. жиіліктерден тұрады. Шифрленген мәтінде пайда болудың көптеген жиіліктері R – 0,12; O – 0,09; A және N –0,07 әріптерінен тұрады. Мұнда R символымен E, O символымен Т және т.с.с. шифрленгенін көруге болады. Бұл әдіс шифрленген мәтін қысқа болғанда ғана қолданылады. </w:t>
      </w:r>
    </w:p>
    <w:p w:rsidR="00BF6B69" w:rsidRPr="00B9610A" w:rsidRDefault="00BF6B69" w:rsidP="009E4C7E">
      <w:pPr>
        <w:ind w:firstLine="582"/>
        <w:jc w:val="both"/>
        <w:rPr>
          <w:rFonts w:ascii="Times New Roman KK EK" w:hAnsi="Times New Roman KK EK"/>
          <w:sz w:val="28"/>
          <w:szCs w:val="28"/>
          <w:lang w:val="kk-KZ"/>
        </w:rPr>
      </w:pPr>
      <w:r w:rsidRPr="00B9610A">
        <w:rPr>
          <w:rFonts w:ascii="Times New Roman KK EK" w:hAnsi="Times New Roman KK EK"/>
          <w:position w:val="-8"/>
          <w:sz w:val="28"/>
          <w:szCs w:val="28"/>
        </w:rPr>
        <w:object w:dxaOrig="400" w:dyaOrig="360">
          <v:shape id="_x0000_i1037" type="#_x0000_t75" style="width:20.25pt;height:18.75pt" o:ole="">
            <v:imagedata r:id="rId17" o:title=""/>
          </v:shape>
          <o:OLEObject Type="Embed" ProgID="Equation.3" ShapeID="_x0000_i1037" DrawAspect="Content" ObjectID="_1444060140" r:id="rId18"/>
        </w:object>
      </w:r>
      <w:r w:rsidRPr="00B9610A">
        <w:rPr>
          <w:rFonts w:ascii="Times New Roman KK EK" w:hAnsi="Times New Roman KK EK"/>
          <w:sz w:val="28"/>
          <w:szCs w:val="28"/>
          <w:lang w:val="kk-KZ"/>
        </w:rPr>
        <w:t xml:space="preserve">алфавитіндегі </w:t>
      </w:r>
      <w:r w:rsidRPr="00B9610A">
        <w:rPr>
          <w:rFonts w:ascii="Times New Roman KK EK" w:hAnsi="Times New Roman KK EK"/>
          <w:b/>
          <w:bCs/>
          <w:sz w:val="28"/>
          <w:szCs w:val="28"/>
          <w:lang w:val="kk-KZ"/>
        </w:rPr>
        <w:t>n</w:t>
      </w:r>
      <w:r w:rsidRPr="00B9610A">
        <w:rPr>
          <w:rFonts w:ascii="Times New Roman KK EK" w:hAnsi="Times New Roman KK EK"/>
          <w:sz w:val="28"/>
          <w:szCs w:val="28"/>
          <w:lang w:val="kk-KZ"/>
        </w:rPr>
        <w:t xml:space="preserve"> әріптері бар мәтінді </w:t>
      </w:r>
      <w:r w:rsidRPr="00B9610A">
        <w:rPr>
          <w:rFonts w:ascii="Times New Roman KK EK" w:hAnsi="Times New Roman KK EK"/>
          <w:position w:val="-12"/>
          <w:sz w:val="28"/>
          <w:szCs w:val="28"/>
        </w:rPr>
        <w:object w:dxaOrig="2079" w:dyaOrig="400">
          <v:shape id="_x0000_i1038" type="#_x0000_t75" style="width:102.75pt;height:20.25pt" o:ole="">
            <v:imagedata r:id="rId19" o:title=""/>
          </v:shape>
          <o:OLEObject Type="Embed" ProgID="Equation.3" ShapeID="_x0000_i1038" DrawAspect="Content" ObjectID="_1444060141" r:id="rId20"/>
        </w:object>
      </w:r>
      <w:r w:rsidRPr="00B9610A">
        <w:rPr>
          <w:rFonts w:ascii="Times New Roman KK EK" w:hAnsi="Times New Roman KK EK"/>
          <w:sz w:val="28"/>
          <w:szCs w:val="28"/>
          <w:lang w:val="kk-KZ"/>
        </w:rPr>
        <w:t xml:space="preserve"> (мұндағы, x</w:t>
      </w:r>
      <w:r w:rsidRPr="00B9610A">
        <w:rPr>
          <w:rFonts w:ascii="Times New Roman KK EK" w:hAnsi="Times New Roman KK EK"/>
          <w:sz w:val="28"/>
          <w:szCs w:val="28"/>
          <w:vertAlign w:val="subscript"/>
          <w:lang w:val="kk-KZ"/>
        </w:rPr>
        <w:t>i</w:t>
      </w:r>
      <w:r w:rsidRPr="00B9610A">
        <w:rPr>
          <w:rFonts w:ascii="Times New Roman KK EK" w:hAnsi="Times New Roman KK EK"/>
          <w:sz w:val="28"/>
          <w:szCs w:val="28"/>
          <w:lang w:val="kk-KZ"/>
        </w:rPr>
        <w:t xml:space="preserve"> </w:t>
      </w:r>
      <w:r w:rsidRPr="00B9610A">
        <w:rPr>
          <w:rFonts w:ascii="Times New Roman KK EK" w:hAnsi="Times New Roman KK EK"/>
          <w:sz w:val="28"/>
          <w:szCs w:val="28"/>
        </w:rPr>
        <w:sym w:font="Symbol" w:char="F0CE"/>
      </w:r>
      <w:r w:rsidRPr="00B9610A">
        <w:rPr>
          <w:rFonts w:ascii="Times New Roman KK EK" w:hAnsi="Times New Roman KK EK"/>
          <w:sz w:val="28"/>
          <w:szCs w:val="28"/>
          <w:lang w:val="kk-KZ"/>
        </w:rPr>
        <w:t xml:space="preserve"> </w:t>
      </w:r>
      <w:r w:rsidRPr="00B9610A">
        <w:rPr>
          <w:rFonts w:ascii="Times New Roman KK EK" w:hAnsi="Times New Roman KK EK"/>
          <w:position w:val="-8"/>
          <w:sz w:val="28"/>
          <w:szCs w:val="28"/>
        </w:rPr>
        <w:object w:dxaOrig="400" w:dyaOrig="360">
          <v:shape id="_x0000_i1039" type="#_x0000_t75" style="width:20.25pt;height:18.75pt" o:ole="">
            <v:imagedata r:id="rId17" o:title=""/>
          </v:shape>
          <o:OLEObject Type="Embed" ProgID="Equation.3" ShapeID="_x0000_i1039" DrawAspect="Content" ObjectID="_1444060142" r:id="rId21"/>
        </w:object>
      </w:r>
      <w:r w:rsidRPr="00B9610A">
        <w:rPr>
          <w:rFonts w:ascii="Times New Roman KK EK" w:hAnsi="Times New Roman KK EK"/>
          <w:sz w:val="28"/>
          <w:szCs w:val="28"/>
          <w:lang w:val="kk-KZ"/>
        </w:rPr>
        <w:t>, 0</w:t>
      </w:r>
      <w:r w:rsidRPr="00B9610A">
        <w:rPr>
          <w:rFonts w:ascii="Times New Roman KK EK" w:hAnsi="Times New Roman KK EK"/>
          <w:sz w:val="28"/>
          <w:szCs w:val="28"/>
        </w:rPr>
        <w:sym w:font="Symbol" w:char="F0A3"/>
      </w:r>
      <w:r w:rsidRPr="00B9610A">
        <w:rPr>
          <w:rFonts w:ascii="Times New Roman KK EK" w:hAnsi="Times New Roman KK EK"/>
          <w:sz w:val="28"/>
          <w:szCs w:val="28"/>
          <w:lang w:val="kk-KZ"/>
        </w:rPr>
        <w:t xml:space="preserve"> i &lt;n – кейбір бүтін n=1, 2, 3,… сандар үшін) n-грамм ретінде қарастыруға болады. </w:t>
      </w:r>
    </w:p>
    <w:p w:rsidR="00BF6B69" w:rsidRPr="00B9610A" w:rsidRDefault="00BF6B69" w:rsidP="009E4C7E">
      <w:pPr>
        <w:ind w:firstLine="558"/>
        <w:jc w:val="both"/>
        <w:rPr>
          <w:rFonts w:ascii="Times New Roman KK EK" w:hAnsi="Times New Roman KK EK"/>
          <w:sz w:val="28"/>
          <w:szCs w:val="28"/>
          <w:lang w:val="kk-KZ"/>
        </w:rPr>
      </w:pPr>
      <w:r w:rsidRPr="00B9610A">
        <w:rPr>
          <w:rFonts w:ascii="Times New Roman KK EK" w:hAnsi="Times New Roman KK EK"/>
          <w:position w:val="-12"/>
          <w:sz w:val="28"/>
          <w:szCs w:val="28"/>
        </w:rPr>
        <w:object w:dxaOrig="580" w:dyaOrig="400">
          <v:shape id="_x0000_i1040" type="#_x0000_t75" style="width:29.25pt;height:20.25pt" o:ole="">
            <v:imagedata r:id="rId22" o:title=""/>
          </v:shape>
          <o:OLEObject Type="Embed" ProgID="Equation.3" ShapeID="_x0000_i1040" DrawAspect="Content" ObjectID="_1444060143" r:id="rId23"/>
        </w:object>
      </w:r>
      <w:r w:rsidRPr="00B9610A">
        <w:rPr>
          <w:rFonts w:ascii="Times New Roman KK EK" w:hAnsi="Times New Roman KK EK"/>
          <w:sz w:val="28"/>
          <w:szCs w:val="28"/>
          <w:lang w:val="kk-KZ"/>
        </w:rPr>
        <w:t xml:space="preserve"> арқылы </w:t>
      </w:r>
      <w:r w:rsidRPr="00B9610A">
        <w:rPr>
          <w:rFonts w:ascii="Times New Roman KK EK" w:hAnsi="Times New Roman KK EK"/>
          <w:position w:val="-8"/>
          <w:sz w:val="28"/>
          <w:szCs w:val="28"/>
        </w:rPr>
        <w:object w:dxaOrig="400" w:dyaOrig="360">
          <v:shape id="_x0000_i1041" type="#_x0000_t75" style="width:20.25pt;height:18.75pt" o:ole="">
            <v:imagedata r:id="rId17" o:title=""/>
          </v:shape>
          <o:OLEObject Type="Embed" ProgID="Equation.3" ShapeID="_x0000_i1041" DrawAspect="Content" ObjectID="_1444060144" r:id="rId24"/>
        </w:object>
      </w:r>
      <w:r w:rsidRPr="00B9610A">
        <w:rPr>
          <w:rFonts w:ascii="Times New Roman KK EK" w:hAnsi="Times New Roman KK EK"/>
          <w:sz w:val="28"/>
          <w:szCs w:val="28"/>
          <w:lang w:val="kk-KZ"/>
        </w:rPr>
        <w:t xml:space="preserve"> жиынының әріптерінен құралған, n-грамм жиынын белгілейміз. Е криптографиялық өзгеруі мына өзгерулер жиынтығын береді:</w:t>
      </w:r>
    </w:p>
    <w:p w:rsidR="00BF6B69" w:rsidRPr="00B9610A" w:rsidRDefault="00BF6B69" w:rsidP="009E4C7E">
      <w:pPr>
        <w:ind w:firstLine="360"/>
        <w:jc w:val="center"/>
        <w:rPr>
          <w:rFonts w:ascii="Times New Roman KK EK" w:hAnsi="Times New Roman KK EK"/>
          <w:sz w:val="28"/>
          <w:szCs w:val="28"/>
          <w:lang w:val="kk-KZ"/>
        </w:rPr>
      </w:pPr>
      <w:r w:rsidRPr="00B9610A">
        <w:rPr>
          <w:rFonts w:ascii="Times New Roman KK EK" w:hAnsi="Times New Roman KK EK"/>
          <w:sz w:val="28"/>
          <w:szCs w:val="28"/>
          <w:lang w:val="kk-KZ"/>
        </w:rPr>
        <w:t>E={E</w:t>
      </w:r>
      <w:r w:rsidRPr="00B9610A">
        <w:rPr>
          <w:rFonts w:ascii="Times New Roman KK EK" w:hAnsi="Times New Roman KK EK"/>
          <w:sz w:val="28"/>
          <w:szCs w:val="28"/>
          <w:vertAlign w:val="superscript"/>
          <w:lang w:val="kk-KZ"/>
        </w:rPr>
        <w:t>(n)</w:t>
      </w:r>
      <w:r w:rsidRPr="00B9610A">
        <w:rPr>
          <w:rFonts w:ascii="Times New Roman KK EK" w:hAnsi="Times New Roman KK EK"/>
          <w:sz w:val="28"/>
          <w:szCs w:val="28"/>
          <w:lang w:val="kk-KZ"/>
        </w:rPr>
        <w:t xml:space="preserve"> : 0 </w:t>
      </w:r>
      <w:r w:rsidRPr="00B9610A">
        <w:rPr>
          <w:rFonts w:ascii="Times New Roman KK EK" w:hAnsi="Times New Roman KK EK"/>
          <w:sz w:val="28"/>
          <w:szCs w:val="28"/>
        </w:rPr>
        <w:sym w:font="Symbol" w:char="F0A3"/>
      </w:r>
      <w:r w:rsidRPr="00B9610A">
        <w:rPr>
          <w:rFonts w:ascii="Times New Roman KK EK" w:hAnsi="Times New Roman KK EK"/>
          <w:sz w:val="28"/>
          <w:szCs w:val="28"/>
          <w:lang w:val="kk-KZ"/>
        </w:rPr>
        <w:t xml:space="preserve"> n &lt; </w:t>
      </w:r>
      <w:r w:rsidRPr="00B9610A">
        <w:rPr>
          <w:rFonts w:ascii="Times New Roman KK EK" w:hAnsi="Times New Roman KK EK"/>
          <w:sz w:val="28"/>
          <w:szCs w:val="28"/>
          <w:lang w:val="en-US"/>
        </w:rPr>
        <w:sym w:font="Symbol" w:char="F0A5"/>
      </w:r>
      <w:r w:rsidRPr="00B9610A">
        <w:rPr>
          <w:rFonts w:ascii="Times New Roman KK EK" w:hAnsi="Times New Roman KK EK"/>
          <w:sz w:val="28"/>
          <w:szCs w:val="28"/>
          <w:lang w:val="kk-KZ"/>
        </w:rPr>
        <w:t>}, E</w:t>
      </w:r>
      <w:r w:rsidRPr="00B9610A">
        <w:rPr>
          <w:rFonts w:ascii="Times New Roman KK EK" w:hAnsi="Times New Roman KK EK"/>
          <w:sz w:val="28"/>
          <w:szCs w:val="28"/>
          <w:vertAlign w:val="superscript"/>
          <w:lang w:val="kk-KZ"/>
        </w:rPr>
        <w:t>(n)</w:t>
      </w:r>
      <w:r w:rsidRPr="00B9610A">
        <w:rPr>
          <w:rFonts w:ascii="Times New Roman KK EK" w:hAnsi="Times New Roman KK EK"/>
          <w:sz w:val="28"/>
          <w:szCs w:val="28"/>
          <w:lang w:val="kk-KZ"/>
        </w:rPr>
        <w:t xml:space="preserve"> : </w:t>
      </w:r>
      <w:r w:rsidRPr="00B9610A">
        <w:rPr>
          <w:rFonts w:ascii="Times New Roman KK EK" w:hAnsi="Times New Roman KK EK"/>
          <w:position w:val="-12"/>
          <w:sz w:val="28"/>
          <w:szCs w:val="28"/>
        </w:rPr>
        <w:object w:dxaOrig="580" w:dyaOrig="400">
          <v:shape id="_x0000_i1042" type="#_x0000_t75" style="width:29.25pt;height:20.25pt" o:ole="">
            <v:imagedata r:id="rId22" o:title=""/>
          </v:shape>
          <o:OLEObject Type="Embed" ProgID="Equation.3" ShapeID="_x0000_i1042" DrawAspect="Content" ObjectID="_1444060145" r:id="rId25"/>
        </w:object>
      </w:r>
      <w:r w:rsidRPr="00B9610A">
        <w:rPr>
          <w:rFonts w:ascii="Times New Roman KK EK" w:hAnsi="Times New Roman KK EK"/>
          <w:sz w:val="28"/>
          <w:szCs w:val="28"/>
        </w:rPr>
        <w:sym w:font="Symbol" w:char="F0AE"/>
      </w:r>
      <w:r w:rsidRPr="00B9610A">
        <w:rPr>
          <w:rFonts w:ascii="Times New Roman KK EK" w:hAnsi="Times New Roman KK EK"/>
          <w:position w:val="-12"/>
          <w:sz w:val="28"/>
          <w:szCs w:val="28"/>
        </w:rPr>
        <w:object w:dxaOrig="580" w:dyaOrig="400">
          <v:shape id="_x0000_i1043" type="#_x0000_t75" style="width:29.25pt;height:20.25pt" o:ole="">
            <v:imagedata r:id="rId22" o:title=""/>
          </v:shape>
          <o:OLEObject Type="Embed" ProgID="Equation.3" ShapeID="_x0000_i1043" DrawAspect="Content" ObjectID="_1444060146" r:id="rId26"/>
        </w:object>
      </w:r>
      <w:r w:rsidRPr="00B9610A">
        <w:rPr>
          <w:rFonts w:ascii="Times New Roman KK EK" w:hAnsi="Times New Roman KK EK"/>
          <w:sz w:val="28"/>
          <w:szCs w:val="28"/>
          <w:lang w:val="kk-KZ"/>
        </w:rPr>
        <w:t>.</w:t>
      </w:r>
    </w:p>
    <w:p w:rsidR="00BF6B69" w:rsidRPr="000A7CF1" w:rsidRDefault="00BF6B69" w:rsidP="009E4C7E">
      <w:pPr>
        <w:ind w:firstLine="570"/>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  </w:t>
      </w:r>
      <w:r w:rsidRPr="000A7CF1">
        <w:rPr>
          <w:rFonts w:ascii="Times New Roman KK EK" w:hAnsi="Times New Roman KK EK"/>
          <w:sz w:val="28"/>
          <w:szCs w:val="28"/>
          <w:lang w:val="kk-KZ"/>
        </w:rPr>
        <w:t>E</w:t>
      </w:r>
      <w:r w:rsidRPr="000A7CF1">
        <w:rPr>
          <w:rFonts w:ascii="Times New Roman KK EK" w:hAnsi="Times New Roman KK EK"/>
          <w:sz w:val="28"/>
          <w:szCs w:val="28"/>
          <w:vertAlign w:val="superscript"/>
          <w:lang w:val="kk-KZ"/>
        </w:rPr>
        <w:t>(n)</w:t>
      </w:r>
      <w:r w:rsidRPr="000A7CF1">
        <w:rPr>
          <w:rFonts w:ascii="Times New Roman KK EK" w:hAnsi="Times New Roman KK EK"/>
          <w:sz w:val="28"/>
          <w:szCs w:val="28"/>
          <w:lang w:val="kk-KZ"/>
        </w:rPr>
        <w:t xml:space="preserve"> </w:t>
      </w:r>
      <w:r w:rsidRPr="00B9610A">
        <w:rPr>
          <w:rFonts w:ascii="Times New Roman KK EK" w:hAnsi="Times New Roman KK EK"/>
          <w:sz w:val="28"/>
          <w:szCs w:val="28"/>
          <w:lang w:val="kk-KZ"/>
        </w:rPr>
        <w:t xml:space="preserve">өзгеруі </w:t>
      </w:r>
      <w:r w:rsidRPr="00B9610A">
        <w:rPr>
          <w:rFonts w:ascii="Times New Roman KK EK" w:hAnsi="Times New Roman KK EK"/>
          <w:position w:val="-12"/>
          <w:sz w:val="28"/>
          <w:szCs w:val="28"/>
        </w:rPr>
        <w:object w:dxaOrig="960" w:dyaOrig="400">
          <v:shape id="_x0000_i1044" type="#_x0000_t75" style="width:48.75pt;height:20.25pt" o:ole="">
            <v:imagedata r:id="rId27" o:title=""/>
          </v:shape>
          <o:OLEObject Type="Embed" ProgID="Equation.3" ShapeID="_x0000_i1044" DrawAspect="Content" ObjectID="_1444060147" r:id="rId28"/>
        </w:object>
      </w:r>
      <w:r w:rsidRPr="00B9610A">
        <w:rPr>
          <w:rFonts w:ascii="Times New Roman KK EK" w:hAnsi="Times New Roman KK EK"/>
          <w:sz w:val="28"/>
          <w:szCs w:val="28"/>
          <w:lang w:val="kk-KZ"/>
        </w:rPr>
        <w:t xml:space="preserve"> ашық мәтінінің әрбір </w:t>
      </w:r>
      <w:r w:rsidRPr="000A7CF1">
        <w:rPr>
          <w:rFonts w:ascii="Times New Roman KK EK" w:hAnsi="Times New Roman KK EK"/>
          <w:sz w:val="28"/>
          <w:szCs w:val="28"/>
          <w:lang w:val="kk-KZ"/>
        </w:rPr>
        <w:t xml:space="preserve">n-граммы </w:t>
      </w:r>
      <w:r w:rsidRPr="00B9610A">
        <w:rPr>
          <w:rFonts w:ascii="Times New Roman KK EK" w:hAnsi="Times New Roman KK EK"/>
          <w:position w:val="-4"/>
          <w:sz w:val="28"/>
          <w:szCs w:val="28"/>
        </w:rPr>
        <w:object w:dxaOrig="260" w:dyaOrig="320">
          <v:shape id="_x0000_i1045" type="#_x0000_t75" style="width:12.75pt;height:15pt" o:ole="">
            <v:imagedata r:id="rId29" o:title=""/>
          </v:shape>
          <o:OLEObject Type="Embed" ProgID="Equation.3" ShapeID="_x0000_i1045" DrawAspect="Content" ObjectID="_1444060148" r:id="rId30"/>
        </w:object>
      </w:r>
      <w:r w:rsidRPr="00B9610A">
        <w:rPr>
          <w:rFonts w:ascii="Times New Roman KK EK" w:hAnsi="Times New Roman KK EK"/>
          <w:sz w:val="28"/>
          <w:szCs w:val="28"/>
          <w:lang w:val="kk-KZ"/>
        </w:rPr>
        <w:t xml:space="preserve">, яғни </w:t>
      </w:r>
      <w:r w:rsidRPr="00B9610A">
        <w:rPr>
          <w:rFonts w:ascii="Times New Roman KK EK" w:hAnsi="Times New Roman KK EK"/>
          <w:position w:val="-10"/>
          <w:sz w:val="28"/>
          <w:szCs w:val="28"/>
        </w:rPr>
        <w:object w:dxaOrig="1260" w:dyaOrig="420">
          <v:shape id="_x0000_i1046" type="#_x0000_t75" style="width:62.25pt;height:20.25pt" o:ole="">
            <v:imagedata r:id="rId31" o:title=""/>
          </v:shape>
          <o:OLEObject Type="Embed" ProgID="Equation.3" ShapeID="_x0000_i1046" DrawAspect="Content" ObjectID="_1444060149" r:id="rId32"/>
        </w:object>
      </w:r>
      <w:r w:rsidRPr="00B9610A">
        <w:rPr>
          <w:rFonts w:ascii="Times New Roman KK EK" w:hAnsi="Times New Roman KK EK"/>
          <w:sz w:val="28"/>
          <w:szCs w:val="28"/>
          <w:lang w:val="kk-KZ"/>
        </w:rPr>
        <w:t xml:space="preserve">(мұндағы </w:t>
      </w:r>
      <w:r w:rsidRPr="00B9610A">
        <w:rPr>
          <w:rFonts w:ascii="Times New Roman KK EK" w:hAnsi="Times New Roman KK EK"/>
          <w:position w:val="-12"/>
          <w:sz w:val="28"/>
          <w:szCs w:val="28"/>
        </w:rPr>
        <w:object w:dxaOrig="1260" w:dyaOrig="400">
          <v:shape id="_x0000_i1047" type="#_x0000_t75" style="width:62.25pt;height:20.25pt" o:ole="">
            <v:imagedata r:id="rId33" o:title=""/>
          </v:shape>
          <o:OLEObject Type="Embed" ProgID="Equation.3" ShapeID="_x0000_i1047" DrawAspect="Content" ObjectID="_1444060150" r:id="rId34"/>
        </w:object>
      </w:r>
      <w:r w:rsidRPr="00B9610A">
        <w:rPr>
          <w:rFonts w:ascii="Times New Roman KK EK" w:hAnsi="Times New Roman KK EK"/>
          <w:sz w:val="28"/>
          <w:szCs w:val="28"/>
          <w:lang w:val="kk-KZ"/>
        </w:rPr>
        <w:t xml:space="preserve">) шифромәтінінің </w:t>
      </w:r>
      <w:r w:rsidRPr="000A7CF1">
        <w:rPr>
          <w:rFonts w:ascii="Times New Roman KK EK" w:hAnsi="Times New Roman KK EK"/>
          <w:sz w:val="28"/>
          <w:szCs w:val="28"/>
          <w:lang w:val="kk-KZ"/>
        </w:rPr>
        <w:t>n-грамм</w:t>
      </w:r>
      <w:r w:rsidRPr="00B9610A">
        <w:rPr>
          <w:rFonts w:ascii="Times New Roman KK EK" w:hAnsi="Times New Roman KK EK"/>
          <w:sz w:val="28"/>
          <w:szCs w:val="28"/>
          <w:lang w:val="kk-KZ"/>
        </w:rPr>
        <w:t xml:space="preserve">ымен ауыстырылуын анықтайды, бұл жағдайда </w:t>
      </w:r>
      <w:r w:rsidRPr="000A7CF1">
        <w:rPr>
          <w:rFonts w:ascii="Times New Roman KK EK" w:hAnsi="Times New Roman KK EK"/>
          <w:sz w:val="28"/>
          <w:szCs w:val="28"/>
          <w:lang w:val="kk-KZ"/>
        </w:rPr>
        <w:t xml:space="preserve"> </w:t>
      </w:r>
      <w:r w:rsidRPr="00B9610A">
        <w:rPr>
          <w:rFonts w:ascii="Times New Roman KK EK" w:hAnsi="Times New Roman KK EK"/>
          <w:position w:val="-12"/>
          <w:sz w:val="28"/>
          <w:szCs w:val="28"/>
        </w:rPr>
        <w:object w:dxaOrig="580" w:dyaOrig="400">
          <v:shape id="_x0000_i1048" type="#_x0000_t75" style="width:29.25pt;height:20.25pt" o:ole="">
            <v:imagedata r:id="rId35" o:title=""/>
          </v:shape>
          <o:OLEObject Type="Embed" ProgID="Equation.3" ShapeID="_x0000_i1048" DrawAspect="Content" ObjectID="_1444060151" r:id="rId36"/>
        </w:object>
      </w:r>
      <w:r w:rsidRPr="00B9610A">
        <w:rPr>
          <w:rFonts w:ascii="Times New Roman KK EK" w:hAnsi="Times New Roman KK EK"/>
          <w:sz w:val="28"/>
          <w:szCs w:val="28"/>
          <w:lang w:val="kk-KZ"/>
        </w:rPr>
        <w:t xml:space="preserve"> жиынында </w:t>
      </w:r>
      <w:r w:rsidRPr="000A7CF1">
        <w:rPr>
          <w:rFonts w:ascii="Times New Roman KK EK" w:hAnsi="Times New Roman KK EK"/>
          <w:sz w:val="28"/>
          <w:szCs w:val="28"/>
          <w:lang w:val="kk-KZ"/>
        </w:rPr>
        <w:t>E</w:t>
      </w:r>
      <w:r w:rsidRPr="000A7CF1">
        <w:rPr>
          <w:rFonts w:ascii="Times New Roman KK EK" w:hAnsi="Times New Roman KK EK"/>
          <w:sz w:val="28"/>
          <w:szCs w:val="28"/>
          <w:vertAlign w:val="superscript"/>
          <w:lang w:val="kk-KZ"/>
        </w:rPr>
        <w:t>(n)</w:t>
      </w:r>
      <w:r w:rsidRPr="000A7CF1">
        <w:rPr>
          <w:rFonts w:ascii="Times New Roman KK EK" w:hAnsi="Times New Roman KK EK"/>
          <w:sz w:val="28"/>
          <w:szCs w:val="28"/>
          <w:lang w:val="kk-KZ"/>
        </w:rPr>
        <w:t xml:space="preserve"> </w:t>
      </w:r>
      <w:r w:rsidRPr="00B9610A">
        <w:rPr>
          <w:rFonts w:ascii="Times New Roman KK EK" w:hAnsi="Times New Roman KK EK"/>
          <w:sz w:val="28"/>
          <w:szCs w:val="28"/>
          <w:lang w:val="kk-KZ"/>
        </w:rPr>
        <w:t xml:space="preserve">өзгеруінің өзара бірмәнділігін талап ету міндетті болып табылады. </w:t>
      </w:r>
    </w:p>
    <w:p w:rsidR="00BF6B69" w:rsidRPr="00B9610A" w:rsidRDefault="00BF6B69" w:rsidP="009E4C7E">
      <w:pPr>
        <w:ind w:firstLine="558"/>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  Криптографиялық жүйе </w:t>
      </w:r>
      <w:r w:rsidRPr="00B9610A">
        <w:rPr>
          <w:rFonts w:ascii="Times New Roman KK EK" w:hAnsi="Times New Roman KK EK"/>
          <w:b/>
          <w:bCs/>
          <w:sz w:val="28"/>
          <w:szCs w:val="28"/>
          <w:lang w:val="kk-KZ"/>
        </w:rPr>
        <w:t>кілт</w:t>
      </w:r>
      <w:r w:rsidRPr="00B9610A">
        <w:rPr>
          <w:rFonts w:ascii="Times New Roman KK EK" w:hAnsi="Times New Roman KK EK"/>
          <w:sz w:val="28"/>
          <w:szCs w:val="28"/>
          <w:lang w:val="kk-KZ"/>
        </w:rPr>
        <w:t xml:space="preserve"> деп аталатын, К параметрімен алынған,  </w:t>
      </w:r>
      <w:r w:rsidRPr="00B9610A">
        <w:rPr>
          <w:rFonts w:ascii="Times New Roman KK EK" w:hAnsi="Times New Roman KK EK"/>
          <w:position w:val="-10"/>
          <w:sz w:val="28"/>
          <w:szCs w:val="28"/>
        </w:rPr>
        <w:object w:dxaOrig="1780" w:dyaOrig="380">
          <v:shape id="_x0000_i1049" type="#_x0000_t75" style="width:89.25pt;height:18.75pt" o:ole="">
            <v:imagedata r:id="rId37" o:title=""/>
          </v:shape>
          <o:OLEObject Type="Embed" ProgID="Equation.3" ShapeID="_x0000_i1049" DrawAspect="Content" ObjectID="_1444060152" r:id="rId38"/>
        </w:object>
      </w:r>
      <w:r w:rsidRPr="00B9610A">
        <w:rPr>
          <w:rFonts w:ascii="Times New Roman KK EK" w:hAnsi="Times New Roman KK EK"/>
          <w:sz w:val="28"/>
          <w:szCs w:val="28"/>
          <w:lang w:val="kk-KZ"/>
        </w:rPr>
        <w:t xml:space="preserve"> криптографиялық өзгеру жүйесі деп айтылады.</w:t>
      </w:r>
    </w:p>
    <w:p w:rsidR="00BF6B69" w:rsidRPr="00B9610A" w:rsidRDefault="00BF6B69" w:rsidP="009E4C7E">
      <w:pPr>
        <w:ind w:firstLine="558"/>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 Кілт мәндерінің жиыны</w:t>
      </w:r>
      <w:r w:rsidRPr="00B9610A">
        <w:rPr>
          <w:rFonts w:ascii="Times New Roman KK EK" w:hAnsi="Times New Roman KK EK"/>
          <w:position w:val="-4"/>
          <w:sz w:val="28"/>
          <w:szCs w:val="28"/>
        </w:rPr>
        <w:object w:dxaOrig="240" w:dyaOrig="320">
          <v:shape id="_x0000_i1050" type="#_x0000_t75" style="width:12.75pt;height:15pt" o:ole="">
            <v:imagedata r:id="rId39" o:title=""/>
          </v:shape>
          <o:OLEObject Type="Embed" ProgID="Equation.3" ShapeID="_x0000_i1050" DrawAspect="Content" ObjectID="_1444060153" r:id="rId40"/>
        </w:object>
      </w:r>
      <w:r w:rsidRPr="00B9610A">
        <w:rPr>
          <w:rFonts w:ascii="Times New Roman KK EK" w:hAnsi="Times New Roman KK EK"/>
          <w:sz w:val="28"/>
          <w:szCs w:val="28"/>
          <w:lang w:val="kk-KZ"/>
        </w:rPr>
        <w:t xml:space="preserve"> түйінді кеңістігін құрайды.</w:t>
      </w:r>
    </w:p>
    <w:p w:rsidR="00BF6B69" w:rsidRPr="00B9610A" w:rsidRDefault="00BF6B69" w:rsidP="009E4C7E">
      <w:pPr>
        <w:ind w:firstLine="558"/>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 </w:t>
      </w:r>
      <w:r w:rsidRPr="00B9610A">
        <w:rPr>
          <w:rFonts w:ascii="Times New Roman KK EK" w:hAnsi="Times New Roman KK EK"/>
          <w:position w:val="-8"/>
          <w:sz w:val="28"/>
          <w:szCs w:val="28"/>
        </w:rPr>
        <w:object w:dxaOrig="400" w:dyaOrig="360">
          <v:shape id="_x0000_i1051" type="#_x0000_t75" style="width:20.25pt;height:18.75pt" o:ole="">
            <v:imagedata r:id="rId17" o:title=""/>
          </v:shape>
          <o:OLEObject Type="Embed" ProgID="Equation.3" ShapeID="_x0000_i1051" DrawAspect="Content" ObjectID="_1444060154" r:id="rId41"/>
        </w:object>
      </w:r>
      <w:r w:rsidRPr="00B9610A">
        <w:rPr>
          <w:rFonts w:ascii="Times New Roman KK EK" w:hAnsi="Times New Roman KK EK"/>
          <w:sz w:val="28"/>
          <w:szCs w:val="28"/>
          <w:lang w:val="kk-KZ"/>
        </w:rPr>
        <w:t xml:space="preserve">алфавитіндегі ауыстырым </w:t>
      </w:r>
      <w:r w:rsidRPr="00B9610A">
        <w:rPr>
          <w:rFonts w:ascii="Times New Roman KK EK" w:hAnsi="Times New Roman KK EK"/>
          <w:position w:val="-8"/>
          <w:sz w:val="28"/>
          <w:szCs w:val="28"/>
        </w:rPr>
        <w:object w:dxaOrig="400" w:dyaOrig="360">
          <v:shape id="_x0000_i1052" type="#_x0000_t75" style="width:20.25pt;height:18.75pt" o:ole="">
            <v:imagedata r:id="rId17" o:title=""/>
          </v:shape>
          <o:OLEObject Type="Embed" ProgID="Equation.3" ShapeID="_x0000_i1052" DrawAspect="Content" ObjectID="_1444060155" r:id="rId42"/>
        </w:object>
      </w:r>
      <w:r w:rsidRPr="00B9610A">
        <w:rPr>
          <w:rFonts w:ascii="Times New Roman KK EK" w:hAnsi="Times New Roman KK EK"/>
          <w:sz w:val="28"/>
          <w:szCs w:val="28"/>
          <w:lang w:val="kk-KZ"/>
        </w:rPr>
        <w:t xml:space="preserve">-ға </w:t>
      </w:r>
      <w:r w:rsidRPr="00B9610A">
        <w:rPr>
          <w:rFonts w:ascii="Times New Roman KK EK" w:hAnsi="Times New Roman KK EK"/>
          <w:sz w:val="28"/>
          <w:szCs w:val="28"/>
        </w:rPr>
        <w:sym w:font="Symbol" w:char="F070"/>
      </w:r>
      <w:r w:rsidRPr="00B9610A">
        <w:rPr>
          <w:rFonts w:ascii="Times New Roman KK EK" w:hAnsi="Times New Roman KK EK"/>
          <w:sz w:val="28"/>
          <w:szCs w:val="28"/>
          <w:lang w:val="kk-KZ"/>
        </w:rPr>
        <w:t>: t</w:t>
      </w:r>
      <w:r w:rsidRPr="00B9610A">
        <w:rPr>
          <w:rFonts w:ascii="Times New Roman KK EK" w:hAnsi="Times New Roman KK EK"/>
          <w:sz w:val="28"/>
          <w:szCs w:val="28"/>
        </w:rPr>
        <w:sym w:font="Symbol" w:char="F0AE"/>
      </w:r>
      <w:r w:rsidRPr="00B9610A">
        <w:rPr>
          <w:rFonts w:ascii="Times New Roman KK EK" w:hAnsi="Times New Roman KK EK"/>
          <w:sz w:val="28"/>
          <w:szCs w:val="28"/>
        </w:rPr>
        <w:sym w:font="Symbol" w:char="F070"/>
      </w:r>
      <w:r w:rsidRPr="00B9610A">
        <w:rPr>
          <w:rFonts w:ascii="Times New Roman KK EK" w:hAnsi="Times New Roman KK EK"/>
          <w:sz w:val="28"/>
          <w:szCs w:val="28"/>
          <w:lang w:val="kk-KZ"/>
        </w:rPr>
        <w:t xml:space="preserve">(t) – бұл ашық мәтіннің t әрпін шифромәтіннің </w:t>
      </w:r>
      <w:r w:rsidRPr="00B9610A">
        <w:rPr>
          <w:rFonts w:ascii="Times New Roman KK EK" w:hAnsi="Times New Roman KK EK"/>
          <w:sz w:val="28"/>
          <w:szCs w:val="28"/>
        </w:rPr>
        <w:sym w:font="Symbol" w:char="F070"/>
      </w:r>
      <w:r w:rsidRPr="00B9610A">
        <w:rPr>
          <w:rFonts w:ascii="Times New Roman KK EK" w:hAnsi="Times New Roman KK EK"/>
          <w:sz w:val="28"/>
          <w:szCs w:val="28"/>
          <w:lang w:val="kk-KZ"/>
        </w:rPr>
        <w:t xml:space="preserve">(t) әрпіне ауыстыруына </w:t>
      </w:r>
      <w:r w:rsidRPr="00B9610A">
        <w:rPr>
          <w:rFonts w:ascii="Times New Roman KK EK" w:hAnsi="Times New Roman KK EK"/>
          <w:position w:val="-8"/>
          <w:sz w:val="28"/>
          <w:szCs w:val="28"/>
        </w:rPr>
        <w:object w:dxaOrig="400" w:dyaOrig="360">
          <v:shape id="_x0000_i1053" type="#_x0000_t75" style="width:20.25pt;height:18.75pt" o:ole="">
            <v:imagedata r:id="rId17" o:title=""/>
          </v:shape>
          <o:OLEObject Type="Embed" ProgID="Equation.3" ShapeID="_x0000_i1053" DrawAspect="Content" ObjectID="_1444060156" r:id="rId43"/>
        </w:object>
      </w:r>
      <w:r w:rsidRPr="00B9610A">
        <w:rPr>
          <w:rFonts w:ascii="Times New Roman KK EK" w:hAnsi="Times New Roman KK EK"/>
          <w:sz w:val="28"/>
          <w:szCs w:val="28"/>
          <w:lang w:val="kk-KZ"/>
        </w:rPr>
        <w:t xml:space="preserve">-нен </w:t>
      </w:r>
      <w:r w:rsidRPr="00B9610A">
        <w:rPr>
          <w:rFonts w:ascii="Times New Roman KK EK" w:hAnsi="Times New Roman KK EK"/>
          <w:sz w:val="28"/>
          <w:szCs w:val="28"/>
        </w:rPr>
        <w:sym w:font="Symbol" w:char="F070"/>
      </w:r>
      <w:r w:rsidRPr="00B9610A">
        <w:rPr>
          <w:rFonts w:ascii="Times New Roman KK EK" w:hAnsi="Times New Roman KK EK"/>
          <w:sz w:val="28"/>
          <w:szCs w:val="28"/>
          <w:lang w:val="kk-KZ"/>
        </w:rPr>
        <w:t xml:space="preserve">-дің өзара бірмәнді </w:t>
      </w:r>
      <w:r w:rsidRPr="00CF343B">
        <w:rPr>
          <w:rFonts w:ascii="Times New Roman KK EK" w:hAnsi="Times New Roman KK EK"/>
          <w:sz w:val="28"/>
          <w:szCs w:val="28"/>
          <w:lang w:val="kk-KZ"/>
        </w:rPr>
        <w:t xml:space="preserve">бейнесі болады. Барлық </w:t>
      </w:r>
      <w:r w:rsidRPr="00CF343B">
        <w:rPr>
          <w:rFonts w:ascii="Times New Roman KK EK" w:hAnsi="Times New Roman KK EK"/>
          <w:position w:val="-8"/>
          <w:sz w:val="28"/>
          <w:szCs w:val="28"/>
        </w:rPr>
        <w:object w:dxaOrig="400" w:dyaOrig="360">
          <v:shape id="_x0000_i1054" type="#_x0000_t75" style="width:20.25pt;height:18.75pt" o:ole="">
            <v:imagedata r:id="rId17" o:title=""/>
          </v:shape>
          <o:OLEObject Type="Embed" ProgID="Equation.3" ShapeID="_x0000_i1054" DrawAspect="Content" ObjectID="_1444060157" r:id="rId44"/>
        </w:object>
      </w:r>
      <w:r w:rsidRPr="00CF343B">
        <w:rPr>
          <w:rFonts w:ascii="Times New Roman KK EK" w:hAnsi="Times New Roman KK EK"/>
          <w:sz w:val="28"/>
          <w:szCs w:val="28"/>
          <w:lang w:val="kk-KZ"/>
        </w:rPr>
        <w:t xml:space="preserve">-ге ауысулар жиыны </w:t>
      </w:r>
      <w:r w:rsidRPr="00CF343B">
        <w:rPr>
          <w:rFonts w:ascii="Times New Roman KK EK" w:hAnsi="Times New Roman KK EK"/>
          <w:position w:val="-8"/>
          <w:sz w:val="28"/>
          <w:szCs w:val="28"/>
        </w:rPr>
        <w:object w:dxaOrig="400" w:dyaOrig="360">
          <v:shape id="_x0000_i1055" type="#_x0000_t75" style="width:20.25pt;height:18.75pt" o:ole="">
            <v:imagedata r:id="rId17" o:title=""/>
          </v:shape>
          <o:OLEObject Type="Embed" ProgID="Equation.3" ShapeID="_x0000_i1055" DrawAspect="Content" ObjectID="_1444060158" r:id="rId45"/>
        </w:object>
      </w:r>
      <w:r w:rsidRPr="00CF343B">
        <w:rPr>
          <w:rFonts w:ascii="Times New Roman KK EK" w:hAnsi="Times New Roman KK EK"/>
          <w:sz w:val="28"/>
          <w:szCs w:val="28"/>
          <w:lang w:val="kk-KZ"/>
        </w:rPr>
        <w:t xml:space="preserve">-нің </w:t>
      </w:r>
      <w:r w:rsidRPr="00CF343B">
        <w:rPr>
          <w:rFonts w:ascii="Times New Roman KK EK" w:hAnsi="Times New Roman KK EK"/>
          <w:bCs/>
          <w:sz w:val="28"/>
          <w:szCs w:val="28"/>
          <w:lang w:val="kk-KZ"/>
        </w:rPr>
        <w:t>симметриялық тобы</w:t>
      </w:r>
      <w:r w:rsidRPr="00B9610A">
        <w:rPr>
          <w:rFonts w:ascii="Times New Roman KK EK" w:hAnsi="Times New Roman KK EK"/>
          <w:sz w:val="28"/>
          <w:szCs w:val="28"/>
          <w:lang w:val="kk-KZ"/>
        </w:rPr>
        <w:t xml:space="preserve">  деп аталады және </w:t>
      </w:r>
      <w:r w:rsidRPr="00B9610A">
        <w:rPr>
          <w:rFonts w:ascii="Times New Roman KK EK" w:hAnsi="Times New Roman KK EK"/>
          <w:position w:val="-10"/>
          <w:sz w:val="28"/>
          <w:szCs w:val="28"/>
        </w:rPr>
        <w:object w:dxaOrig="1080" w:dyaOrig="380">
          <v:shape id="_x0000_i1056" type="#_x0000_t75" style="width:54.75pt;height:18.75pt" o:ole="">
            <v:imagedata r:id="rId46" o:title=""/>
          </v:shape>
          <o:OLEObject Type="Embed" ProgID="Equation.3" ShapeID="_x0000_i1056" DrawAspect="Content" ObjectID="_1444060159" r:id="rId47"/>
        </w:object>
      </w:r>
      <w:r w:rsidRPr="00B9610A">
        <w:rPr>
          <w:rFonts w:ascii="Times New Roman KK EK" w:hAnsi="Times New Roman KK EK"/>
          <w:sz w:val="28"/>
          <w:szCs w:val="28"/>
          <w:lang w:val="kk-KZ"/>
        </w:rPr>
        <w:t>түрінде белгіленеді.</w:t>
      </w:r>
    </w:p>
    <w:p w:rsidR="00BF6B69" w:rsidRPr="00B9610A" w:rsidRDefault="00BF6B69" w:rsidP="009E4C7E">
      <w:pPr>
        <w:ind w:firstLine="360"/>
        <w:jc w:val="both"/>
        <w:rPr>
          <w:rFonts w:ascii="Times New Roman KK EK" w:hAnsi="Times New Roman KK EK"/>
          <w:sz w:val="28"/>
          <w:szCs w:val="28"/>
        </w:rPr>
      </w:pPr>
      <w:r w:rsidRPr="00B9610A">
        <w:rPr>
          <w:rFonts w:ascii="Times New Roman KK EK" w:hAnsi="Times New Roman KK EK"/>
          <w:position w:val="-10"/>
          <w:sz w:val="28"/>
          <w:szCs w:val="28"/>
        </w:rPr>
        <w:object w:dxaOrig="1080" w:dyaOrig="380">
          <v:shape id="_x0000_i1057" type="#_x0000_t75" style="width:54.75pt;height:18.75pt" o:ole="">
            <v:imagedata r:id="rId48" o:title=""/>
          </v:shape>
          <o:OLEObject Type="Embed" ProgID="Equation.3" ShapeID="_x0000_i1057" DrawAspect="Content" ObjectID="_1444060160" r:id="rId49"/>
        </w:object>
      </w:r>
      <w:r w:rsidRPr="00B9610A">
        <w:rPr>
          <w:rFonts w:ascii="Times New Roman KK EK" w:hAnsi="Times New Roman KK EK"/>
          <w:sz w:val="28"/>
          <w:szCs w:val="28"/>
        </w:rPr>
        <w:t xml:space="preserve"> </w:t>
      </w:r>
      <w:r w:rsidRPr="00B9610A">
        <w:rPr>
          <w:rFonts w:ascii="Times New Roman KK EK" w:hAnsi="Times New Roman KK EK"/>
          <w:sz w:val="28"/>
          <w:szCs w:val="28"/>
          <w:lang w:val="kk-KZ"/>
        </w:rPr>
        <w:t>симметриялық тобы келесі қасиеттерге ие болады</w:t>
      </w:r>
      <w:r w:rsidRPr="00B9610A">
        <w:rPr>
          <w:rFonts w:ascii="Times New Roman KK EK" w:hAnsi="Times New Roman KK EK"/>
          <w:sz w:val="28"/>
          <w:szCs w:val="28"/>
        </w:rPr>
        <w:t>:</w:t>
      </w:r>
    </w:p>
    <w:p w:rsidR="00BF6B69" w:rsidRPr="00CF343B" w:rsidRDefault="00BF6B69" w:rsidP="00B665CE">
      <w:pPr>
        <w:jc w:val="both"/>
        <w:rPr>
          <w:rFonts w:ascii="Times New Roman KK EK" w:hAnsi="Times New Roman KK EK"/>
          <w:bCs/>
          <w:sz w:val="28"/>
          <w:szCs w:val="28"/>
        </w:rPr>
      </w:pPr>
      <w:r>
        <w:rPr>
          <w:rFonts w:ascii="Times New Roman KK EK" w:hAnsi="Times New Roman KK EK"/>
          <w:bCs/>
          <w:sz w:val="28"/>
          <w:szCs w:val="28"/>
          <w:lang w:val="kk-KZ"/>
        </w:rPr>
        <w:t>1.</w:t>
      </w:r>
      <w:r w:rsidRPr="00CF343B">
        <w:rPr>
          <w:rFonts w:ascii="Times New Roman KK EK" w:hAnsi="Times New Roman KK EK"/>
          <w:bCs/>
          <w:sz w:val="28"/>
          <w:szCs w:val="28"/>
          <w:lang w:val="kk-KZ"/>
        </w:rPr>
        <w:t>Тұйықтық</w:t>
      </w:r>
      <w:r w:rsidRPr="00CF343B">
        <w:rPr>
          <w:rFonts w:ascii="Times New Roman KK EK" w:hAnsi="Times New Roman KK EK"/>
          <w:bCs/>
          <w:sz w:val="28"/>
          <w:szCs w:val="28"/>
        </w:rPr>
        <w:t>.</w:t>
      </w:r>
    </w:p>
    <w:p w:rsidR="00BF6B69" w:rsidRPr="00826B19" w:rsidRDefault="00BF6B69" w:rsidP="00B665CE">
      <w:pPr>
        <w:jc w:val="both"/>
        <w:rPr>
          <w:rFonts w:ascii="Times New Roman KK EK" w:hAnsi="Times New Roman KK EK"/>
          <w:sz w:val="28"/>
          <w:szCs w:val="28"/>
        </w:rPr>
      </w:pPr>
      <w:r w:rsidRPr="00CF343B">
        <w:rPr>
          <w:rFonts w:ascii="Times New Roman KK EK" w:hAnsi="Times New Roman KK EK"/>
          <w:bCs/>
          <w:sz w:val="28"/>
          <w:szCs w:val="28"/>
        </w:rPr>
        <w:sym w:font="Symbol" w:char="F070"/>
      </w:r>
      <w:r w:rsidRPr="00CF343B">
        <w:rPr>
          <w:rFonts w:ascii="Times New Roman KK EK" w:hAnsi="Times New Roman KK EK"/>
          <w:bCs/>
          <w:sz w:val="28"/>
          <w:szCs w:val="28"/>
          <w:vertAlign w:val="subscript"/>
        </w:rPr>
        <w:t>1</w:t>
      </w:r>
      <w:r w:rsidRPr="00CF343B">
        <w:rPr>
          <w:rFonts w:ascii="Times New Roman KK EK" w:hAnsi="Times New Roman KK EK"/>
          <w:bCs/>
          <w:sz w:val="28"/>
          <w:szCs w:val="28"/>
        </w:rPr>
        <w:t xml:space="preserve">* </w:t>
      </w:r>
      <w:r w:rsidRPr="00CF343B">
        <w:rPr>
          <w:rFonts w:ascii="Times New Roman KK EK" w:hAnsi="Times New Roman KK EK"/>
          <w:bCs/>
          <w:sz w:val="28"/>
          <w:szCs w:val="28"/>
        </w:rPr>
        <w:sym w:font="Symbol" w:char="F070"/>
      </w:r>
      <w:r w:rsidRPr="00CF343B">
        <w:rPr>
          <w:rFonts w:ascii="Times New Roman KK EK" w:hAnsi="Times New Roman KK EK"/>
          <w:bCs/>
          <w:sz w:val="28"/>
          <w:szCs w:val="28"/>
          <w:vertAlign w:val="subscript"/>
        </w:rPr>
        <w:t>2</w:t>
      </w:r>
      <w:r w:rsidRPr="00B9610A">
        <w:rPr>
          <w:rFonts w:ascii="Times New Roman KK EK" w:hAnsi="Times New Roman KK EK"/>
          <w:sz w:val="28"/>
          <w:szCs w:val="28"/>
        </w:rPr>
        <w:t xml:space="preserve"> </w:t>
      </w:r>
      <w:r w:rsidRPr="00B9610A">
        <w:rPr>
          <w:rFonts w:ascii="Times New Roman KK EK" w:hAnsi="Times New Roman KK EK"/>
          <w:sz w:val="28"/>
          <w:szCs w:val="28"/>
          <w:lang w:val="kk-KZ"/>
        </w:rPr>
        <w:t>ауыстырымдарының туындысы келесі ауыстырымдай болады</w:t>
      </w:r>
      <w:r w:rsidRPr="00B9610A">
        <w:rPr>
          <w:rFonts w:ascii="Times New Roman KK EK" w:hAnsi="Times New Roman KK EK"/>
          <w:sz w:val="28"/>
          <w:szCs w:val="28"/>
        </w:rPr>
        <w:t>:</w:t>
      </w:r>
      <w:r w:rsidRPr="00B9610A">
        <w:rPr>
          <w:rFonts w:ascii="Times New Roman KK EK" w:hAnsi="Times New Roman KK EK"/>
          <w:position w:val="-10"/>
          <w:sz w:val="28"/>
          <w:szCs w:val="28"/>
        </w:rPr>
        <w:object w:dxaOrig="3040" w:dyaOrig="440">
          <v:shape id="_x0000_i1058" type="#_x0000_t75" style="width:152.25pt;height:21.75pt" o:ole="">
            <v:imagedata r:id="rId50" o:title=""/>
          </v:shape>
          <o:OLEObject Type="Embed" ProgID="Equation.3" ShapeID="_x0000_i1058" DrawAspect="Content" ObjectID="_1444060161" r:id="rId51"/>
        </w:object>
      </w:r>
      <w:r w:rsidRPr="00B9610A">
        <w:rPr>
          <w:rFonts w:ascii="Times New Roman KK EK" w:hAnsi="Times New Roman KK EK"/>
          <w:position w:val="-8"/>
          <w:sz w:val="28"/>
          <w:szCs w:val="28"/>
        </w:rPr>
        <w:t xml:space="preserve"> </w:t>
      </w:r>
      <w:r w:rsidRPr="00B9610A">
        <w:rPr>
          <w:rFonts w:ascii="Times New Roman KK EK" w:hAnsi="Times New Roman KK EK"/>
          <w:position w:val="-10"/>
          <w:sz w:val="28"/>
          <w:szCs w:val="28"/>
        </w:rPr>
        <w:object w:dxaOrig="1740" w:dyaOrig="340">
          <v:shape id="_x0000_i1059" type="#_x0000_t75" style="width:87pt;height:17.25pt" o:ole="">
            <v:imagedata r:id="rId52" o:title=""/>
          </v:shape>
          <o:OLEObject Type="Embed" ProgID="Equation.3" ShapeID="_x0000_i1059" DrawAspect="Content" ObjectID="_1444060162" r:id="rId53"/>
        </w:object>
      </w:r>
    </w:p>
    <w:p w:rsidR="00BF6B69" w:rsidRPr="00B9610A" w:rsidRDefault="00BF6B69" w:rsidP="00B665CE">
      <w:pPr>
        <w:tabs>
          <w:tab w:val="num" w:pos="1440"/>
        </w:tabs>
        <w:jc w:val="both"/>
        <w:rPr>
          <w:rFonts w:ascii="Times New Roman KK EK" w:hAnsi="Times New Roman KK EK"/>
          <w:b/>
          <w:bCs/>
          <w:sz w:val="28"/>
          <w:szCs w:val="28"/>
        </w:rPr>
      </w:pPr>
      <w:r>
        <w:rPr>
          <w:rFonts w:ascii="Times New Roman KK EK" w:hAnsi="Times New Roman KK EK"/>
          <w:bCs/>
          <w:sz w:val="28"/>
          <w:szCs w:val="28"/>
          <w:lang w:val="kk-KZ"/>
        </w:rPr>
        <w:t>2.</w:t>
      </w:r>
      <w:r w:rsidRPr="00CF343B">
        <w:rPr>
          <w:rFonts w:ascii="Times New Roman KK EK" w:hAnsi="Times New Roman KK EK"/>
          <w:bCs/>
          <w:sz w:val="28"/>
          <w:szCs w:val="28"/>
          <w:lang w:val="kk-KZ"/>
        </w:rPr>
        <w:t>Ассоциативтілік</w:t>
      </w:r>
      <w:r w:rsidRPr="00B9610A">
        <w:rPr>
          <w:rFonts w:ascii="Times New Roman KK EK" w:hAnsi="Times New Roman KK EK"/>
          <w:b/>
          <w:bCs/>
          <w:sz w:val="28"/>
          <w:szCs w:val="28"/>
        </w:rPr>
        <w:t>.</w:t>
      </w:r>
    </w:p>
    <w:p w:rsidR="00BF6B69" w:rsidRPr="00B9610A" w:rsidRDefault="00BF6B69" w:rsidP="00B665CE">
      <w:pPr>
        <w:jc w:val="both"/>
        <w:rPr>
          <w:rFonts w:ascii="Times New Roman KK EK" w:hAnsi="Times New Roman KK EK"/>
          <w:sz w:val="28"/>
          <w:szCs w:val="28"/>
        </w:rPr>
      </w:pPr>
      <w:r w:rsidRPr="00B9610A">
        <w:rPr>
          <w:rFonts w:ascii="Times New Roman KK EK" w:hAnsi="Times New Roman KK EK"/>
          <w:sz w:val="28"/>
          <w:szCs w:val="28"/>
          <w:lang w:val="kk-KZ"/>
        </w:rPr>
        <w:t xml:space="preserve">Екі тәсіл де жақшаға алынады, </w:t>
      </w:r>
      <w:r w:rsidRPr="00CF343B">
        <w:rPr>
          <w:rFonts w:ascii="Times New Roman KK EK" w:hAnsi="Times New Roman KK EK"/>
          <w:bCs/>
          <w:sz w:val="28"/>
          <w:szCs w:val="28"/>
        </w:rPr>
        <w:sym w:font="Symbol" w:char="F070"/>
      </w:r>
      <w:r w:rsidRPr="00CF343B">
        <w:rPr>
          <w:rFonts w:ascii="Times New Roman KK EK" w:hAnsi="Times New Roman KK EK"/>
          <w:bCs/>
          <w:sz w:val="28"/>
          <w:szCs w:val="28"/>
          <w:vertAlign w:val="subscript"/>
        </w:rPr>
        <w:t>1</w:t>
      </w:r>
      <w:r w:rsidRPr="00CF343B">
        <w:rPr>
          <w:rFonts w:ascii="Times New Roman KK EK" w:hAnsi="Times New Roman KK EK"/>
          <w:bCs/>
          <w:sz w:val="28"/>
          <w:szCs w:val="28"/>
        </w:rPr>
        <w:sym w:font="Symbol" w:char="F070"/>
      </w:r>
      <w:r w:rsidRPr="00CF343B">
        <w:rPr>
          <w:rFonts w:ascii="Times New Roman KK EK" w:hAnsi="Times New Roman KK EK"/>
          <w:bCs/>
          <w:sz w:val="28"/>
          <w:szCs w:val="28"/>
          <w:vertAlign w:val="subscript"/>
        </w:rPr>
        <w:t>2</w:t>
      </w:r>
      <w:r w:rsidRPr="00CF343B">
        <w:rPr>
          <w:rFonts w:ascii="Times New Roman KK EK" w:hAnsi="Times New Roman KK EK"/>
          <w:bCs/>
          <w:sz w:val="28"/>
          <w:szCs w:val="28"/>
        </w:rPr>
        <w:sym w:font="Symbol" w:char="F070"/>
      </w:r>
      <w:r w:rsidRPr="00CF343B">
        <w:rPr>
          <w:rFonts w:ascii="Times New Roman KK EK" w:hAnsi="Times New Roman KK EK"/>
          <w:bCs/>
          <w:sz w:val="28"/>
          <w:szCs w:val="28"/>
          <w:vertAlign w:val="subscript"/>
        </w:rPr>
        <w:t>3</w:t>
      </w:r>
      <w:r w:rsidRPr="00B9610A">
        <w:rPr>
          <w:rFonts w:ascii="Times New Roman KK EK" w:hAnsi="Times New Roman KK EK"/>
          <w:b/>
          <w:bCs/>
          <w:sz w:val="28"/>
          <w:szCs w:val="28"/>
          <w:vertAlign w:val="subscript"/>
          <w:lang w:val="kk-KZ"/>
        </w:rPr>
        <w:t xml:space="preserve"> </w:t>
      </w:r>
      <w:r w:rsidRPr="00B9610A">
        <w:rPr>
          <w:rFonts w:ascii="Times New Roman KK EK" w:hAnsi="Times New Roman KK EK"/>
          <w:sz w:val="28"/>
          <w:szCs w:val="28"/>
        </w:rPr>
        <w:t xml:space="preserve"> ауыс</w:t>
      </w:r>
      <w:r w:rsidRPr="00B9610A">
        <w:rPr>
          <w:rFonts w:ascii="Times New Roman KK EK" w:hAnsi="Times New Roman KK EK"/>
          <w:sz w:val="28"/>
          <w:szCs w:val="28"/>
          <w:lang w:val="kk-KZ"/>
        </w:rPr>
        <w:t>тырымдарының</w:t>
      </w:r>
      <w:r w:rsidRPr="00B9610A">
        <w:rPr>
          <w:rFonts w:ascii="Times New Roman KK EK" w:hAnsi="Times New Roman KK EK"/>
          <w:sz w:val="28"/>
          <w:szCs w:val="28"/>
        </w:rPr>
        <w:t xml:space="preserve"> туындылары:</w:t>
      </w:r>
    </w:p>
    <w:p w:rsidR="00BF6B69" w:rsidRPr="00B9610A" w:rsidRDefault="00BF6B69" w:rsidP="00B665CE">
      <w:pPr>
        <w:jc w:val="center"/>
        <w:rPr>
          <w:rFonts w:ascii="Times New Roman KK EK" w:hAnsi="Times New Roman KK EK"/>
          <w:sz w:val="28"/>
          <w:szCs w:val="28"/>
        </w:rPr>
      </w:pPr>
      <w:r w:rsidRPr="00B9610A">
        <w:rPr>
          <w:rFonts w:ascii="Times New Roman KK EK" w:hAnsi="Times New Roman KK EK"/>
          <w:position w:val="-12"/>
          <w:sz w:val="28"/>
          <w:szCs w:val="28"/>
        </w:rPr>
        <w:object w:dxaOrig="2180" w:dyaOrig="360">
          <v:shape id="_x0000_i1060" type="#_x0000_t75" style="width:111pt;height:18.75pt" o:ole="">
            <v:imagedata r:id="rId54" o:title=""/>
          </v:shape>
          <o:OLEObject Type="Embed" ProgID="Equation.3" ShapeID="_x0000_i1060" DrawAspect="Content" ObjectID="_1444060163" r:id="rId55"/>
        </w:object>
      </w:r>
      <w:r w:rsidRPr="00B9610A">
        <w:rPr>
          <w:rFonts w:ascii="Times New Roman KK EK" w:hAnsi="Times New Roman KK EK"/>
          <w:sz w:val="28"/>
          <w:szCs w:val="28"/>
        </w:rPr>
        <w:t xml:space="preserve"> </w:t>
      </w:r>
      <w:r w:rsidRPr="00B9610A">
        <w:rPr>
          <w:rFonts w:ascii="Times New Roman KK EK" w:hAnsi="Times New Roman KK EK"/>
          <w:sz w:val="28"/>
          <w:szCs w:val="28"/>
          <w:lang w:val="kk-KZ"/>
        </w:rPr>
        <w:t>бірдей нәтиже береді</w:t>
      </w:r>
      <w:r w:rsidRPr="00B9610A">
        <w:rPr>
          <w:rFonts w:ascii="Times New Roman KK EK" w:hAnsi="Times New Roman KK EK"/>
          <w:sz w:val="28"/>
          <w:szCs w:val="28"/>
        </w:rPr>
        <w:t>.</w:t>
      </w:r>
    </w:p>
    <w:p w:rsidR="00BF6B69" w:rsidRPr="00CF343B" w:rsidRDefault="00BF6B69" w:rsidP="00B665CE">
      <w:pPr>
        <w:jc w:val="both"/>
        <w:rPr>
          <w:rFonts w:ascii="Times New Roman KK EK" w:hAnsi="Times New Roman KK EK"/>
          <w:bCs/>
          <w:sz w:val="28"/>
          <w:szCs w:val="28"/>
        </w:rPr>
      </w:pPr>
      <w:r>
        <w:rPr>
          <w:rFonts w:ascii="Times New Roman KK EK" w:hAnsi="Times New Roman KK EK"/>
          <w:bCs/>
          <w:sz w:val="28"/>
          <w:szCs w:val="28"/>
          <w:lang w:val="kk-KZ"/>
        </w:rPr>
        <w:t>3.</w:t>
      </w:r>
      <w:r w:rsidRPr="00CF343B">
        <w:rPr>
          <w:rFonts w:ascii="Times New Roman KK EK" w:hAnsi="Times New Roman KK EK"/>
          <w:bCs/>
          <w:sz w:val="28"/>
          <w:szCs w:val="28"/>
        </w:rPr>
        <w:t>Бірыңғай элемент</w:t>
      </w:r>
      <w:r w:rsidRPr="00CF343B">
        <w:rPr>
          <w:rFonts w:ascii="Times New Roman KK EK" w:hAnsi="Times New Roman KK EK"/>
          <w:bCs/>
          <w:sz w:val="28"/>
          <w:szCs w:val="28"/>
          <w:lang w:val="kk-KZ"/>
        </w:rPr>
        <w:t>тің</w:t>
      </w:r>
      <w:r w:rsidRPr="00CF343B">
        <w:rPr>
          <w:rFonts w:ascii="Times New Roman KK EK" w:hAnsi="Times New Roman KK EK"/>
          <w:bCs/>
          <w:sz w:val="28"/>
          <w:szCs w:val="28"/>
        </w:rPr>
        <w:t xml:space="preserve"> бар болуы.</w:t>
      </w:r>
    </w:p>
    <w:p w:rsidR="00BF6B69" w:rsidRPr="00B9610A" w:rsidRDefault="00BF6B69" w:rsidP="00B665CE">
      <w:pPr>
        <w:jc w:val="both"/>
        <w:rPr>
          <w:rFonts w:ascii="Times New Roman KK EK" w:hAnsi="Times New Roman KK EK"/>
          <w:position w:val="-10"/>
          <w:sz w:val="28"/>
          <w:szCs w:val="28"/>
          <w:lang w:val="kk-KZ"/>
        </w:rPr>
      </w:pPr>
      <w:r w:rsidRPr="00B9610A">
        <w:rPr>
          <w:rFonts w:ascii="Times New Roman KK EK" w:hAnsi="Times New Roman KK EK"/>
          <w:sz w:val="28"/>
          <w:szCs w:val="28"/>
          <w:lang w:val="kk-KZ"/>
        </w:rPr>
        <w:t xml:space="preserve">Барлық </w:t>
      </w:r>
      <w:r w:rsidRPr="00B9610A">
        <w:rPr>
          <w:rFonts w:ascii="Times New Roman KK EK" w:hAnsi="Times New Roman KK EK"/>
          <w:sz w:val="28"/>
          <w:szCs w:val="28"/>
        </w:rPr>
        <w:sym w:font="Symbol" w:char="F070"/>
      </w:r>
      <w:r w:rsidRPr="00B9610A">
        <w:rPr>
          <w:rFonts w:ascii="Times New Roman KK EK" w:hAnsi="Times New Roman KK EK"/>
          <w:sz w:val="28"/>
          <w:szCs w:val="28"/>
        </w:rPr>
        <w:sym w:font="Symbol" w:char="F0CE"/>
      </w:r>
      <w:r w:rsidRPr="00B9610A">
        <w:rPr>
          <w:rFonts w:ascii="Times New Roman KK EK" w:hAnsi="Times New Roman KK EK"/>
          <w:position w:val="-10"/>
          <w:sz w:val="28"/>
          <w:szCs w:val="28"/>
        </w:rPr>
        <w:object w:dxaOrig="1080" w:dyaOrig="380">
          <v:shape id="_x0000_i1061" type="#_x0000_t75" style="width:54.75pt;height:18.75pt" o:ole="">
            <v:imagedata r:id="rId48" o:title=""/>
          </v:shape>
          <o:OLEObject Type="Embed" ProgID="Equation.3" ShapeID="_x0000_i1061" DrawAspect="Content" ObjectID="_1444060164" r:id="rId56"/>
        </w:object>
      </w:r>
      <w:r w:rsidRPr="00B9610A">
        <w:rPr>
          <w:rFonts w:ascii="Times New Roman KK EK" w:hAnsi="Times New Roman KK EK"/>
          <w:sz w:val="28"/>
          <w:szCs w:val="28"/>
        </w:rPr>
        <w:t xml:space="preserve">үшін </w:t>
      </w:r>
      <w:r w:rsidRPr="00B9610A">
        <w:rPr>
          <w:sz w:val="28"/>
          <w:szCs w:val="28"/>
        </w:rPr>
        <w:sym w:font="Symbol" w:char="F064"/>
      </w:r>
      <w:r w:rsidRPr="00B9610A">
        <w:rPr>
          <w:sz w:val="28"/>
          <w:szCs w:val="28"/>
        </w:rPr>
        <w:sym w:font="Symbol" w:char="F070"/>
      </w:r>
      <w:r w:rsidRPr="00B9610A">
        <w:rPr>
          <w:sz w:val="28"/>
          <w:szCs w:val="28"/>
        </w:rPr>
        <w:t xml:space="preserve">= </w:t>
      </w:r>
      <w:r w:rsidRPr="00B9610A">
        <w:rPr>
          <w:sz w:val="28"/>
          <w:szCs w:val="28"/>
        </w:rPr>
        <w:sym w:font="Symbol" w:char="F064"/>
      </w:r>
      <w:r w:rsidRPr="00B9610A">
        <w:rPr>
          <w:sz w:val="28"/>
          <w:szCs w:val="28"/>
        </w:rPr>
        <w:sym w:font="Symbol" w:char="F070"/>
      </w:r>
      <w:r w:rsidRPr="00B9610A">
        <w:rPr>
          <w:sz w:val="28"/>
          <w:szCs w:val="28"/>
        </w:rPr>
        <w:t xml:space="preserve"> </w:t>
      </w:r>
      <w:r w:rsidRPr="00B9610A">
        <w:rPr>
          <w:rFonts w:ascii="Times New Roman KK EK" w:hAnsi="Times New Roman KK EK"/>
          <w:sz w:val="28"/>
          <w:szCs w:val="28"/>
        </w:rPr>
        <w:t xml:space="preserve">үнсіз келісім бойынша </w:t>
      </w:r>
      <w:r w:rsidRPr="00B9610A">
        <w:rPr>
          <w:rFonts w:ascii="Times New Roman KK EK" w:hAnsi="Times New Roman KK EK"/>
          <w:position w:val="-10"/>
          <w:sz w:val="28"/>
          <w:szCs w:val="28"/>
        </w:rPr>
        <w:object w:dxaOrig="1080" w:dyaOrig="380">
          <v:shape id="_x0000_i1062" type="#_x0000_t75" style="width:54.75pt;height:18.75pt" o:ole="">
            <v:imagedata r:id="rId48" o:title=""/>
          </v:shape>
          <o:OLEObject Type="Embed" ProgID="Equation.3" ShapeID="_x0000_i1062" DrawAspect="Content" ObjectID="_1444060165" r:id="rId57"/>
        </w:object>
      </w:r>
      <w:r w:rsidRPr="00B9610A">
        <w:rPr>
          <w:rFonts w:ascii="Times New Roman KK EK" w:hAnsi="Times New Roman KK EK"/>
          <w:position w:val="-10"/>
          <w:sz w:val="28"/>
          <w:szCs w:val="28"/>
          <w:lang w:val="kk-KZ"/>
        </w:rPr>
        <w:t xml:space="preserve"> </w:t>
      </w:r>
      <w:r w:rsidRPr="00B9610A">
        <w:rPr>
          <w:rFonts w:ascii="Times New Roman KK EK" w:hAnsi="Times New Roman KK EK"/>
          <w:sz w:val="28"/>
          <w:szCs w:val="28"/>
        </w:rPr>
        <w:t>тобының элементі</w:t>
      </w:r>
      <w:r w:rsidRPr="00B9610A">
        <w:rPr>
          <w:sz w:val="28"/>
          <w:szCs w:val="28"/>
          <w:lang w:val="kk-KZ"/>
        </w:rPr>
        <w:t xml:space="preserve"> </w:t>
      </w:r>
      <w:r w:rsidRPr="00B9610A">
        <w:rPr>
          <w:rFonts w:ascii="Times New Roman KK EK" w:hAnsi="Times New Roman KK EK"/>
          <w:sz w:val="28"/>
          <w:szCs w:val="28"/>
        </w:rPr>
        <w:sym w:font="Symbol" w:char="F064"/>
      </w:r>
      <w:r w:rsidRPr="00B9610A">
        <w:rPr>
          <w:rFonts w:ascii="Times New Roman KK EK" w:hAnsi="Times New Roman KK EK"/>
          <w:sz w:val="28"/>
          <w:szCs w:val="28"/>
        </w:rPr>
        <w:t>(</w:t>
      </w:r>
      <w:r w:rsidRPr="00B9610A">
        <w:rPr>
          <w:rFonts w:ascii="Times New Roman KK EK" w:hAnsi="Times New Roman KK EK"/>
          <w:sz w:val="28"/>
          <w:szCs w:val="28"/>
          <w:lang w:val="en-US"/>
        </w:rPr>
        <w:t>t</w:t>
      </w:r>
      <w:r w:rsidRPr="00B9610A">
        <w:rPr>
          <w:rFonts w:ascii="Times New Roman KK EK" w:hAnsi="Times New Roman KK EK"/>
          <w:sz w:val="28"/>
          <w:szCs w:val="28"/>
        </w:rPr>
        <w:t>)=</w:t>
      </w:r>
      <w:r w:rsidRPr="00B9610A">
        <w:rPr>
          <w:rFonts w:ascii="Times New Roman KK EK" w:hAnsi="Times New Roman KK EK"/>
          <w:sz w:val="28"/>
          <w:szCs w:val="28"/>
          <w:lang w:val="en-US"/>
        </w:rPr>
        <w:t>t</w:t>
      </w:r>
      <w:r w:rsidRPr="00B9610A">
        <w:rPr>
          <w:rFonts w:ascii="Times New Roman KK EK" w:hAnsi="Times New Roman KK EK"/>
          <w:sz w:val="28"/>
          <w:szCs w:val="28"/>
        </w:rPr>
        <w:t xml:space="preserve"> </w:t>
      </w:r>
      <w:r w:rsidRPr="00B9610A">
        <w:rPr>
          <w:rFonts w:ascii="Times New Roman KK EK" w:hAnsi="Times New Roman KK EK"/>
          <w:sz w:val="28"/>
          <w:szCs w:val="28"/>
          <w:lang w:val="kk-KZ"/>
        </w:rPr>
        <w:t xml:space="preserve">сияқты анықталған </w:t>
      </w:r>
      <w:r w:rsidRPr="00B9610A">
        <w:rPr>
          <w:rFonts w:ascii="Times New Roman KK EK" w:hAnsi="Times New Roman KK EK"/>
          <w:sz w:val="28"/>
          <w:szCs w:val="28"/>
        </w:rPr>
        <w:sym w:font="Symbol" w:char="F064"/>
      </w:r>
      <w:r w:rsidRPr="00B9610A">
        <w:rPr>
          <w:rFonts w:ascii="Times New Roman KK EK" w:hAnsi="Times New Roman KK EK"/>
          <w:sz w:val="28"/>
          <w:szCs w:val="28"/>
          <w:lang w:val="kk-KZ"/>
        </w:rPr>
        <w:t xml:space="preserve"> ауыстырым болады.</w:t>
      </w:r>
    </w:p>
    <w:p w:rsidR="00BF6B69" w:rsidRPr="000A7CF1" w:rsidRDefault="00BF6B69" w:rsidP="00B665CE">
      <w:pPr>
        <w:jc w:val="both"/>
        <w:rPr>
          <w:rFonts w:ascii="Times New Roman KK EK" w:hAnsi="Times New Roman KK EK"/>
          <w:bCs/>
          <w:sz w:val="28"/>
          <w:szCs w:val="28"/>
          <w:lang w:val="kk-KZ"/>
        </w:rPr>
      </w:pPr>
      <w:r>
        <w:rPr>
          <w:rFonts w:ascii="Times New Roman KK EK" w:hAnsi="Times New Roman KK EK"/>
          <w:bCs/>
          <w:sz w:val="28"/>
          <w:szCs w:val="28"/>
          <w:lang w:val="kk-KZ"/>
        </w:rPr>
        <w:t>4.</w:t>
      </w:r>
      <w:r w:rsidRPr="00CF343B">
        <w:rPr>
          <w:rFonts w:ascii="Times New Roman KK EK" w:hAnsi="Times New Roman KK EK"/>
          <w:bCs/>
          <w:sz w:val="28"/>
          <w:szCs w:val="28"/>
          <w:lang w:val="kk-KZ"/>
        </w:rPr>
        <w:t>Кері</w:t>
      </w:r>
      <w:r w:rsidRPr="000A7CF1">
        <w:rPr>
          <w:rFonts w:ascii="Times New Roman KK EK" w:hAnsi="Times New Roman KK EK"/>
          <w:bCs/>
          <w:sz w:val="28"/>
          <w:szCs w:val="28"/>
          <w:lang w:val="kk-KZ"/>
        </w:rPr>
        <w:t xml:space="preserve"> элемент</w:t>
      </w:r>
      <w:r w:rsidRPr="00CF343B">
        <w:rPr>
          <w:rFonts w:ascii="Times New Roman KK EK" w:hAnsi="Times New Roman KK EK"/>
          <w:bCs/>
          <w:sz w:val="28"/>
          <w:szCs w:val="28"/>
          <w:lang w:val="kk-KZ"/>
        </w:rPr>
        <w:t>тердің</w:t>
      </w:r>
      <w:r w:rsidRPr="000A7CF1">
        <w:rPr>
          <w:rFonts w:ascii="Times New Roman KK EK" w:hAnsi="Times New Roman KK EK"/>
          <w:bCs/>
          <w:sz w:val="28"/>
          <w:szCs w:val="28"/>
          <w:lang w:val="kk-KZ"/>
        </w:rPr>
        <w:t xml:space="preserve"> бол</w:t>
      </w:r>
      <w:r>
        <w:rPr>
          <w:rFonts w:ascii="Times New Roman KK EK" w:hAnsi="Times New Roman KK EK"/>
          <w:bCs/>
          <w:sz w:val="28"/>
          <w:szCs w:val="28"/>
          <w:lang w:val="kk-KZ"/>
        </w:rPr>
        <w:t>у</w:t>
      </w:r>
      <w:r w:rsidRPr="000A7CF1">
        <w:rPr>
          <w:rFonts w:ascii="Times New Roman KK EK" w:hAnsi="Times New Roman KK EK"/>
          <w:bCs/>
          <w:sz w:val="28"/>
          <w:szCs w:val="28"/>
          <w:lang w:val="kk-KZ"/>
        </w:rPr>
        <w:t>ы.</w:t>
      </w:r>
    </w:p>
    <w:p w:rsidR="00BF6B69" w:rsidRPr="00B9610A" w:rsidRDefault="00BF6B69" w:rsidP="009E4C7E">
      <w:pPr>
        <w:ind w:firstLine="558"/>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Әрбір </w:t>
      </w:r>
      <w:r w:rsidRPr="00B9610A">
        <w:rPr>
          <w:rFonts w:ascii="Times New Roman KK EK" w:hAnsi="Times New Roman KK EK"/>
          <w:sz w:val="28"/>
          <w:szCs w:val="28"/>
        </w:rPr>
        <w:sym w:font="Symbol" w:char="F070"/>
      </w:r>
      <w:r w:rsidRPr="00B9610A">
        <w:rPr>
          <w:rFonts w:ascii="Times New Roman KK EK" w:hAnsi="Times New Roman KK EK"/>
          <w:sz w:val="28"/>
          <w:szCs w:val="28"/>
          <w:lang w:val="kk-KZ"/>
        </w:rPr>
        <w:t xml:space="preserve"> ауыстырымы үшін өзара бірмәнді анықталған кері ауыстырым болады, ол </w:t>
      </w:r>
      <w:r w:rsidRPr="00B9610A">
        <w:rPr>
          <w:rFonts w:ascii="Times New Roman KK EK" w:hAnsi="Times New Roman KK EK"/>
          <w:sz w:val="28"/>
          <w:szCs w:val="28"/>
        </w:rPr>
        <w:sym w:font="Symbol" w:char="F070"/>
      </w:r>
      <w:r w:rsidRPr="00B9610A">
        <w:rPr>
          <w:rFonts w:ascii="Times New Roman KK EK" w:hAnsi="Times New Roman KK EK"/>
          <w:sz w:val="28"/>
          <w:szCs w:val="28"/>
        </w:rPr>
        <w:sym w:font="Symbol" w:char="F070"/>
      </w:r>
      <w:r w:rsidRPr="00B9610A">
        <w:rPr>
          <w:rFonts w:ascii="Times New Roman KK EK" w:hAnsi="Times New Roman KK EK"/>
          <w:sz w:val="28"/>
          <w:szCs w:val="28"/>
          <w:lang w:val="kk-KZ"/>
        </w:rPr>
        <w:t xml:space="preserve"> </w:t>
      </w:r>
      <w:r w:rsidRPr="00B9610A">
        <w:rPr>
          <w:rFonts w:ascii="Times New Roman KK EK" w:hAnsi="Times New Roman KK EK"/>
          <w:sz w:val="28"/>
          <w:szCs w:val="28"/>
          <w:vertAlign w:val="superscript"/>
          <w:lang w:val="kk-KZ"/>
        </w:rPr>
        <w:t>-1</w:t>
      </w:r>
      <w:r w:rsidRPr="00B9610A">
        <w:rPr>
          <w:rFonts w:ascii="Times New Roman KK EK" w:hAnsi="Times New Roman KK EK"/>
          <w:sz w:val="28"/>
          <w:szCs w:val="28"/>
          <w:lang w:val="kk-KZ"/>
        </w:rPr>
        <w:t>=</w:t>
      </w:r>
      <w:r w:rsidRPr="00B9610A">
        <w:rPr>
          <w:rFonts w:ascii="Times New Roman KK EK" w:hAnsi="Times New Roman KK EK"/>
          <w:sz w:val="28"/>
          <w:szCs w:val="28"/>
        </w:rPr>
        <w:sym w:font="Symbol" w:char="F064"/>
      </w:r>
      <w:r w:rsidRPr="00B9610A">
        <w:rPr>
          <w:rFonts w:ascii="Times New Roman KK EK" w:hAnsi="Times New Roman KK EK"/>
          <w:sz w:val="28"/>
          <w:szCs w:val="28"/>
          <w:lang w:val="kk-KZ"/>
        </w:rPr>
        <w:t xml:space="preserve"> арақатынасын қанағаттандыратын </w:t>
      </w:r>
      <w:r w:rsidRPr="00B9610A">
        <w:rPr>
          <w:rFonts w:ascii="Times New Roman KK EK" w:hAnsi="Times New Roman KK EK"/>
          <w:sz w:val="28"/>
          <w:szCs w:val="28"/>
        </w:rPr>
        <w:sym w:font="Symbol" w:char="F070"/>
      </w:r>
      <w:r w:rsidRPr="00B9610A">
        <w:rPr>
          <w:rFonts w:ascii="Times New Roman KK EK" w:hAnsi="Times New Roman KK EK"/>
          <w:sz w:val="28"/>
          <w:szCs w:val="28"/>
          <w:vertAlign w:val="superscript"/>
          <w:lang w:val="kk-KZ"/>
        </w:rPr>
        <w:t>-1</w:t>
      </w:r>
      <w:r w:rsidRPr="00B9610A">
        <w:rPr>
          <w:rFonts w:ascii="Times New Roman KK EK" w:hAnsi="Times New Roman KK EK"/>
          <w:sz w:val="28"/>
          <w:szCs w:val="28"/>
          <w:lang w:val="kk-KZ"/>
        </w:rPr>
        <w:t xml:space="preserve">-мен белгіленеді. </w:t>
      </w:r>
    </w:p>
    <w:p w:rsidR="00BF6B69" w:rsidRPr="00B9610A" w:rsidRDefault="00BF6B69" w:rsidP="009E4C7E">
      <w:pPr>
        <w:ind w:firstLine="558"/>
        <w:jc w:val="both"/>
        <w:rPr>
          <w:rFonts w:ascii="Times New Roman KK EK" w:hAnsi="Times New Roman KK EK"/>
          <w:sz w:val="28"/>
          <w:szCs w:val="28"/>
          <w:lang w:val="kk-KZ"/>
        </w:rPr>
      </w:pPr>
      <w:r w:rsidRPr="00B9610A">
        <w:rPr>
          <w:rFonts w:ascii="Times New Roman KK EK" w:hAnsi="Times New Roman KK EK"/>
          <w:position w:val="-8"/>
          <w:sz w:val="28"/>
          <w:szCs w:val="28"/>
        </w:rPr>
        <w:object w:dxaOrig="400" w:dyaOrig="360">
          <v:shape id="_x0000_i1063" type="#_x0000_t75" style="width:20.25pt;height:18.75pt" o:ole="">
            <v:imagedata r:id="rId17" o:title=""/>
          </v:shape>
          <o:OLEObject Type="Embed" ProgID="Equation.3" ShapeID="_x0000_i1063" DrawAspect="Content" ObjectID="_1444060166" r:id="rId58"/>
        </w:object>
      </w:r>
      <w:r w:rsidRPr="00B9610A">
        <w:rPr>
          <w:rFonts w:ascii="Times New Roman KK EK" w:hAnsi="Times New Roman KK EK"/>
          <w:position w:val="-8"/>
          <w:sz w:val="28"/>
          <w:szCs w:val="28"/>
          <w:lang w:val="kk-KZ"/>
        </w:rPr>
        <w:t xml:space="preserve"> </w:t>
      </w:r>
      <w:r w:rsidRPr="00B9610A">
        <w:rPr>
          <w:rFonts w:ascii="Times New Roman KK EK" w:hAnsi="Times New Roman KK EK"/>
          <w:sz w:val="28"/>
          <w:szCs w:val="28"/>
          <w:lang w:val="kk-KZ"/>
        </w:rPr>
        <w:t xml:space="preserve">алфавиті үшін ауыстырымның К кілтінде </w:t>
      </w:r>
      <w:r w:rsidRPr="00B9610A">
        <w:rPr>
          <w:rFonts w:ascii="Times New Roman KK EK" w:hAnsi="Times New Roman KK EK"/>
          <w:position w:val="-8"/>
          <w:sz w:val="28"/>
          <w:szCs w:val="28"/>
        </w:rPr>
        <w:object w:dxaOrig="400" w:dyaOrig="360">
          <v:shape id="_x0000_i1064" type="#_x0000_t75" style="width:20.25pt;height:18.75pt" o:ole="">
            <v:imagedata r:id="rId17" o:title=""/>
          </v:shape>
          <o:OLEObject Type="Embed" ProgID="Equation.3" ShapeID="_x0000_i1064" DrawAspect="Content" ObjectID="_1444060167" r:id="rId59"/>
        </w:object>
      </w:r>
      <w:r w:rsidRPr="00B9610A">
        <w:rPr>
          <w:rFonts w:ascii="Times New Roman KK EK" w:hAnsi="Times New Roman KK EK"/>
          <w:sz w:val="28"/>
          <w:szCs w:val="28"/>
          <w:lang w:val="kk-KZ"/>
        </w:rPr>
        <w:t xml:space="preserve">-нен шығатын симметриялық топтың элементтер тізбегі бар: </w:t>
      </w:r>
      <w:r w:rsidRPr="00B9610A">
        <w:rPr>
          <w:rFonts w:ascii="Times New Roman KK EK" w:hAnsi="Times New Roman KK EK"/>
          <w:position w:val="-12"/>
          <w:sz w:val="28"/>
          <w:szCs w:val="28"/>
        </w:rPr>
        <w:object w:dxaOrig="3980" w:dyaOrig="400">
          <v:shape id="_x0000_i1065" type="#_x0000_t75" style="width:203.25pt;height:20.25pt" o:ole="">
            <v:imagedata r:id="rId60" o:title=""/>
          </v:shape>
          <o:OLEObject Type="Embed" ProgID="Equation.3" ShapeID="_x0000_i1065" DrawAspect="Content" ObjectID="_1444060168" r:id="rId61"/>
        </w:object>
      </w:r>
      <w:r w:rsidRPr="00B9610A">
        <w:rPr>
          <w:rFonts w:ascii="Times New Roman KK EK" w:hAnsi="Times New Roman KK EK"/>
          <w:sz w:val="28"/>
          <w:szCs w:val="28"/>
          <w:lang w:val="kk-KZ"/>
        </w:rPr>
        <w:t xml:space="preserve"> 0 </w:t>
      </w:r>
      <w:r w:rsidRPr="00B9610A">
        <w:rPr>
          <w:rFonts w:ascii="Times New Roman KK EK" w:hAnsi="Times New Roman KK EK"/>
          <w:sz w:val="28"/>
          <w:szCs w:val="28"/>
        </w:rPr>
        <w:sym w:font="Symbol" w:char="F0A3"/>
      </w:r>
      <w:r w:rsidRPr="00B9610A">
        <w:rPr>
          <w:rFonts w:ascii="Times New Roman KK EK" w:hAnsi="Times New Roman KK EK"/>
          <w:sz w:val="28"/>
          <w:szCs w:val="28"/>
          <w:lang w:val="kk-KZ"/>
        </w:rPr>
        <w:t xml:space="preserve"> n &lt; </w:t>
      </w:r>
      <w:r w:rsidRPr="00B9610A">
        <w:rPr>
          <w:rFonts w:ascii="Times New Roman KK EK" w:hAnsi="Times New Roman KK EK"/>
          <w:sz w:val="28"/>
          <w:szCs w:val="28"/>
          <w:lang w:val="en-US"/>
        </w:rPr>
        <w:sym w:font="Symbol" w:char="F0A5"/>
      </w:r>
      <w:r w:rsidRPr="00B9610A">
        <w:rPr>
          <w:rFonts w:ascii="Times New Roman KK EK" w:hAnsi="Times New Roman KK EK"/>
          <w:sz w:val="28"/>
          <w:szCs w:val="28"/>
          <w:lang w:val="kk-KZ"/>
        </w:rPr>
        <w:t>.</w:t>
      </w:r>
    </w:p>
    <w:p w:rsidR="00BF6B69" w:rsidRPr="00B9610A" w:rsidRDefault="00BF6B69" w:rsidP="009E4C7E">
      <w:pPr>
        <w:ind w:firstLine="582"/>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К кілтімен анықталған ауыстырым ашық мәтіннің </w:t>
      </w:r>
      <w:r w:rsidRPr="00B9610A">
        <w:rPr>
          <w:rFonts w:ascii="Times New Roman KK EK" w:hAnsi="Times New Roman KK EK"/>
          <w:position w:val="-12"/>
          <w:sz w:val="28"/>
          <w:szCs w:val="28"/>
        </w:rPr>
        <w:object w:dxaOrig="2040" w:dyaOrig="360">
          <v:shape id="_x0000_i1066" type="#_x0000_t75" style="width:101.25pt;height:18.75pt" o:ole="">
            <v:imagedata r:id="rId62" o:title=""/>
          </v:shape>
          <o:OLEObject Type="Embed" ProgID="Equation.3" ShapeID="_x0000_i1066" DrawAspect="Content" ObjectID="_1444060169" r:id="rId63"/>
        </w:object>
      </w:r>
      <w:r w:rsidRPr="00B9610A">
        <w:rPr>
          <w:rFonts w:ascii="Times New Roman KK EK" w:hAnsi="Times New Roman KK EK"/>
          <w:sz w:val="28"/>
          <w:szCs w:val="28"/>
          <w:lang w:val="kk-KZ"/>
        </w:rPr>
        <w:t xml:space="preserve"> n-граммын шифромәтіннің   </w:t>
      </w:r>
      <w:r w:rsidRPr="00B9610A">
        <w:rPr>
          <w:rFonts w:ascii="Times New Roman KK EK" w:hAnsi="Times New Roman KK EK"/>
          <w:position w:val="-12"/>
          <w:sz w:val="28"/>
          <w:szCs w:val="28"/>
        </w:rPr>
        <w:object w:dxaOrig="2040" w:dyaOrig="360">
          <v:shape id="_x0000_i1067" type="#_x0000_t75" style="width:101.25pt;height:18.75pt" o:ole="">
            <v:imagedata r:id="rId64" o:title=""/>
          </v:shape>
          <o:OLEObject Type="Embed" ProgID="Equation.3" ShapeID="_x0000_i1067" DrawAspect="Content" ObjectID="_1444060170" r:id="rId65"/>
        </w:object>
      </w:r>
      <w:r w:rsidRPr="00B9610A">
        <w:rPr>
          <w:rFonts w:ascii="Times New Roman KK EK" w:hAnsi="Times New Roman KK EK"/>
          <w:sz w:val="28"/>
          <w:szCs w:val="28"/>
          <w:lang w:val="kk-KZ"/>
        </w:rPr>
        <w:t xml:space="preserve">(мұндағы, </w:t>
      </w:r>
      <w:r w:rsidRPr="00B9610A">
        <w:rPr>
          <w:rFonts w:ascii="Times New Roman KK EK" w:hAnsi="Times New Roman KK EK"/>
          <w:position w:val="-10"/>
          <w:sz w:val="28"/>
          <w:szCs w:val="28"/>
        </w:rPr>
        <w:object w:dxaOrig="2079" w:dyaOrig="340">
          <v:shape id="_x0000_i1068" type="#_x0000_t75" style="width:102.75pt;height:17.25pt" o:ole="">
            <v:imagedata r:id="rId66" o:title=""/>
          </v:shape>
          <o:OLEObject Type="Embed" ProgID="Equation.3" ShapeID="_x0000_i1068" DrawAspect="Content" ObjectID="_1444060171" r:id="rId67"/>
        </w:object>
      </w:r>
      <w:r w:rsidRPr="00B9610A">
        <w:rPr>
          <w:rFonts w:ascii="Times New Roman KK EK" w:hAnsi="Times New Roman KK EK"/>
          <w:sz w:val="28"/>
          <w:szCs w:val="28"/>
          <w:lang w:val="kk-KZ"/>
        </w:rPr>
        <w:t>, әрбір n үшін, n=1,2,3,…) n-граммына   шифрлейтін Е</w:t>
      </w:r>
      <w:r w:rsidRPr="00B9610A">
        <w:rPr>
          <w:rFonts w:ascii="Times New Roman KK EK" w:hAnsi="Times New Roman KK EK"/>
          <w:sz w:val="28"/>
          <w:szCs w:val="28"/>
          <w:vertAlign w:val="subscript"/>
          <w:lang w:val="kk-KZ"/>
        </w:rPr>
        <w:t>К</w:t>
      </w:r>
      <w:r w:rsidRPr="00B9610A">
        <w:rPr>
          <w:rFonts w:ascii="Times New Roman KK EK" w:hAnsi="Times New Roman KK EK"/>
          <w:sz w:val="28"/>
          <w:szCs w:val="28"/>
          <w:lang w:val="kk-KZ"/>
        </w:rPr>
        <w:t xml:space="preserve"> криптографиялық өзгеруі болып табылады.  </w:t>
      </w:r>
    </w:p>
    <w:p w:rsidR="00BF6B69" w:rsidRPr="00B9610A" w:rsidRDefault="00BF6B69" w:rsidP="009E4C7E">
      <w:pPr>
        <w:ind w:firstLine="558"/>
        <w:jc w:val="both"/>
        <w:rPr>
          <w:rFonts w:ascii="Times New Roman KK EK" w:hAnsi="Times New Roman KK EK"/>
          <w:sz w:val="28"/>
          <w:szCs w:val="28"/>
          <w:lang w:val="kk-KZ"/>
        </w:rPr>
      </w:pPr>
      <w:r w:rsidRPr="00B9610A">
        <w:rPr>
          <w:rFonts w:ascii="Times New Roman KK EK" w:hAnsi="Times New Roman KK EK"/>
          <w:sz w:val="28"/>
          <w:szCs w:val="28"/>
          <w:lang w:val="kk-KZ"/>
        </w:rPr>
        <w:t>Е</w:t>
      </w:r>
      <w:r w:rsidRPr="00B9610A">
        <w:rPr>
          <w:rFonts w:ascii="Times New Roman KK EK" w:hAnsi="Times New Roman KK EK"/>
          <w:sz w:val="28"/>
          <w:szCs w:val="28"/>
          <w:vertAlign w:val="subscript"/>
          <w:lang w:val="kk-KZ"/>
        </w:rPr>
        <w:t>К</w:t>
      </w:r>
      <w:r w:rsidRPr="00B9610A">
        <w:rPr>
          <w:rFonts w:ascii="Times New Roman KK EK" w:hAnsi="Times New Roman KK EK"/>
          <w:sz w:val="28"/>
          <w:szCs w:val="28"/>
          <w:lang w:val="kk-KZ"/>
        </w:rPr>
        <w:t xml:space="preserve"> </w:t>
      </w:r>
      <w:r w:rsidRPr="00984618">
        <w:rPr>
          <w:rFonts w:ascii="Times New Roman KK EK" w:hAnsi="Times New Roman KK EK"/>
          <w:bCs/>
          <w:sz w:val="28"/>
          <w:szCs w:val="28"/>
          <w:lang w:val="kk-KZ"/>
        </w:rPr>
        <w:t xml:space="preserve">біралфавитті ауыстырым </w:t>
      </w:r>
      <w:r w:rsidRPr="00984618">
        <w:rPr>
          <w:rFonts w:ascii="Times New Roman KK EK" w:hAnsi="Times New Roman KK EK"/>
          <w:sz w:val="28"/>
          <w:szCs w:val="28"/>
          <w:lang w:val="kk-KZ"/>
        </w:rPr>
        <w:t>деп</w:t>
      </w:r>
      <w:r w:rsidRPr="00B9610A">
        <w:rPr>
          <w:rFonts w:ascii="Times New Roman KK EK" w:hAnsi="Times New Roman KK EK"/>
          <w:sz w:val="28"/>
          <w:szCs w:val="28"/>
          <w:lang w:val="kk-KZ"/>
        </w:rPr>
        <w:t xml:space="preserve"> аталады</w:t>
      </w:r>
      <w:r w:rsidRPr="00B9610A">
        <w:rPr>
          <w:rFonts w:ascii="Times New Roman KK EK" w:hAnsi="Times New Roman KK EK"/>
          <w:b/>
          <w:bCs/>
          <w:sz w:val="28"/>
          <w:szCs w:val="28"/>
          <w:lang w:val="kk-KZ"/>
        </w:rPr>
        <w:t xml:space="preserve">, </w:t>
      </w:r>
      <w:r w:rsidRPr="00B9610A">
        <w:rPr>
          <w:rFonts w:ascii="Times New Roman KK EK" w:hAnsi="Times New Roman KK EK"/>
          <w:sz w:val="28"/>
          <w:szCs w:val="28"/>
          <w:lang w:val="kk-KZ"/>
        </w:rPr>
        <w:t xml:space="preserve">егер </w:t>
      </w:r>
      <w:r w:rsidRPr="00B9610A">
        <w:rPr>
          <w:rFonts w:ascii="Times New Roman KK EK" w:hAnsi="Times New Roman KK EK"/>
          <w:sz w:val="28"/>
          <w:szCs w:val="28"/>
        </w:rPr>
        <w:sym w:font="Symbol" w:char="F070"/>
      </w:r>
      <w:r w:rsidRPr="00B9610A">
        <w:rPr>
          <w:rFonts w:ascii="Times New Roman KK EK" w:hAnsi="Times New Roman KK EK"/>
          <w:sz w:val="28"/>
          <w:szCs w:val="28"/>
          <w:vertAlign w:val="subscript"/>
          <w:lang w:val="kk-KZ"/>
        </w:rPr>
        <w:t>i</w:t>
      </w:r>
      <w:r w:rsidRPr="00B9610A">
        <w:rPr>
          <w:rFonts w:ascii="Times New Roman KK EK" w:hAnsi="Times New Roman KK EK"/>
          <w:sz w:val="28"/>
          <w:szCs w:val="28"/>
          <w:lang w:val="kk-KZ"/>
        </w:rPr>
        <w:t xml:space="preserve"> мәні әрбір i (мұндағы i=0,1,2,..,) үшін бірдей болса; кері жағдайда </w:t>
      </w:r>
      <w:r w:rsidRPr="00984618">
        <w:rPr>
          <w:rFonts w:ascii="Times New Roman KK EK" w:hAnsi="Times New Roman KK EK"/>
          <w:sz w:val="28"/>
          <w:szCs w:val="28"/>
          <w:lang w:val="kk-KZ"/>
        </w:rPr>
        <w:t>Е</w:t>
      </w:r>
      <w:r w:rsidRPr="00984618">
        <w:rPr>
          <w:rFonts w:ascii="Times New Roman KK EK" w:hAnsi="Times New Roman KK EK"/>
          <w:sz w:val="28"/>
          <w:szCs w:val="28"/>
          <w:vertAlign w:val="subscript"/>
          <w:lang w:val="kk-KZ"/>
        </w:rPr>
        <w:t>К</w:t>
      </w:r>
      <w:r w:rsidRPr="00984618">
        <w:rPr>
          <w:rFonts w:ascii="Times New Roman KK EK" w:hAnsi="Times New Roman KK EK"/>
          <w:sz w:val="28"/>
          <w:szCs w:val="28"/>
          <w:lang w:val="kk-KZ"/>
        </w:rPr>
        <w:t xml:space="preserve"> </w:t>
      </w:r>
      <w:r w:rsidRPr="00984618">
        <w:rPr>
          <w:rFonts w:ascii="Times New Roman KK EK" w:hAnsi="Times New Roman KK EK"/>
          <w:bCs/>
          <w:sz w:val="28"/>
          <w:szCs w:val="28"/>
          <w:lang w:val="kk-KZ"/>
        </w:rPr>
        <w:t>көпалфавитті ауыстырым</w:t>
      </w:r>
      <w:r w:rsidRPr="00B9610A">
        <w:rPr>
          <w:rFonts w:ascii="Times New Roman KK EK" w:hAnsi="Times New Roman KK EK"/>
          <w:b/>
          <w:bCs/>
          <w:sz w:val="28"/>
          <w:szCs w:val="28"/>
          <w:lang w:val="kk-KZ"/>
        </w:rPr>
        <w:t xml:space="preserve"> </w:t>
      </w:r>
      <w:r w:rsidRPr="00B9610A">
        <w:rPr>
          <w:rFonts w:ascii="Times New Roman KK EK" w:hAnsi="Times New Roman KK EK"/>
          <w:sz w:val="28"/>
          <w:szCs w:val="28"/>
          <w:lang w:val="kk-KZ"/>
        </w:rPr>
        <w:t>деп аталады</w:t>
      </w:r>
      <w:r w:rsidRPr="00B9610A">
        <w:rPr>
          <w:rFonts w:ascii="Times New Roman KK EK" w:hAnsi="Times New Roman KK EK"/>
          <w:b/>
          <w:bCs/>
          <w:sz w:val="28"/>
          <w:szCs w:val="28"/>
          <w:lang w:val="kk-KZ"/>
        </w:rPr>
        <w:t>.</w:t>
      </w:r>
    </w:p>
    <w:p w:rsidR="00BF6B69" w:rsidRPr="00984618" w:rsidRDefault="00BF6B69" w:rsidP="009E4C7E">
      <w:pPr>
        <w:ind w:firstLine="546"/>
        <w:jc w:val="both"/>
        <w:rPr>
          <w:rFonts w:ascii="Times New Roman KK EK" w:hAnsi="Times New Roman KK EK"/>
          <w:bCs/>
          <w:sz w:val="28"/>
          <w:szCs w:val="28"/>
          <w:lang w:val="kk-KZ"/>
        </w:rPr>
      </w:pPr>
      <w:r w:rsidRPr="00984618">
        <w:rPr>
          <w:rFonts w:ascii="Times New Roman KK EK" w:hAnsi="Times New Roman KK EK"/>
          <w:bCs/>
          <w:sz w:val="28"/>
          <w:szCs w:val="28"/>
          <w:lang w:val="kk-KZ"/>
        </w:rPr>
        <w:t>Е</w:t>
      </w:r>
      <w:r w:rsidRPr="00984618">
        <w:rPr>
          <w:rFonts w:ascii="Times New Roman KK EK" w:hAnsi="Times New Roman KK EK"/>
          <w:bCs/>
          <w:sz w:val="28"/>
          <w:szCs w:val="28"/>
          <w:vertAlign w:val="subscript"/>
          <w:lang w:val="kk-KZ"/>
        </w:rPr>
        <w:t>К</w:t>
      </w:r>
      <w:r w:rsidRPr="00984618">
        <w:rPr>
          <w:rFonts w:ascii="Times New Roman KK EK" w:hAnsi="Times New Roman KK EK"/>
          <w:bCs/>
          <w:sz w:val="28"/>
          <w:szCs w:val="28"/>
          <w:lang w:val="kk-KZ"/>
        </w:rPr>
        <w:t xml:space="preserve"> ауыстырымының ерекшеліктері:</w:t>
      </w:r>
    </w:p>
    <w:p w:rsidR="00BF6B69" w:rsidRPr="00B9610A" w:rsidRDefault="00BF6B69" w:rsidP="009E4C7E">
      <w:pPr>
        <w:numPr>
          <w:ilvl w:val="1"/>
          <w:numId w:val="3"/>
        </w:numPr>
        <w:tabs>
          <w:tab w:val="clear" w:pos="1440"/>
          <w:tab w:val="num" w:pos="1260"/>
        </w:tabs>
        <w:ind w:hanging="720"/>
        <w:jc w:val="both"/>
        <w:rPr>
          <w:rFonts w:ascii="Times New Roman KK EK" w:hAnsi="Times New Roman KK EK"/>
          <w:sz w:val="28"/>
          <w:szCs w:val="28"/>
          <w:lang w:val="kk-KZ"/>
        </w:rPr>
      </w:pPr>
      <w:r w:rsidRPr="00B9610A">
        <w:rPr>
          <w:rFonts w:ascii="Times New Roman KK EK" w:hAnsi="Times New Roman KK EK"/>
          <w:sz w:val="28"/>
          <w:szCs w:val="28"/>
          <w:lang w:val="kk-KZ"/>
        </w:rPr>
        <w:t>ашық мәтін әріп бойынша шифрленеді (әріптен кейін әріп);</w:t>
      </w:r>
    </w:p>
    <w:p w:rsidR="00BF6B69" w:rsidRPr="00826B19" w:rsidRDefault="00BF6B69" w:rsidP="009E4C7E">
      <w:pPr>
        <w:numPr>
          <w:ilvl w:val="1"/>
          <w:numId w:val="3"/>
        </w:numPr>
        <w:tabs>
          <w:tab w:val="clear" w:pos="1440"/>
          <w:tab w:val="num" w:pos="1260"/>
        </w:tabs>
        <w:ind w:left="1260" w:hanging="540"/>
        <w:jc w:val="both"/>
        <w:rPr>
          <w:rFonts w:ascii="Times New Roman KK EK" w:hAnsi="Times New Roman KK EK"/>
          <w:sz w:val="28"/>
          <w:szCs w:val="28"/>
          <w:lang w:val="kk-KZ"/>
        </w:rPr>
      </w:pPr>
      <w:r w:rsidRPr="00B9610A">
        <w:rPr>
          <w:rFonts w:ascii="Times New Roman KK EK" w:hAnsi="Times New Roman KK EK"/>
          <w:sz w:val="28"/>
          <w:szCs w:val="28"/>
          <w:lang w:val="kk-KZ"/>
        </w:rPr>
        <w:t>y</w:t>
      </w:r>
      <w:r w:rsidRPr="00B9610A">
        <w:rPr>
          <w:rFonts w:ascii="Times New Roman KK EK" w:hAnsi="Times New Roman KK EK"/>
          <w:sz w:val="28"/>
          <w:szCs w:val="28"/>
          <w:vertAlign w:val="subscript"/>
          <w:lang w:val="kk-KZ"/>
        </w:rPr>
        <w:t>i</w:t>
      </w:r>
      <w:r w:rsidRPr="00B9610A">
        <w:rPr>
          <w:rFonts w:ascii="Times New Roman KK EK" w:hAnsi="Times New Roman KK EK"/>
          <w:sz w:val="28"/>
          <w:szCs w:val="28"/>
          <w:lang w:val="kk-KZ"/>
        </w:rPr>
        <w:t xml:space="preserve"> шифромәтіннің i-ші әрпі К кілтінің </w:t>
      </w:r>
      <w:r w:rsidRPr="00B9610A">
        <w:rPr>
          <w:rFonts w:ascii="Times New Roman KK EK" w:hAnsi="Times New Roman KK EK"/>
          <w:sz w:val="28"/>
          <w:szCs w:val="28"/>
        </w:rPr>
        <w:sym w:font="Symbol" w:char="F070"/>
      </w:r>
      <w:r w:rsidRPr="00B9610A">
        <w:rPr>
          <w:rFonts w:ascii="Times New Roman KK EK" w:hAnsi="Times New Roman KK EK"/>
          <w:sz w:val="28"/>
          <w:szCs w:val="28"/>
          <w:vertAlign w:val="subscript"/>
          <w:lang w:val="kk-KZ"/>
        </w:rPr>
        <w:t>i</w:t>
      </w:r>
      <w:r w:rsidRPr="00B9610A">
        <w:rPr>
          <w:rFonts w:ascii="Times New Roman KK EK" w:hAnsi="Times New Roman KK EK"/>
          <w:sz w:val="28"/>
          <w:szCs w:val="28"/>
          <w:lang w:val="kk-KZ"/>
        </w:rPr>
        <w:t xml:space="preserve"> компонентінің i–ші және x</w:t>
      </w:r>
      <w:r w:rsidRPr="00B9610A">
        <w:rPr>
          <w:rFonts w:ascii="Times New Roman KK EK" w:hAnsi="Times New Roman KK EK"/>
          <w:sz w:val="28"/>
          <w:szCs w:val="28"/>
          <w:vertAlign w:val="subscript"/>
          <w:lang w:val="kk-KZ"/>
        </w:rPr>
        <w:t>i</w:t>
      </w:r>
      <w:r>
        <w:rPr>
          <w:rFonts w:ascii="Times New Roman KK EK" w:hAnsi="Times New Roman KK EK"/>
          <w:sz w:val="28"/>
          <w:szCs w:val="28"/>
          <w:lang w:val="kk-KZ"/>
        </w:rPr>
        <w:t xml:space="preserve"> </w:t>
      </w:r>
      <w:r w:rsidRPr="00B9610A">
        <w:rPr>
          <w:rFonts w:ascii="Times New Roman KK EK" w:hAnsi="Times New Roman KK EK"/>
          <w:sz w:val="28"/>
          <w:szCs w:val="28"/>
          <w:lang w:val="kk-KZ"/>
        </w:rPr>
        <w:t>ашық мәтіннің i–ші функциясы болып табылады</w:t>
      </w:r>
      <w:r>
        <w:rPr>
          <w:rFonts w:ascii="Times New Roman KK EK" w:hAnsi="Times New Roman KK EK"/>
          <w:sz w:val="28"/>
          <w:szCs w:val="28"/>
          <w:lang w:val="kk-KZ"/>
        </w:rPr>
        <w:t>.</w:t>
      </w:r>
    </w:p>
    <w:p w:rsidR="00BF6B69" w:rsidRPr="00C04289" w:rsidRDefault="00BF6B69" w:rsidP="009E4C7E">
      <w:pPr>
        <w:ind w:firstLine="540"/>
        <w:jc w:val="both"/>
        <w:rPr>
          <w:sz w:val="28"/>
          <w:szCs w:val="28"/>
          <w:lang w:val="kk-KZ"/>
        </w:rPr>
      </w:pPr>
      <w:r w:rsidRPr="00826B19">
        <w:rPr>
          <w:rFonts w:ascii="Times New Roman KK EK" w:hAnsi="Times New Roman KK EK"/>
          <w:sz w:val="28"/>
          <w:szCs w:val="28"/>
          <w:lang w:val="kk-KZ"/>
        </w:rPr>
        <w:t xml:space="preserve"> </w:t>
      </w:r>
      <w:r>
        <w:rPr>
          <w:rFonts w:ascii="Times New Roman KK EK" w:hAnsi="Times New Roman KK EK"/>
          <w:sz w:val="28"/>
          <w:szCs w:val="28"/>
          <w:lang w:val="kk-KZ"/>
        </w:rPr>
        <w:t xml:space="preserve">  </w:t>
      </w:r>
      <w:r w:rsidRPr="00826B19">
        <w:rPr>
          <w:b/>
          <w:sz w:val="28"/>
          <w:szCs w:val="28"/>
          <w:lang w:val="kk-KZ"/>
        </w:rPr>
        <w:t>Цезарьдің орын ауыстыру әдісі</w:t>
      </w:r>
      <w:r>
        <w:rPr>
          <w:sz w:val="28"/>
          <w:szCs w:val="28"/>
          <w:lang w:val="kk-KZ"/>
        </w:rPr>
        <w:t xml:space="preserve"> – </w:t>
      </w:r>
      <w:r w:rsidRPr="00C04289">
        <w:rPr>
          <w:sz w:val="28"/>
          <w:szCs w:val="28"/>
          <w:lang w:val="kk-KZ"/>
        </w:rPr>
        <w:t xml:space="preserve"> орын ауыстырудың ең қарапайым тәсілі болып табылады. Ол көпалфавитті орын ауыстыру тобына жатады.</w:t>
      </w:r>
    </w:p>
    <w:p w:rsidR="00BF6B69" w:rsidRPr="00C04289" w:rsidRDefault="00BF6B69" w:rsidP="009E4C7E">
      <w:pPr>
        <w:ind w:firstLine="720"/>
        <w:jc w:val="both"/>
        <w:rPr>
          <w:sz w:val="28"/>
          <w:szCs w:val="28"/>
          <w:lang w:val="kk-KZ"/>
        </w:rPr>
      </w:pPr>
      <w:r w:rsidRPr="00C04289">
        <w:rPr>
          <w:sz w:val="28"/>
          <w:szCs w:val="28"/>
          <w:lang w:val="kk-KZ"/>
        </w:rPr>
        <w:t>Бұл әдіс рим императоры Гай Юлий Цезарь атымен аталған. Ол Марк Тулий Цицеронға 50 әріпті алфавит пен С3 орын ауыстыруды пайдаланып хаттамаларды құрастыруды бұйырған. Орын ауыстыру  “ Бастапқы мәтін- шифрланған мәтін ” сәйкес әріптер жұбынан тұратын таблица арқылы анықталады. С3 орын ауыстыруында 1 таблицада берілген бағыт (→)  бастапқы мәтін әріптері ( сол жақтағы) С3 шифрлауы арқылы оң жақтағы шифрланған мәтін әріптеріне ауыстырылады.</w:t>
      </w:r>
    </w:p>
    <w:p w:rsidR="00BF6B69" w:rsidRDefault="00BF6B69" w:rsidP="009E4C7E">
      <w:pPr>
        <w:ind w:left="435" w:firstLine="273"/>
        <w:jc w:val="both"/>
        <w:rPr>
          <w:sz w:val="28"/>
          <w:szCs w:val="28"/>
          <w:lang w:val="kk-KZ"/>
        </w:rPr>
      </w:pPr>
      <w:r w:rsidRPr="00C04289">
        <w:rPr>
          <w:sz w:val="28"/>
          <w:szCs w:val="28"/>
          <w:lang w:val="kk-KZ"/>
        </w:rPr>
        <w:t xml:space="preserve">Мысалы, </w:t>
      </w:r>
      <w:r w:rsidRPr="00826B19">
        <w:rPr>
          <w:sz w:val="28"/>
          <w:szCs w:val="28"/>
          <w:lang w:val="kk-KZ"/>
        </w:rPr>
        <w:t>Мен программа жасадым</w:t>
      </w:r>
      <w:r w:rsidRPr="00C04289">
        <w:rPr>
          <w:b/>
          <w:sz w:val="28"/>
          <w:szCs w:val="28"/>
          <w:lang w:val="kk-KZ"/>
        </w:rPr>
        <w:t xml:space="preserve"> </w:t>
      </w:r>
      <w:r>
        <w:rPr>
          <w:sz w:val="28"/>
          <w:szCs w:val="28"/>
          <w:lang w:val="kk-KZ"/>
        </w:rPr>
        <w:t>сөйлемі С3 орын ауыстыруы</w:t>
      </w:r>
    </w:p>
    <w:p w:rsidR="00BF6B69" w:rsidRPr="00C04289" w:rsidRDefault="00BF6B69" w:rsidP="009E4C7E">
      <w:pPr>
        <w:ind w:left="435" w:hanging="435"/>
        <w:jc w:val="both"/>
        <w:rPr>
          <w:sz w:val="28"/>
          <w:szCs w:val="28"/>
          <w:lang w:val="kk-KZ"/>
        </w:rPr>
      </w:pPr>
      <w:r w:rsidRPr="00C04289">
        <w:rPr>
          <w:sz w:val="28"/>
          <w:szCs w:val="28"/>
          <w:lang w:val="kk-KZ"/>
        </w:rPr>
        <w:t xml:space="preserve">арқылы </w:t>
      </w:r>
      <w:r w:rsidRPr="00826B19">
        <w:rPr>
          <w:sz w:val="28"/>
          <w:szCs w:val="28"/>
          <w:lang w:val="kk-KZ"/>
        </w:rPr>
        <w:t>пиртусжугппгйгфгзюп</w:t>
      </w:r>
      <w:r w:rsidRPr="00C04289">
        <w:rPr>
          <w:b/>
          <w:sz w:val="28"/>
          <w:szCs w:val="28"/>
          <w:lang w:val="kk-KZ"/>
        </w:rPr>
        <w:t xml:space="preserve"> </w:t>
      </w:r>
      <w:r w:rsidRPr="00C04289">
        <w:rPr>
          <w:sz w:val="28"/>
          <w:szCs w:val="28"/>
          <w:lang w:val="kk-KZ"/>
        </w:rPr>
        <w:t>ауысады.</w:t>
      </w:r>
    </w:p>
    <w:p w:rsidR="00BF6B69" w:rsidRPr="00C04289" w:rsidRDefault="00BF6B69" w:rsidP="009E4C7E">
      <w:pPr>
        <w:ind w:left="435"/>
        <w:jc w:val="both"/>
        <w:rPr>
          <w:sz w:val="28"/>
          <w:szCs w:val="28"/>
          <w:lang w:val="kk-KZ"/>
        </w:rPr>
      </w:pPr>
      <w:r w:rsidRPr="00C04289">
        <w:rPr>
          <w:sz w:val="28"/>
          <w:szCs w:val="28"/>
          <w:lang w:val="kk-KZ"/>
        </w:rPr>
        <w:t>А→г                          Й→м                        Т→х                        Ы→ю</w:t>
      </w:r>
    </w:p>
    <w:p w:rsidR="00BF6B69" w:rsidRPr="00C04289" w:rsidRDefault="00BF6B69" w:rsidP="009E4C7E">
      <w:pPr>
        <w:ind w:left="435"/>
        <w:jc w:val="both"/>
        <w:rPr>
          <w:sz w:val="28"/>
          <w:szCs w:val="28"/>
          <w:lang w:val="kk-KZ"/>
        </w:rPr>
      </w:pPr>
      <w:r w:rsidRPr="00C04289">
        <w:rPr>
          <w:sz w:val="28"/>
          <w:szCs w:val="28"/>
          <w:lang w:val="kk-KZ"/>
        </w:rPr>
        <w:t xml:space="preserve">Б→д                          К→н                         У→ц                       Ь→я </w:t>
      </w:r>
    </w:p>
    <w:p w:rsidR="00BF6B69" w:rsidRPr="00C04289" w:rsidRDefault="00BF6B69" w:rsidP="009E4C7E">
      <w:pPr>
        <w:ind w:left="435"/>
        <w:jc w:val="both"/>
        <w:rPr>
          <w:sz w:val="28"/>
          <w:szCs w:val="28"/>
          <w:lang w:val="kk-KZ"/>
        </w:rPr>
      </w:pPr>
      <w:r w:rsidRPr="00C04289">
        <w:rPr>
          <w:sz w:val="28"/>
          <w:szCs w:val="28"/>
          <w:lang w:val="kk-KZ"/>
        </w:rPr>
        <w:t>В→е                         Л→о                          Ф→ч                       Э → -</w:t>
      </w:r>
    </w:p>
    <w:p w:rsidR="00BF6B69" w:rsidRPr="00C04289" w:rsidRDefault="00BF6B69" w:rsidP="009E4C7E">
      <w:pPr>
        <w:ind w:left="435"/>
        <w:jc w:val="both"/>
        <w:rPr>
          <w:sz w:val="28"/>
          <w:szCs w:val="28"/>
          <w:lang w:val="kk-KZ"/>
        </w:rPr>
      </w:pPr>
      <w:r w:rsidRPr="00C04289">
        <w:rPr>
          <w:sz w:val="28"/>
          <w:szCs w:val="28"/>
          <w:lang w:val="kk-KZ"/>
        </w:rPr>
        <w:t>Г→ж                        М→п                         Х→ш                       Ю→а</w:t>
      </w:r>
    </w:p>
    <w:p w:rsidR="00BF6B69" w:rsidRPr="00C04289" w:rsidRDefault="00BF6B69" w:rsidP="009E4C7E">
      <w:pPr>
        <w:ind w:left="435"/>
        <w:jc w:val="both"/>
        <w:rPr>
          <w:sz w:val="28"/>
          <w:szCs w:val="28"/>
          <w:lang w:val="kk-KZ"/>
        </w:rPr>
      </w:pPr>
      <w:r w:rsidRPr="00C04289">
        <w:rPr>
          <w:sz w:val="28"/>
          <w:szCs w:val="28"/>
          <w:lang w:val="kk-KZ"/>
        </w:rPr>
        <w:t>Д→з                         Н→р                          Ц→щ                       Я→б</w:t>
      </w:r>
    </w:p>
    <w:p w:rsidR="00BF6B69" w:rsidRPr="00C04289" w:rsidRDefault="00BF6B69" w:rsidP="009E4C7E">
      <w:pPr>
        <w:ind w:left="435"/>
        <w:jc w:val="both"/>
        <w:rPr>
          <w:sz w:val="28"/>
          <w:szCs w:val="28"/>
          <w:lang w:val="kk-KZ"/>
        </w:rPr>
      </w:pPr>
      <w:r w:rsidRPr="00C04289">
        <w:rPr>
          <w:sz w:val="28"/>
          <w:szCs w:val="28"/>
          <w:lang w:val="kk-KZ"/>
        </w:rPr>
        <w:t xml:space="preserve">Е→и                         О→с                          Ч→ъ                            → в       </w:t>
      </w:r>
    </w:p>
    <w:p w:rsidR="00BF6B69" w:rsidRPr="00C04289" w:rsidRDefault="00BF6B69" w:rsidP="009E4C7E">
      <w:pPr>
        <w:ind w:left="435"/>
        <w:jc w:val="both"/>
        <w:rPr>
          <w:sz w:val="28"/>
          <w:szCs w:val="28"/>
          <w:lang w:val="kk-KZ"/>
        </w:rPr>
      </w:pPr>
      <w:r w:rsidRPr="00C04289">
        <w:rPr>
          <w:sz w:val="28"/>
          <w:szCs w:val="28"/>
          <w:lang w:val="kk-KZ"/>
        </w:rPr>
        <w:t>Ж→й                        П→т                          Ш→ы</w:t>
      </w:r>
    </w:p>
    <w:p w:rsidR="00BF6B69" w:rsidRPr="00C04289" w:rsidRDefault="00BF6B69" w:rsidP="009E4C7E">
      <w:pPr>
        <w:ind w:left="435"/>
        <w:jc w:val="both"/>
        <w:rPr>
          <w:sz w:val="28"/>
          <w:szCs w:val="28"/>
          <w:lang w:val="kk-KZ"/>
        </w:rPr>
      </w:pPr>
      <w:r w:rsidRPr="00C04289">
        <w:rPr>
          <w:sz w:val="28"/>
          <w:szCs w:val="28"/>
          <w:lang w:val="kk-KZ"/>
        </w:rPr>
        <w:t>З→к                          Р→у                          Щ→ь</w:t>
      </w:r>
    </w:p>
    <w:p w:rsidR="00BF6B69" w:rsidRPr="00C04289" w:rsidRDefault="00BF6B69" w:rsidP="009E4C7E">
      <w:pPr>
        <w:ind w:left="435"/>
        <w:jc w:val="both"/>
        <w:rPr>
          <w:sz w:val="28"/>
          <w:szCs w:val="28"/>
          <w:lang w:val="kk-KZ"/>
        </w:rPr>
      </w:pPr>
      <w:r w:rsidRPr="00C04289">
        <w:rPr>
          <w:sz w:val="28"/>
          <w:szCs w:val="28"/>
          <w:lang w:val="kk-KZ"/>
        </w:rPr>
        <w:t>И→л                         С→ф                         Ъ→э</w:t>
      </w:r>
    </w:p>
    <w:p w:rsidR="00BF6B69" w:rsidRPr="00C04289" w:rsidRDefault="00BF6B69" w:rsidP="009E4C7E">
      <w:pPr>
        <w:ind w:left="435"/>
        <w:jc w:val="both"/>
        <w:rPr>
          <w:sz w:val="28"/>
          <w:szCs w:val="28"/>
          <w:lang w:val="kk-KZ"/>
        </w:rPr>
      </w:pPr>
    </w:p>
    <w:p w:rsidR="00BF6B69" w:rsidRPr="00C04289" w:rsidRDefault="00BF6B69" w:rsidP="009E4C7E">
      <w:pPr>
        <w:ind w:left="435"/>
        <w:jc w:val="both"/>
        <w:rPr>
          <w:b/>
          <w:sz w:val="28"/>
          <w:szCs w:val="28"/>
          <w:lang w:val="kk-KZ"/>
        </w:rPr>
      </w:pPr>
    </w:p>
    <w:p w:rsidR="00BF6B69" w:rsidRDefault="00BF6B69" w:rsidP="009E4C7E">
      <w:pPr>
        <w:jc w:val="both"/>
        <w:rPr>
          <w:sz w:val="28"/>
          <w:szCs w:val="28"/>
          <w:lang w:val="kk-KZ"/>
        </w:rPr>
      </w:pPr>
      <w:r>
        <w:rPr>
          <w:sz w:val="28"/>
          <w:szCs w:val="28"/>
          <w:lang w:val="kk-KZ"/>
        </w:rPr>
        <w:t xml:space="preserve">                        3- срует.</w:t>
      </w:r>
      <w:r w:rsidRPr="00C04289">
        <w:rPr>
          <w:sz w:val="28"/>
          <w:szCs w:val="28"/>
          <w:lang w:val="kk-KZ"/>
        </w:rPr>
        <w:t xml:space="preserve"> Цезарь орын ауыстыруын қолдану</w:t>
      </w:r>
    </w:p>
    <w:p w:rsidR="00BF6B69" w:rsidRPr="00C04289" w:rsidRDefault="00BF6B69" w:rsidP="006A0388">
      <w:pPr>
        <w:ind w:firstLine="709"/>
        <w:jc w:val="both"/>
        <w:rPr>
          <w:sz w:val="28"/>
          <w:szCs w:val="28"/>
          <w:lang w:val="kk-KZ"/>
        </w:rPr>
      </w:pPr>
    </w:p>
    <w:p w:rsidR="00BF6B69" w:rsidRPr="00C04289" w:rsidRDefault="00BF6B69" w:rsidP="00D91225">
      <w:pPr>
        <w:jc w:val="both"/>
        <w:rPr>
          <w:sz w:val="28"/>
          <w:szCs w:val="28"/>
          <w:lang w:val="kk-KZ"/>
        </w:rPr>
      </w:pPr>
      <w:r>
        <w:rPr>
          <w:sz w:val="28"/>
          <w:szCs w:val="28"/>
          <w:lang w:val="kk-KZ"/>
        </w:rPr>
        <w:t xml:space="preserve">  </w:t>
      </w:r>
      <w:r w:rsidRPr="00C04289">
        <w:rPr>
          <w:sz w:val="28"/>
          <w:szCs w:val="28"/>
          <w:lang w:val="kk-KZ"/>
        </w:rPr>
        <w:t>Өзінің қарапайымдылығына сай жүйе әлсіз. Егер қаскүнемде</w:t>
      </w:r>
      <w:r>
        <w:rPr>
          <w:sz w:val="28"/>
          <w:szCs w:val="28"/>
          <w:lang w:val="kk-KZ"/>
        </w:rPr>
        <w:t>:</w:t>
      </w:r>
    </w:p>
    <w:p w:rsidR="00BF6B69" w:rsidRPr="00C04289" w:rsidRDefault="00BF6B69" w:rsidP="00D91225">
      <w:pPr>
        <w:numPr>
          <w:ilvl w:val="0"/>
          <w:numId w:val="29"/>
        </w:numPr>
        <w:tabs>
          <w:tab w:val="clear" w:pos="720"/>
          <w:tab w:val="num" w:pos="284"/>
        </w:tabs>
        <w:ind w:left="0" w:firstLine="142"/>
        <w:jc w:val="both"/>
        <w:rPr>
          <w:sz w:val="28"/>
          <w:szCs w:val="28"/>
          <w:lang w:val="kk-KZ"/>
        </w:rPr>
      </w:pPr>
      <w:r w:rsidRPr="00C04289">
        <w:rPr>
          <w:sz w:val="28"/>
          <w:szCs w:val="28"/>
          <w:lang w:val="kk-KZ"/>
        </w:rPr>
        <w:t>шифрланған немесе сәйкес келетін бастапқы мәтін</w:t>
      </w:r>
      <w:r>
        <w:rPr>
          <w:sz w:val="28"/>
          <w:szCs w:val="28"/>
          <w:lang w:val="kk-KZ"/>
        </w:rPr>
        <w:t>;</w:t>
      </w:r>
    </w:p>
    <w:p w:rsidR="00BF6B69" w:rsidRPr="00D91225" w:rsidRDefault="00BF6B69" w:rsidP="00D91225">
      <w:pPr>
        <w:numPr>
          <w:ilvl w:val="0"/>
          <w:numId w:val="29"/>
        </w:numPr>
        <w:tabs>
          <w:tab w:val="clear" w:pos="720"/>
          <w:tab w:val="num" w:pos="284"/>
        </w:tabs>
        <w:ind w:left="0" w:firstLine="142"/>
        <w:jc w:val="both"/>
        <w:rPr>
          <w:sz w:val="28"/>
          <w:szCs w:val="28"/>
          <w:lang w:val="kk-KZ"/>
        </w:rPr>
      </w:pPr>
      <w:r w:rsidRPr="00C04289">
        <w:rPr>
          <w:sz w:val="28"/>
          <w:szCs w:val="28"/>
          <w:lang w:val="kk-KZ"/>
        </w:rPr>
        <w:t>қаскүнеммен таңдап алынған бастапқы мәтіннің  шифрланған мәтіні</w:t>
      </w:r>
      <w:r>
        <w:rPr>
          <w:sz w:val="28"/>
          <w:szCs w:val="28"/>
          <w:lang w:val="kk-KZ"/>
        </w:rPr>
        <w:t xml:space="preserve"> </w:t>
      </w:r>
      <w:r w:rsidRPr="00D91225">
        <w:rPr>
          <w:sz w:val="28"/>
          <w:szCs w:val="28"/>
          <w:lang w:val="kk-KZ"/>
        </w:rPr>
        <w:t>болса, онда  ешқандай  қиындықсыз кілтті анықтап, шифрды аша алады.</w:t>
      </w:r>
    </w:p>
    <w:p w:rsidR="00BF6B69" w:rsidRDefault="00BF6B69" w:rsidP="009E4C7E">
      <w:pPr>
        <w:jc w:val="both"/>
        <w:rPr>
          <w:sz w:val="28"/>
          <w:szCs w:val="28"/>
          <w:lang w:val="kk-KZ"/>
        </w:rPr>
      </w:pPr>
      <w:r>
        <w:rPr>
          <w:sz w:val="28"/>
          <w:szCs w:val="28"/>
          <w:lang w:val="kk-KZ"/>
        </w:rPr>
        <w:t xml:space="preserve">       </w:t>
      </w:r>
      <w:r w:rsidRPr="00C04289">
        <w:rPr>
          <w:sz w:val="28"/>
          <w:szCs w:val="28"/>
          <w:lang w:val="kk-KZ"/>
        </w:rPr>
        <w:t xml:space="preserve">Хилл және Плэйфер шифрлары Цезарь орын ауыстыруына қарағанда тиімдірек. Олар жеке символдардың орын ауыстыруына емес, 2- граммды ( Плэйфер шифры) және n- граммды ( Хилл шифры ) ауыстыруға </w:t>
      </w:r>
      <w:r>
        <w:rPr>
          <w:sz w:val="28"/>
          <w:szCs w:val="28"/>
          <w:lang w:val="kk-KZ"/>
        </w:rPr>
        <w:t>негізделген</w:t>
      </w:r>
    </w:p>
    <w:p w:rsidR="00BF6B69" w:rsidRPr="00C04289" w:rsidRDefault="00BF6B69" w:rsidP="009E4C7E">
      <w:pPr>
        <w:jc w:val="both"/>
        <w:rPr>
          <w:sz w:val="28"/>
          <w:szCs w:val="28"/>
          <w:lang w:val="kk-KZ"/>
        </w:rPr>
      </w:pPr>
      <w:r w:rsidRPr="00C04289">
        <w:rPr>
          <w:sz w:val="28"/>
          <w:szCs w:val="28"/>
          <w:lang w:val="kk-KZ"/>
        </w:rPr>
        <w:t>Жоғарғы крипто тұрақтылығына қарамастан бұл әдіс өте күрделі және таратуда көп ақпаратты талап етеді.</w:t>
      </w:r>
    </w:p>
    <w:p w:rsidR="00BF6B69" w:rsidRPr="00B9610A" w:rsidRDefault="00BF6B69" w:rsidP="009E4C7E">
      <w:pPr>
        <w:pStyle w:val="BodyTextIndent"/>
        <w:ind w:firstLine="0"/>
        <w:rPr>
          <w:rFonts w:ascii="Times New Roman KK EK" w:hAnsi="Times New Roman KK EK"/>
          <w:sz w:val="28"/>
          <w:szCs w:val="28"/>
          <w:lang w:val="kk-KZ"/>
        </w:rPr>
      </w:pPr>
      <w:r>
        <w:rPr>
          <w:rFonts w:ascii="Times New Roman KK EK" w:hAnsi="Times New Roman KK EK"/>
          <w:sz w:val="28"/>
          <w:szCs w:val="28"/>
          <w:lang w:val="kk-KZ"/>
        </w:rPr>
        <w:t xml:space="preserve">        </w:t>
      </w:r>
      <w:r w:rsidRPr="00826B19">
        <w:rPr>
          <w:rFonts w:ascii="Times New Roman KK EK" w:hAnsi="Times New Roman KK EK"/>
          <w:b/>
          <w:sz w:val="28"/>
          <w:szCs w:val="28"/>
          <w:lang w:val="kk-KZ"/>
        </w:rPr>
        <w:t>Полиалфавитті ауыстырым (Вижинер кестесі)</w:t>
      </w:r>
      <w:r w:rsidRPr="00984618">
        <w:rPr>
          <w:rFonts w:ascii="Times New Roman KK EK" w:hAnsi="Times New Roman KK EK"/>
          <w:sz w:val="28"/>
          <w:szCs w:val="28"/>
          <w:lang w:val="kk-KZ"/>
        </w:rPr>
        <w:t xml:space="preserve"> – 1586 ж.</w:t>
      </w:r>
      <w:r w:rsidRPr="00B9610A">
        <w:rPr>
          <w:rFonts w:ascii="Times New Roman KK EK" w:hAnsi="Times New Roman KK EK"/>
          <w:sz w:val="28"/>
          <w:szCs w:val="28"/>
          <w:lang w:val="kk-KZ"/>
        </w:rPr>
        <w:t xml:space="preserve"> - n</w:t>
      </w:r>
      <w:r w:rsidRPr="00B9610A">
        <w:rPr>
          <w:rFonts w:ascii="Times New Roman KK EK" w:hAnsi="Times New Roman KK EK"/>
          <w:sz w:val="28"/>
          <w:szCs w:val="28"/>
          <w:vertAlign w:val="superscript"/>
          <w:lang w:val="kk-KZ"/>
        </w:rPr>
        <w:t>2</w:t>
      </w:r>
      <w:r w:rsidRPr="00B9610A">
        <w:rPr>
          <w:rFonts w:ascii="Times New Roman KK EK" w:hAnsi="Times New Roman KK EK"/>
          <w:sz w:val="28"/>
          <w:szCs w:val="28"/>
          <w:lang w:val="kk-KZ"/>
        </w:rPr>
        <w:t xml:space="preserve"> элементтері бар квадраттық матрица, мұндағы n – қолданылатын алфавиттің символдар саны. Әр жол алфавиттің символға циклдық жылжуымен алынған. Шифрлеу үшін сәйкесінше жұмыс матрицасы қалыптасатын әріптік кілт таңдалады. </w:t>
      </w:r>
    </w:p>
    <w:p w:rsidR="00BF6B69" w:rsidRPr="00B9610A" w:rsidRDefault="00BF6B69" w:rsidP="009E4C7E">
      <w:pPr>
        <w:ind w:firstLine="360"/>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Түйінді тізбек r ұзындықта болсын, сонда </w:t>
      </w:r>
      <w:r w:rsidRPr="00B9610A">
        <w:rPr>
          <w:rFonts w:ascii="Times New Roman KK EK" w:hAnsi="Times New Roman KK EK"/>
          <w:position w:val="-12"/>
          <w:sz w:val="28"/>
          <w:szCs w:val="28"/>
        </w:rPr>
        <w:object w:dxaOrig="2020" w:dyaOrig="400">
          <v:shape id="_x0000_i1069" type="#_x0000_t75" style="width:101.25pt;height:20.25pt" o:ole="">
            <v:imagedata r:id="rId68" o:title=""/>
          </v:shape>
          <o:OLEObject Type="Embed" ProgID="Equation.3" ShapeID="_x0000_i1069" DrawAspect="Content" ObjectID="_1444060172" r:id="rId69"/>
        </w:object>
      </w:r>
      <w:r w:rsidRPr="00B9610A">
        <w:rPr>
          <w:rFonts w:ascii="Times New Roman KK EK" w:hAnsi="Times New Roman KK EK"/>
          <w:sz w:val="28"/>
          <w:szCs w:val="28"/>
          <w:lang w:val="kk-KZ"/>
        </w:rPr>
        <w:t>болады.</w:t>
      </w:r>
    </w:p>
    <w:p w:rsidR="00BF6B69" w:rsidRPr="00B9610A" w:rsidRDefault="00BF6B69" w:rsidP="009E4C7E">
      <w:pPr>
        <w:ind w:firstLine="360"/>
        <w:jc w:val="both"/>
        <w:rPr>
          <w:rFonts w:ascii="Times New Roman KK EK" w:hAnsi="Times New Roman KK EK"/>
          <w:sz w:val="28"/>
          <w:szCs w:val="28"/>
          <w:lang w:val="kk-KZ"/>
        </w:rPr>
      </w:pPr>
      <w:r w:rsidRPr="00B9610A">
        <w:rPr>
          <w:rFonts w:ascii="Times New Roman KK EK" w:hAnsi="Times New Roman KK EK"/>
          <w:sz w:val="28"/>
          <w:szCs w:val="28"/>
          <w:lang w:val="kk-KZ"/>
        </w:rPr>
        <w:t xml:space="preserve">Вижинер шифрлеу жүйесі </w:t>
      </w:r>
      <w:r w:rsidRPr="00B9610A">
        <w:rPr>
          <w:rFonts w:ascii="Times New Roman KK EK" w:hAnsi="Times New Roman KK EK"/>
          <w:position w:val="-12"/>
          <w:sz w:val="28"/>
          <w:szCs w:val="28"/>
        </w:rPr>
        <w:object w:dxaOrig="4840" w:dyaOrig="400">
          <v:shape id="_x0000_i1070" type="#_x0000_t75" style="width:242.25pt;height:20.25pt" o:ole="">
            <v:imagedata r:id="rId70" o:title=""/>
          </v:shape>
          <o:OLEObject Type="Embed" ProgID="Equation.3" ShapeID="_x0000_i1070" DrawAspect="Content" ObjectID="_1444060173" r:id="rId71"/>
        </w:object>
      </w:r>
      <w:r w:rsidRPr="00B9610A">
        <w:rPr>
          <w:rFonts w:ascii="Times New Roman KK EK" w:hAnsi="Times New Roman KK EK"/>
          <w:sz w:val="28"/>
          <w:szCs w:val="28"/>
          <w:lang w:val="kk-KZ"/>
        </w:rPr>
        <w:t>,</w:t>
      </w:r>
      <w:r w:rsidRPr="00B9610A">
        <w:rPr>
          <w:rFonts w:ascii="Times New Roman KK EK" w:hAnsi="Times New Roman KK EK"/>
          <w:position w:val="-12"/>
          <w:sz w:val="28"/>
          <w:szCs w:val="28"/>
          <w:lang w:val="kk-KZ"/>
        </w:rPr>
        <w:t xml:space="preserve"> </w:t>
      </w:r>
      <w:r w:rsidRPr="00B9610A">
        <w:rPr>
          <w:rFonts w:ascii="Times New Roman KK EK" w:hAnsi="Times New Roman KK EK"/>
          <w:position w:val="-12"/>
          <w:sz w:val="28"/>
          <w:szCs w:val="28"/>
        </w:rPr>
        <w:object w:dxaOrig="5040" w:dyaOrig="360">
          <v:shape id="_x0000_i1071" type="#_x0000_t75" style="width:252pt;height:18.75pt" o:ole="">
            <v:imagedata r:id="rId72" o:title=""/>
          </v:shape>
          <o:OLEObject Type="Embed" ProgID="Equation.3" ShapeID="_x0000_i1071" DrawAspect="Content" ObjectID="_1444060174" r:id="rId73"/>
        </w:object>
      </w:r>
      <w:r w:rsidRPr="00B9610A">
        <w:rPr>
          <w:rFonts w:ascii="Times New Roman KK EK" w:hAnsi="Times New Roman KK EK"/>
          <w:sz w:val="28"/>
          <w:szCs w:val="28"/>
          <w:lang w:val="kk-KZ"/>
        </w:rPr>
        <w:t xml:space="preserve">, мұндағы </w:t>
      </w:r>
      <w:r w:rsidRPr="00B9610A">
        <w:rPr>
          <w:rFonts w:ascii="Times New Roman KK EK" w:hAnsi="Times New Roman KK EK"/>
          <w:sz w:val="28"/>
          <w:szCs w:val="28"/>
        </w:rPr>
        <w:sym w:font="Symbol" w:char="F070"/>
      </w:r>
      <w:r w:rsidRPr="00B9610A">
        <w:rPr>
          <w:rFonts w:ascii="Times New Roman KK EK" w:hAnsi="Times New Roman KK EK"/>
          <w:sz w:val="28"/>
          <w:szCs w:val="28"/>
          <w:vertAlign w:val="subscript"/>
          <w:lang w:val="kk-KZ"/>
        </w:rPr>
        <w:t>i</w:t>
      </w:r>
      <w:r w:rsidRPr="00B9610A">
        <w:rPr>
          <w:rFonts w:ascii="Times New Roman KK EK" w:hAnsi="Times New Roman KK EK"/>
          <w:sz w:val="28"/>
          <w:szCs w:val="28"/>
          <w:lang w:val="kk-KZ"/>
        </w:rPr>
        <w:t>=</w:t>
      </w:r>
      <w:r w:rsidRPr="00B9610A">
        <w:rPr>
          <w:rFonts w:ascii="Times New Roman KK EK" w:hAnsi="Times New Roman KK EK"/>
          <w:sz w:val="28"/>
          <w:szCs w:val="28"/>
        </w:rPr>
        <w:sym w:font="Symbol" w:char="F070"/>
      </w:r>
      <w:r w:rsidRPr="00B9610A">
        <w:rPr>
          <w:rFonts w:ascii="Times New Roman KK EK" w:hAnsi="Times New Roman KK EK"/>
          <w:sz w:val="28"/>
          <w:szCs w:val="28"/>
          <w:lang w:val="kk-KZ"/>
        </w:rPr>
        <w:t xml:space="preserve">(i mod r) ережесіне сәйкес </w:t>
      </w:r>
      <w:r w:rsidRPr="00B9610A">
        <w:rPr>
          <w:rFonts w:ascii="Times New Roman KK EK" w:hAnsi="Times New Roman KK EK"/>
          <w:position w:val="-12"/>
          <w:sz w:val="28"/>
          <w:szCs w:val="28"/>
        </w:rPr>
        <w:object w:dxaOrig="2020" w:dyaOrig="400">
          <v:shape id="_x0000_i1072" type="#_x0000_t75" style="width:101.25pt;height:20.25pt" o:ole="">
            <v:imagedata r:id="rId74" o:title=""/>
          </v:shape>
          <o:OLEObject Type="Embed" ProgID="Equation.3" ShapeID="_x0000_i1072" DrawAspect="Content" ObjectID="_1444060175" r:id="rId75"/>
        </w:object>
      </w:r>
      <w:r w:rsidRPr="00B9610A">
        <w:rPr>
          <w:rFonts w:ascii="Times New Roman KK EK" w:hAnsi="Times New Roman KK EK"/>
          <w:sz w:val="28"/>
          <w:szCs w:val="28"/>
          <w:lang w:val="kk-KZ"/>
        </w:rPr>
        <w:t xml:space="preserve">кілтінің көмегімен </w:t>
      </w:r>
      <w:r w:rsidRPr="00B9610A">
        <w:rPr>
          <w:rFonts w:ascii="Times New Roman KK EK" w:hAnsi="Times New Roman KK EK"/>
          <w:position w:val="-12"/>
          <w:sz w:val="28"/>
          <w:szCs w:val="28"/>
        </w:rPr>
        <w:object w:dxaOrig="2439" w:dyaOrig="400">
          <v:shape id="_x0000_i1073" type="#_x0000_t75" style="width:122.25pt;height:20.25pt" o:ole="">
            <v:imagedata r:id="rId76" o:title=""/>
          </v:shape>
          <o:OLEObject Type="Embed" ProgID="Equation.3" ShapeID="_x0000_i1073" DrawAspect="Content" ObjectID="_1444060176" r:id="rId77"/>
        </w:object>
      </w:r>
      <w:r w:rsidRPr="00B9610A">
        <w:rPr>
          <w:rFonts w:ascii="Times New Roman KK EK" w:hAnsi="Times New Roman KK EK"/>
          <w:sz w:val="28"/>
          <w:szCs w:val="28"/>
          <w:lang w:val="kk-KZ"/>
        </w:rPr>
        <w:t xml:space="preserve"> ашық мәтінін </w:t>
      </w:r>
      <w:r w:rsidRPr="00B9610A">
        <w:rPr>
          <w:rFonts w:ascii="Times New Roman KK EK" w:hAnsi="Times New Roman KK EK"/>
          <w:position w:val="-12"/>
          <w:sz w:val="28"/>
          <w:szCs w:val="28"/>
        </w:rPr>
        <w:object w:dxaOrig="2420" w:dyaOrig="400">
          <v:shape id="_x0000_i1074" type="#_x0000_t75" style="width:120pt;height:20.25pt" o:ole="">
            <v:imagedata r:id="rId78" o:title=""/>
          </v:shape>
          <o:OLEObject Type="Embed" ProgID="Equation.3" ShapeID="_x0000_i1074" DrawAspect="Content" ObjectID="_1444060177" r:id="rId79"/>
        </w:object>
      </w:r>
      <w:r w:rsidRPr="00B9610A">
        <w:rPr>
          <w:rFonts w:ascii="Times New Roman KK EK" w:hAnsi="Times New Roman KK EK"/>
          <w:position w:val="-12"/>
          <w:sz w:val="28"/>
          <w:szCs w:val="28"/>
          <w:lang w:val="kk-KZ"/>
        </w:rPr>
        <w:t xml:space="preserve"> </w:t>
      </w:r>
      <w:r w:rsidRPr="00B9610A">
        <w:rPr>
          <w:rFonts w:ascii="Times New Roman KK EK" w:hAnsi="Times New Roman KK EK"/>
          <w:sz w:val="28"/>
          <w:szCs w:val="28"/>
          <w:lang w:val="kk-KZ"/>
        </w:rPr>
        <w:t xml:space="preserve">шифромәтініне өзгертеді: </w:t>
      </w:r>
    </w:p>
    <w:p w:rsidR="00BF6B69" w:rsidRPr="0010371D" w:rsidRDefault="00BF6B69" w:rsidP="009E4C7E">
      <w:pPr>
        <w:ind w:firstLine="558"/>
        <w:jc w:val="both"/>
        <w:rPr>
          <w:rFonts w:ascii="Times New Roman KK EK" w:hAnsi="Times New Roman KK EK"/>
          <w:bCs/>
          <w:sz w:val="28"/>
          <w:szCs w:val="28"/>
          <w:lang w:val="kk-KZ"/>
        </w:rPr>
      </w:pPr>
      <w:r w:rsidRPr="0010371D">
        <w:rPr>
          <w:rFonts w:ascii="Times New Roman KK EK" w:hAnsi="Times New Roman KK EK"/>
          <w:bCs/>
          <w:sz w:val="28"/>
          <w:szCs w:val="28"/>
        </w:rPr>
        <w:t>М</w:t>
      </w:r>
      <w:r w:rsidRPr="0010371D">
        <w:rPr>
          <w:rFonts w:ascii="Times New Roman KK EK" w:hAnsi="Times New Roman KK EK"/>
          <w:bCs/>
          <w:sz w:val="28"/>
          <w:szCs w:val="28"/>
          <w:lang w:val="kk-KZ"/>
        </w:rPr>
        <w:t>ысал</w:t>
      </w:r>
    </w:p>
    <w:p w:rsidR="00BF6B69" w:rsidRPr="00B9610A" w:rsidRDefault="00BF6B69" w:rsidP="009E4C7E">
      <w:pPr>
        <w:jc w:val="both"/>
        <w:rPr>
          <w:rFonts w:ascii="Times New Roman KK EK" w:hAnsi="Times New Roman KK EK"/>
          <w:sz w:val="28"/>
          <w:szCs w:val="28"/>
        </w:rPr>
      </w:pPr>
      <w:r w:rsidRPr="00B9610A">
        <w:rPr>
          <w:rFonts w:ascii="Times New Roman KK EK" w:hAnsi="Times New Roman KK EK"/>
          <w:sz w:val="28"/>
          <w:szCs w:val="28"/>
        </w:rPr>
        <w:t>КІМНЕН: М А К С И М А Л Ь Н О…</w:t>
      </w:r>
    </w:p>
    <w:p w:rsidR="00BF6B69" w:rsidRDefault="00BF6B69" w:rsidP="009E4C7E">
      <w:pPr>
        <w:jc w:val="both"/>
        <w:rPr>
          <w:rFonts w:ascii="Times New Roman KK EK" w:hAnsi="Times New Roman KK EK"/>
          <w:sz w:val="28"/>
          <w:szCs w:val="28"/>
          <w:lang w:val="kk-KZ"/>
        </w:rPr>
      </w:pPr>
      <w:r w:rsidRPr="00B9610A">
        <w:rPr>
          <w:rFonts w:ascii="Times New Roman KK EK" w:hAnsi="Times New Roman KK EK"/>
          <w:sz w:val="28"/>
          <w:szCs w:val="28"/>
        </w:rPr>
        <w:t>КІЛТ:  С  А Л  Ь Е  Р И С А Л Ь…</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
        <w:gridCol w:w="368"/>
        <w:gridCol w:w="345"/>
        <w:gridCol w:w="372"/>
        <w:gridCol w:w="390"/>
        <w:gridCol w:w="345"/>
        <w:gridCol w:w="382"/>
        <w:gridCol w:w="401"/>
        <w:gridCol w:w="401"/>
        <w:gridCol w:w="372"/>
        <w:gridCol w:w="341"/>
        <w:gridCol w:w="378"/>
        <w:gridCol w:w="368"/>
        <w:gridCol w:w="456"/>
        <w:gridCol w:w="340"/>
      </w:tblGrid>
      <w:tr w:rsidR="00BF6B69" w:rsidTr="00B35DD7">
        <w:tc>
          <w:tcPr>
            <w:tcW w:w="340" w:type="dxa"/>
          </w:tcPr>
          <w:p w:rsidR="00BF6B69" w:rsidRDefault="00BF6B69" w:rsidP="00B35DD7">
            <w:pPr>
              <w:rPr>
                <w:rFonts w:ascii="Times New Roman KK EK" w:hAnsi="Times New Roman KK EK"/>
              </w:rPr>
            </w:pPr>
            <w:r>
              <w:rPr>
                <w:rFonts w:ascii="Times New Roman KK EK" w:hAnsi="Times New Roman KK EK"/>
                <w:szCs w:val="22"/>
              </w:rPr>
              <w:t>а</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б</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в</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г</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Д</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е</w:t>
            </w:r>
          </w:p>
        </w:tc>
        <w:tc>
          <w:tcPr>
            <w:tcW w:w="382" w:type="dxa"/>
          </w:tcPr>
          <w:p w:rsidR="00BF6B69" w:rsidRDefault="00BF6B69" w:rsidP="00B35DD7">
            <w:pPr>
              <w:rPr>
                <w:rFonts w:ascii="Times New Roman KK EK" w:hAnsi="Times New Roman KK EK"/>
              </w:rPr>
            </w:pPr>
            <w:r>
              <w:rPr>
                <w:rFonts w:ascii="Times New Roman KK EK" w:hAnsi="Times New Roman KK EK"/>
                <w:szCs w:val="22"/>
              </w:rPr>
              <w:t>ж</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з</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и</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й</w:t>
            </w:r>
          </w:p>
        </w:tc>
        <w:tc>
          <w:tcPr>
            <w:tcW w:w="341" w:type="dxa"/>
          </w:tcPr>
          <w:p w:rsidR="00BF6B69" w:rsidRDefault="00BF6B69" w:rsidP="00B35DD7">
            <w:pPr>
              <w:rPr>
                <w:rFonts w:ascii="Times New Roman KK EK" w:hAnsi="Times New Roman KK EK"/>
              </w:rPr>
            </w:pPr>
            <w:r>
              <w:rPr>
                <w:rFonts w:ascii="Times New Roman KK EK" w:hAnsi="Times New Roman KK EK"/>
                <w:szCs w:val="22"/>
              </w:rPr>
              <w:t>к</w:t>
            </w:r>
          </w:p>
        </w:tc>
        <w:tc>
          <w:tcPr>
            <w:tcW w:w="378" w:type="dxa"/>
          </w:tcPr>
          <w:p w:rsidR="00BF6B69" w:rsidRDefault="00BF6B69" w:rsidP="00B35DD7">
            <w:pPr>
              <w:rPr>
                <w:rFonts w:ascii="Times New Roman KK EK" w:hAnsi="Times New Roman KK EK"/>
              </w:rPr>
            </w:pPr>
            <w:r>
              <w:rPr>
                <w:rFonts w:ascii="Times New Roman KK EK" w:hAnsi="Times New Roman KK EK"/>
                <w:szCs w:val="22"/>
              </w:rPr>
              <w:t>л</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м</w:t>
            </w:r>
          </w:p>
        </w:tc>
        <w:tc>
          <w:tcPr>
            <w:tcW w:w="456" w:type="dxa"/>
          </w:tcPr>
          <w:p w:rsidR="00BF6B69" w:rsidRDefault="00BF6B69" w:rsidP="00B35DD7">
            <w:pPr>
              <w:rPr>
                <w:rFonts w:ascii="Times New Roman KK EK" w:hAnsi="Times New Roman KK EK"/>
              </w:rPr>
            </w:pPr>
            <w:r>
              <w:rPr>
                <w:rFonts w:ascii="Times New Roman KK EK" w:hAnsi="Times New Roman KK EK"/>
                <w:szCs w:val="22"/>
              </w:rPr>
              <w:t>…</w:t>
            </w:r>
          </w:p>
        </w:tc>
        <w:tc>
          <w:tcPr>
            <w:tcW w:w="340" w:type="dxa"/>
          </w:tcPr>
          <w:p w:rsidR="00BF6B69" w:rsidRDefault="00BF6B69" w:rsidP="00B35DD7">
            <w:pPr>
              <w:rPr>
                <w:rFonts w:ascii="Times New Roman KK EK" w:hAnsi="Times New Roman KK EK"/>
              </w:rPr>
            </w:pPr>
            <w:r>
              <w:rPr>
                <w:rFonts w:ascii="Times New Roman KK EK" w:hAnsi="Times New Roman KK EK"/>
                <w:szCs w:val="22"/>
              </w:rPr>
              <w:t>я</w:t>
            </w:r>
          </w:p>
        </w:tc>
      </w:tr>
      <w:tr w:rsidR="00BF6B69" w:rsidTr="00B35DD7">
        <w:tc>
          <w:tcPr>
            <w:tcW w:w="340" w:type="dxa"/>
          </w:tcPr>
          <w:p w:rsidR="00BF6B69" w:rsidRDefault="00BF6B69" w:rsidP="00B35DD7">
            <w:pPr>
              <w:rPr>
                <w:rFonts w:ascii="Times New Roman KK EK" w:hAnsi="Times New Roman KK EK"/>
              </w:rPr>
            </w:pPr>
            <w:r>
              <w:rPr>
                <w:noProof/>
              </w:rPr>
              <w:pict>
                <v:group id="_x0000_s1084" style="position:absolute;margin-left:-5.65pt;margin-top:.1pt;width:234.2pt;height:40.85pt;z-index:251652608;mso-position-horizontal-relative:text;mso-position-vertical-relative:text" coordorigin="1928,2754" coordsize="4684,817">
                  <v:oval id="_x0000_s1085" style="position:absolute;left:6363;top:2754;width:249;height:249" filled="f"/>
                  <v:oval id="_x0000_s1086" style="position:absolute;left:5627;top:3322;width:249;height:249" filled="f"/>
                  <v:oval id="_x0000_s1087" style="position:absolute;left:1928;top:3078;width:249;height:249" filled="f"/>
                </v:group>
              </w:pict>
            </w:r>
            <w:r>
              <w:rPr>
                <w:rFonts w:ascii="Times New Roman KK EK" w:hAnsi="Times New Roman KK EK"/>
                <w:szCs w:val="22"/>
              </w:rPr>
              <w:t>с</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т</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у</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ф</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Х</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ц</w:t>
            </w:r>
          </w:p>
        </w:tc>
        <w:tc>
          <w:tcPr>
            <w:tcW w:w="382" w:type="dxa"/>
          </w:tcPr>
          <w:p w:rsidR="00BF6B69" w:rsidRDefault="00BF6B69" w:rsidP="00B35DD7">
            <w:pPr>
              <w:rPr>
                <w:rFonts w:ascii="Times New Roman KK EK" w:hAnsi="Times New Roman KK EK"/>
              </w:rPr>
            </w:pPr>
            <w:r>
              <w:rPr>
                <w:rFonts w:ascii="Times New Roman KK EK" w:hAnsi="Times New Roman KK EK"/>
                <w:szCs w:val="22"/>
              </w:rPr>
              <w:t>ч</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ш</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щ</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ь</w:t>
            </w:r>
          </w:p>
        </w:tc>
        <w:tc>
          <w:tcPr>
            <w:tcW w:w="341" w:type="dxa"/>
          </w:tcPr>
          <w:p w:rsidR="00BF6B69" w:rsidRDefault="00BF6B69" w:rsidP="00B35DD7">
            <w:pPr>
              <w:rPr>
                <w:rFonts w:ascii="Times New Roman KK EK" w:hAnsi="Times New Roman KK EK"/>
              </w:rPr>
            </w:pPr>
            <w:r>
              <w:rPr>
                <w:rFonts w:ascii="Times New Roman KK EK" w:hAnsi="Times New Roman KK EK"/>
                <w:szCs w:val="22"/>
              </w:rPr>
              <w:t>ъ</w:t>
            </w:r>
          </w:p>
        </w:tc>
        <w:tc>
          <w:tcPr>
            <w:tcW w:w="378" w:type="dxa"/>
          </w:tcPr>
          <w:p w:rsidR="00BF6B69" w:rsidRDefault="00BF6B69" w:rsidP="00B35DD7">
            <w:pPr>
              <w:rPr>
                <w:rFonts w:ascii="Times New Roman KK EK" w:hAnsi="Times New Roman KK EK"/>
              </w:rPr>
            </w:pPr>
            <w:r>
              <w:rPr>
                <w:rFonts w:ascii="Times New Roman KK EK" w:hAnsi="Times New Roman KK EK"/>
                <w:szCs w:val="22"/>
              </w:rPr>
              <w:t>ы</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э</w:t>
            </w:r>
          </w:p>
        </w:tc>
        <w:tc>
          <w:tcPr>
            <w:tcW w:w="456" w:type="dxa"/>
          </w:tcPr>
          <w:p w:rsidR="00BF6B69" w:rsidRDefault="00BF6B69" w:rsidP="00B35DD7">
            <w:pPr>
              <w:rPr>
                <w:rFonts w:ascii="Times New Roman KK EK" w:hAnsi="Times New Roman KK EK"/>
              </w:rPr>
            </w:pPr>
            <w:r>
              <w:rPr>
                <w:rFonts w:ascii="Times New Roman KK EK" w:hAnsi="Times New Roman KK EK"/>
                <w:szCs w:val="22"/>
              </w:rPr>
              <w:t>…</w:t>
            </w:r>
          </w:p>
        </w:tc>
        <w:tc>
          <w:tcPr>
            <w:tcW w:w="340" w:type="dxa"/>
          </w:tcPr>
          <w:p w:rsidR="00BF6B69" w:rsidRDefault="00BF6B69" w:rsidP="00B35DD7">
            <w:pPr>
              <w:rPr>
                <w:rFonts w:ascii="Times New Roman KK EK" w:hAnsi="Times New Roman KK EK"/>
              </w:rPr>
            </w:pPr>
            <w:r>
              <w:rPr>
                <w:rFonts w:ascii="Times New Roman KK EK" w:hAnsi="Times New Roman KK EK"/>
                <w:szCs w:val="22"/>
              </w:rPr>
              <w:t>р</w:t>
            </w:r>
          </w:p>
        </w:tc>
      </w:tr>
      <w:tr w:rsidR="00BF6B69" w:rsidTr="00B35DD7">
        <w:tc>
          <w:tcPr>
            <w:tcW w:w="340" w:type="dxa"/>
          </w:tcPr>
          <w:p w:rsidR="00BF6B69" w:rsidRDefault="00BF6B69" w:rsidP="00B35DD7">
            <w:pPr>
              <w:rPr>
                <w:rFonts w:ascii="Times New Roman KK EK" w:hAnsi="Times New Roman KK EK"/>
              </w:rPr>
            </w:pPr>
            <w:r>
              <w:rPr>
                <w:rFonts w:ascii="Times New Roman KK EK" w:hAnsi="Times New Roman KK EK"/>
                <w:szCs w:val="22"/>
              </w:rPr>
              <w:t>а</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б</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в</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г</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Д</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е</w:t>
            </w:r>
          </w:p>
        </w:tc>
        <w:tc>
          <w:tcPr>
            <w:tcW w:w="382" w:type="dxa"/>
          </w:tcPr>
          <w:p w:rsidR="00BF6B69" w:rsidRDefault="00BF6B69" w:rsidP="00B35DD7">
            <w:pPr>
              <w:rPr>
                <w:rFonts w:ascii="Times New Roman KK EK" w:hAnsi="Times New Roman KK EK"/>
              </w:rPr>
            </w:pPr>
            <w:r>
              <w:rPr>
                <w:rFonts w:ascii="Times New Roman KK EK" w:hAnsi="Times New Roman KK EK"/>
                <w:szCs w:val="22"/>
              </w:rPr>
              <w:t>ж</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з</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и</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й</w:t>
            </w:r>
          </w:p>
        </w:tc>
        <w:tc>
          <w:tcPr>
            <w:tcW w:w="341" w:type="dxa"/>
          </w:tcPr>
          <w:p w:rsidR="00BF6B69" w:rsidRDefault="00BF6B69" w:rsidP="00B35DD7">
            <w:pPr>
              <w:rPr>
                <w:rFonts w:ascii="Times New Roman KK EK" w:hAnsi="Times New Roman KK EK"/>
              </w:rPr>
            </w:pPr>
            <w:r>
              <w:rPr>
                <w:rFonts w:ascii="Times New Roman KK EK" w:hAnsi="Times New Roman KK EK"/>
                <w:szCs w:val="22"/>
              </w:rPr>
              <w:t>к</w:t>
            </w:r>
          </w:p>
        </w:tc>
        <w:tc>
          <w:tcPr>
            <w:tcW w:w="378" w:type="dxa"/>
          </w:tcPr>
          <w:p w:rsidR="00BF6B69" w:rsidRDefault="00BF6B69" w:rsidP="00B35DD7">
            <w:pPr>
              <w:rPr>
                <w:rFonts w:ascii="Times New Roman KK EK" w:hAnsi="Times New Roman KK EK"/>
              </w:rPr>
            </w:pPr>
            <w:r>
              <w:rPr>
                <w:rFonts w:ascii="Times New Roman KK EK" w:hAnsi="Times New Roman KK EK"/>
                <w:szCs w:val="22"/>
              </w:rPr>
              <w:t>л</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м</w:t>
            </w:r>
          </w:p>
        </w:tc>
        <w:tc>
          <w:tcPr>
            <w:tcW w:w="456" w:type="dxa"/>
          </w:tcPr>
          <w:p w:rsidR="00BF6B69" w:rsidRDefault="00BF6B69" w:rsidP="00B35DD7">
            <w:pPr>
              <w:rPr>
                <w:rFonts w:ascii="Times New Roman KK EK" w:hAnsi="Times New Roman KK EK"/>
              </w:rPr>
            </w:pPr>
            <w:r>
              <w:rPr>
                <w:rFonts w:ascii="Times New Roman KK EK" w:hAnsi="Times New Roman KK EK"/>
                <w:szCs w:val="22"/>
              </w:rPr>
              <w:t>…</w:t>
            </w:r>
          </w:p>
        </w:tc>
        <w:tc>
          <w:tcPr>
            <w:tcW w:w="340" w:type="dxa"/>
          </w:tcPr>
          <w:p w:rsidR="00BF6B69" w:rsidRDefault="00BF6B69" w:rsidP="00B35DD7">
            <w:pPr>
              <w:rPr>
                <w:rFonts w:ascii="Times New Roman KK EK" w:hAnsi="Times New Roman KK EK"/>
              </w:rPr>
            </w:pPr>
            <w:r>
              <w:rPr>
                <w:rFonts w:ascii="Times New Roman KK EK" w:hAnsi="Times New Roman KK EK"/>
                <w:szCs w:val="22"/>
              </w:rPr>
              <w:t>я</w:t>
            </w:r>
          </w:p>
        </w:tc>
      </w:tr>
      <w:tr w:rsidR="00BF6B69" w:rsidTr="00B35DD7">
        <w:tc>
          <w:tcPr>
            <w:tcW w:w="340" w:type="dxa"/>
          </w:tcPr>
          <w:p w:rsidR="00BF6B69" w:rsidRDefault="00BF6B69" w:rsidP="00B35DD7">
            <w:pPr>
              <w:rPr>
                <w:rFonts w:ascii="Times New Roman KK EK" w:hAnsi="Times New Roman KK EK"/>
              </w:rPr>
            </w:pPr>
            <w:r>
              <w:rPr>
                <w:rFonts w:ascii="Times New Roman KK EK" w:hAnsi="Times New Roman KK EK"/>
                <w:szCs w:val="22"/>
              </w:rPr>
              <w:t>л</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м</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н</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о</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П</w:t>
            </w:r>
          </w:p>
        </w:tc>
        <w:tc>
          <w:tcPr>
            <w:tcW w:w="345" w:type="dxa"/>
          </w:tcPr>
          <w:p w:rsidR="00BF6B69" w:rsidRDefault="00BF6B69" w:rsidP="00B35DD7">
            <w:pPr>
              <w:rPr>
                <w:rFonts w:ascii="Times New Roman KK EK" w:hAnsi="Times New Roman KK EK"/>
              </w:rPr>
            </w:pPr>
            <w:r>
              <w:rPr>
                <w:rFonts w:ascii="Times New Roman KK EK" w:hAnsi="Times New Roman KK EK"/>
                <w:szCs w:val="22"/>
              </w:rPr>
              <w:t>р</w:t>
            </w:r>
          </w:p>
        </w:tc>
        <w:tc>
          <w:tcPr>
            <w:tcW w:w="382" w:type="dxa"/>
          </w:tcPr>
          <w:p w:rsidR="00BF6B69" w:rsidRDefault="00BF6B69" w:rsidP="00B35DD7">
            <w:pPr>
              <w:rPr>
                <w:rFonts w:ascii="Times New Roman KK EK" w:hAnsi="Times New Roman KK EK"/>
              </w:rPr>
            </w:pPr>
            <w:r>
              <w:rPr>
                <w:rFonts w:ascii="Times New Roman KK EK" w:hAnsi="Times New Roman KK EK"/>
                <w:szCs w:val="22"/>
              </w:rPr>
              <w:t>с</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т</w:t>
            </w:r>
          </w:p>
        </w:tc>
        <w:tc>
          <w:tcPr>
            <w:tcW w:w="401" w:type="dxa"/>
          </w:tcPr>
          <w:p w:rsidR="00BF6B69" w:rsidRDefault="00BF6B69" w:rsidP="00B35DD7">
            <w:pPr>
              <w:rPr>
                <w:rFonts w:ascii="Times New Roman KK EK" w:hAnsi="Times New Roman KK EK"/>
              </w:rPr>
            </w:pPr>
            <w:r>
              <w:rPr>
                <w:rFonts w:ascii="Times New Roman KK EK" w:hAnsi="Times New Roman KK EK"/>
                <w:szCs w:val="22"/>
              </w:rPr>
              <w:t>у</w:t>
            </w:r>
          </w:p>
        </w:tc>
        <w:tc>
          <w:tcPr>
            <w:tcW w:w="372" w:type="dxa"/>
          </w:tcPr>
          <w:p w:rsidR="00BF6B69" w:rsidRDefault="00BF6B69" w:rsidP="00B35DD7">
            <w:pPr>
              <w:rPr>
                <w:rFonts w:ascii="Times New Roman KK EK" w:hAnsi="Times New Roman KK EK"/>
              </w:rPr>
            </w:pPr>
            <w:r>
              <w:rPr>
                <w:rFonts w:ascii="Times New Roman KK EK" w:hAnsi="Times New Roman KK EK"/>
                <w:szCs w:val="22"/>
              </w:rPr>
              <w:t>ф</w:t>
            </w:r>
          </w:p>
        </w:tc>
        <w:tc>
          <w:tcPr>
            <w:tcW w:w="341" w:type="dxa"/>
          </w:tcPr>
          <w:p w:rsidR="00BF6B69" w:rsidRDefault="00BF6B69" w:rsidP="00B35DD7">
            <w:pPr>
              <w:rPr>
                <w:rFonts w:ascii="Times New Roman KK EK" w:hAnsi="Times New Roman KK EK"/>
              </w:rPr>
            </w:pPr>
            <w:r>
              <w:rPr>
                <w:rFonts w:ascii="Times New Roman KK EK" w:hAnsi="Times New Roman KK EK"/>
                <w:szCs w:val="22"/>
              </w:rPr>
              <w:t>х</w:t>
            </w:r>
          </w:p>
        </w:tc>
        <w:tc>
          <w:tcPr>
            <w:tcW w:w="378" w:type="dxa"/>
          </w:tcPr>
          <w:p w:rsidR="00BF6B69" w:rsidRDefault="00BF6B69" w:rsidP="00B35DD7">
            <w:pPr>
              <w:rPr>
                <w:rFonts w:ascii="Times New Roman KK EK" w:hAnsi="Times New Roman KK EK"/>
              </w:rPr>
            </w:pPr>
            <w:r>
              <w:rPr>
                <w:rFonts w:ascii="Times New Roman KK EK" w:hAnsi="Times New Roman KK EK"/>
                <w:szCs w:val="22"/>
              </w:rPr>
              <w:t>ц</w:t>
            </w:r>
          </w:p>
        </w:tc>
        <w:tc>
          <w:tcPr>
            <w:tcW w:w="368" w:type="dxa"/>
          </w:tcPr>
          <w:p w:rsidR="00BF6B69" w:rsidRDefault="00BF6B69" w:rsidP="00B35DD7">
            <w:pPr>
              <w:rPr>
                <w:rFonts w:ascii="Times New Roman KK EK" w:hAnsi="Times New Roman KK EK"/>
              </w:rPr>
            </w:pPr>
            <w:r>
              <w:rPr>
                <w:rFonts w:ascii="Times New Roman KK EK" w:hAnsi="Times New Roman KK EK"/>
                <w:szCs w:val="22"/>
              </w:rPr>
              <w:t>ч</w:t>
            </w:r>
          </w:p>
        </w:tc>
        <w:tc>
          <w:tcPr>
            <w:tcW w:w="456" w:type="dxa"/>
          </w:tcPr>
          <w:p w:rsidR="00BF6B69" w:rsidRDefault="00BF6B69" w:rsidP="00B35DD7">
            <w:pPr>
              <w:rPr>
                <w:rFonts w:ascii="Times New Roman KK EK" w:hAnsi="Times New Roman KK EK"/>
              </w:rPr>
            </w:pPr>
            <w:r>
              <w:rPr>
                <w:rFonts w:ascii="Times New Roman KK EK" w:hAnsi="Times New Roman KK EK"/>
                <w:szCs w:val="22"/>
              </w:rPr>
              <w:t>…</w:t>
            </w:r>
          </w:p>
        </w:tc>
        <w:tc>
          <w:tcPr>
            <w:tcW w:w="340" w:type="dxa"/>
          </w:tcPr>
          <w:p w:rsidR="00BF6B69" w:rsidRDefault="00BF6B69" w:rsidP="00B35DD7">
            <w:pPr>
              <w:rPr>
                <w:rFonts w:ascii="Times New Roman KK EK" w:hAnsi="Times New Roman KK EK"/>
              </w:rPr>
            </w:pPr>
            <w:r>
              <w:rPr>
                <w:rFonts w:ascii="Times New Roman KK EK" w:hAnsi="Times New Roman KK EK"/>
                <w:szCs w:val="22"/>
              </w:rPr>
              <w:t>к</w:t>
            </w:r>
          </w:p>
        </w:tc>
      </w:tr>
    </w:tbl>
    <w:p w:rsidR="00BF6B69" w:rsidRPr="00B9610A" w:rsidRDefault="00BF6B69" w:rsidP="009E4C7E">
      <w:pPr>
        <w:rPr>
          <w:rFonts w:ascii="Times New Roman KK EK" w:hAnsi="Times New Roman KK EK"/>
          <w:sz w:val="28"/>
          <w:szCs w:val="28"/>
        </w:rPr>
      </w:pPr>
      <w:r w:rsidRPr="00B9610A">
        <w:rPr>
          <w:rFonts w:ascii="Times New Roman KK EK" w:hAnsi="Times New Roman KK EK"/>
          <w:sz w:val="28"/>
          <w:szCs w:val="28"/>
        </w:rPr>
        <w:t>ШТ: Э А Х…</w:t>
      </w:r>
    </w:p>
    <w:p w:rsidR="00BF6B69" w:rsidRPr="00A957BF" w:rsidRDefault="00BF6B69" w:rsidP="00B665CE">
      <w:pPr>
        <w:rPr>
          <w:rFonts w:ascii="Times New Roman KK EK" w:hAnsi="Times New Roman KK EK"/>
          <w:bCs/>
          <w:sz w:val="28"/>
          <w:szCs w:val="28"/>
          <w:lang w:val="kk-KZ"/>
        </w:rPr>
      </w:pPr>
      <w:r w:rsidRPr="00A957BF">
        <w:rPr>
          <w:rFonts w:ascii="Times New Roman KK EK" w:hAnsi="Times New Roman KK EK"/>
          <w:bCs/>
          <w:sz w:val="28"/>
          <w:szCs w:val="28"/>
          <w:lang w:val="kk-KZ"/>
        </w:rPr>
        <w:t>Шифрлеу алгоритмі</w:t>
      </w:r>
      <w:r>
        <w:rPr>
          <w:rFonts w:ascii="Times New Roman KK EK" w:hAnsi="Times New Roman KK EK"/>
          <w:bCs/>
          <w:sz w:val="28"/>
          <w:szCs w:val="28"/>
          <w:lang w:val="kk-KZ"/>
        </w:rPr>
        <w:t>:</w:t>
      </w:r>
    </w:p>
    <w:p w:rsidR="00BF6B69" w:rsidRPr="00B9610A" w:rsidRDefault="00BF6B69" w:rsidP="00B665CE">
      <w:pPr>
        <w:numPr>
          <w:ilvl w:val="0"/>
          <w:numId w:val="14"/>
        </w:numPr>
        <w:ind w:firstLine="0"/>
        <w:jc w:val="both"/>
        <w:rPr>
          <w:rFonts w:ascii="Times New Roman KK EK" w:hAnsi="Times New Roman KK EK"/>
          <w:sz w:val="28"/>
          <w:szCs w:val="28"/>
          <w:lang w:val="kk-KZ"/>
        </w:rPr>
      </w:pPr>
      <w:r>
        <w:rPr>
          <w:rFonts w:ascii="Times New Roman KK EK" w:hAnsi="Times New Roman KK EK"/>
          <w:sz w:val="28"/>
          <w:szCs w:val="28"/>
          <w:lang w:val="kk-KZ"/>
        </w:rPr>
        <w:t>Ш</w:t>
      </w:r>
      <w:r w:rsidRPr="00B9610A">
        <w:rPr>
          <w:rFonts w:ascii="Times New Roman KK EK" w:hAnsi="Times New Roman KK EK"/>
          <w:sz w:val="28"/>
          <w:szCs w:val="28"/>
          <w:lang w:val="kk-KZ"/>
        </w:rPr>
        <w:t>ифрленген мәтіннің әр әрпінің астында кілт әріптері жазылады. Кілт бұл жағдайда қажетінше қайталанады.</w:t>
      </w:r>
    </w:p>
    <w:p w:rsidR="00BF6B69" w:rsidRPr="00B9610A" w:rsidRDefault="00BF6B69" w:rsidP="00B665CE">
      <w:pPr>
        <w:numPr>
          <w:ilvl w:val="0"/>
          <w:numId w:val="14"/>
        </w:numPr>
        <w:ind w:firstLine="0"/>
        <w:jc w:val="both"/>
        <w:rPr>
          <w:rFonts w:ascii="Times New Roman KK EK" w:hAnsi="Times New Roman KK EK"/>
          <w:sz w:val="28"/>
          <w:szCs w:val="28"/>
          <w:lang w:val="kk-KZ"/>
        </w:rPr>
      </w:pPr>
      <w:r>
        <w:rPr>
          <w:rFonts w:ascii="Times New Roman KK EK" w:hAnsi="Times New Roman KK EK"/>
          <w:sz w:val="28"/>
          <w:szCs w:val="28"/>
          <w:lang w:val="kk-KZ"/>
        </w:rPr>
        <w:t>Ш</w:t>
      </w:r>
      <w:r w:rsidRPr="00B9610A">
        <w:rPr>
          <w:rFonts w:ascii="Times New Roman KK EK" w:hAnsi="Times New Roman KK EK"/>
          <w:sz w:val="28"/>
          <w:szCs w:val="28"/>
          <w:lang w:val="kk-KZ"/>
        </w:rPr>
        <w:t xml:space="preserve">ифрленген мәтіннің әр әрпі сызықтардың қиылысуында табылатын, ішкі матрицаның бірінші жолындағы шифрленген мәтіннің әріптерін біріктіретін және оның астында табылатын кілт әріптері ішкі матрица әріптері бойынша ауыстырылады. </w:t>
      </w:r>
    </w:p>
    <w:p w:rsidR="00BF6B69" w:rsidRPr="00B9610A" w:rsidRDefault="00BF6B69" w:rsidP="00B665CE">
      <w:pPr>
        <w:rPr>
          <w:rFonts w:ascii="Times New Roman KK EK" w:hAnsi="Times New Roman KK EK"/>
          <w:sz w:val="28"/>
          <w:szCs w:val="28"/>
          <w:lang w:val="kk-KZ"/>
        </w:rPr>
      </w:pPr>
      <w:r>
        <w:rPr>
          <w:rFonts w:ascii="Times New Roman KK EK" w:hAnsi="Times New Roman KK EK"/>
          <w:sz w:val="28"/>
          <w:szCs w:val="28"/>
          <w:lang w:val="kk-KZ"/>
        </w:rPr>
        <w:t xml:space="preserve">      3. А</w:t>
      </w:r>
      <w:r w:rsidRPr="00B9610A">
        <w:rPr>
          <w:rFonts w:ascii="Times New Roman KK EK" w:hAnsi="Times New Roman KK EK"/>
          <w:sz w:val="28"/>
          <w:szCs w:val="28"/>
          <w:lang w:val="kk-KZ"/>
        </w:rPr>
        <w:t>лынған мәтін бірнеше белгі бойынша топтарға бөлінуі мүмкін.</w:t>
      </w:r>
    </w:p>
    <w:p w:rsidR="00BF6B69" w:rsidRPr="00B35DD7" w:rsidRDefault="00BF6B69" w:rsidP="00B665CE">
      <w:pPr>
        <w:pStyle w:val="BodyTextIndent"/>
        <w:ind w:firstLine="0"/>
        <w:rPr>
          <w:rFonts w:ascii="Times New Roman KK EK" w:hAnsi="Times New Roman KK EK"/>
          <w:sz w:val="28"/>
          <w:szCs w:val="28"/>
          <w:lang w:val="kk-KZ"/>
        </w:rPr>
      </w:pPr>
      <w:r w:rsidRPr="00B9610A">
        <w:rPr>
          <w:rFonts w:ascii="Times New Roman KK EK" w:hAnsi="Times New Roman KK EK"/>
          <w:sz w:val="28"/>
          <w:szCs w:val="28"/>
          <w:lang w:val="kk-KZ"/>
        </w:rPr>
        <w:t xml:space="preserve">  Күрделі ауысу шифрлеріне мыналар да жатады: Гронсфельд шифрі; Уитсонның «екілік квадраты» (шифрлеу бойынша жеке тапсырмалардың сипаттамасын қара).</w:t>
      </w:r>
    </w:p>
    <w:p w:rsidR="00BF6B69" w:rsidRPr="00E81E15" w:rsidRDefault="00BF6B69" w:rsidP="00E81E15">
      <w:pPr>
        <w:pStyle w:val="Heading3"/>
        <w:numPr>
          <w:ilvl w:val="1"/>
          <w:numId w:val="40"/>
        </w:numPr>
        <w:jc w:val="left"/>
        <w:rPr>
          <w:szCs w:val="28"/>
          <w:lang w:val="kk-KZ"/>
        </w:rPr>
      </w:pPr>
      <w:r w:rsidRPr="00E81E15">
        <w:rPr>
          <w:szCs w:val="28"/>
          <w:lang w:val="kk-KZ"/>
        </w:rPr>
        <w:t xml:space="preserve"> </w:t>
      </w:r>
      <w:bookmarkStart w:id="16" w:name="_Toc286417452"/>
      <w:bookmarkStart w:id="17" w:name="_Toc286417568"/>
      <w:r w:rsidRPr="00E81E15">
        <w:rPr>
          <w:szCs w:val="28"/>
          <w:lang w:val="kk-KZ"/>
        </w:rPr>
        <w:t>Аналитикалық өзгерулердің көмегімен шифрлеу</w:t>
      </w:r>
      <w:bookmarkEnd w:id="16"/>
      <w:bookmarkEnd w:id="17"/>
    </w:p>
    <w:p w:rsidR="00BF6B69" w:rsidRPr="00D84599" w:rsidRDefault="00BF6B69" w:rsidP="009E4C7E">
      <w:pPr>
        <w:jc w:val="both"/>
        <w:rPr>
          <w:sz w:val="28"/>
          <w:szCs w:val="28"/>
          <w:lang w:val="kk-KZ"/>
        </w:rPr>
      </w:pPr>
      <w:r>
        <w:rPr>
          <w:sz w:val="28"/>
          <w:szCs w:val="28"/>
          <w:lang w:val="kk-KZ"/>
        </w:rPr>
        <w:t xml:space="preserve">          </w:t>
      </w:r>
      <w:r w:rsidRPr="00D84599">
        <w:rPr>
          <w:sz w:val="28"/>
          <w:szCs w:val="28"/>
          <w:lang w:val="kk-KZ"/>
        </w:rPr>
        <w:t>Бұл жағдайда әдетте матрицалар алгебрасының әдістері қолданылады; мысалы, ереже бойынша матрицаны векторға көбейту:</w:t>
      </w:r>
    </w:p>
    <w:p w:rsidR="00BF6B69" w:rsidRPr="00D84599" w:rsidRDefault="00BF6B69" w:rsidP="009E4C7E">
      <w:pPr>
        <w:jc w:val="both"/>
        <w:rPr>
          <w:sz w:val="28"/>
          <w:szCs w:val="28"/>
        </w:rPr>
      </w:pPr>
      <w:r w:rsidRPr="00D84599">
        <w:rPr>
          <w:position w:val="-40"/>
          <w:sz w:val="28"/>
          <w:szCs w:val="28"/>
        </w:rPr>
        <w:object w:dxaOrig="2220" w:dyaOrig="700">
          <v:shape id="_x0000_i1075" type="#_x0000_t75" style="width:111pt;height:36pt" o:ole="">
            <v:imagedata r:id="rId80" o:title=""/>
          </v:shape>
          <o:OLEObject Type="Embed" ProgID="Equation.3" ShapeID="_x0000_i1075" DrawAspect="Content" ObjectID="_1444060178" r:id="rId81"/>
        </w:object>
      </w:r>
    </w:p>
    <w:p w:rsidR="00BF6B69" w:rsidRPr="00D84599" w:rsidRDefault="00BF6B69" w:rsidP="009E4C7E">
      <w:pPr>
        <w:jc w:val="both"/>
        <w:rPr>
          <w:sz w:val="28"/>
          <w:szCs w:val="28"/>
        </w:rPr>
      </w:pPr>
      <w:r w:rsidRPr="00D84599">
        <w:rPr>
          <w:sz w:val="28"/>
          <w:szCs w:val="28"/>
          <w:lang w:val="kk-KZ"/>
        </w:rPr>
        <w:t xml:space="preserve">егер </w:t>
      </w:r>
      <w:r w:rsidRPr="00D84599">
        <w:rPr>
          <w:position w:val="-18"/>
          <w:sz w:val="28"/>
          <w:szCs w:val="28"/>
        </w:rPr>
        <w:object w:dxaOrig="460" w:dyaOrig="480">
          <v:shape id="_x0000_i1076" type="#_x0000_t75" style="width:23.25pt;height:23.25pt" o:ole="">
            <v:imagedata r:id="rId82" o:title=""/>
          </v:shape>
          <o:OLEObject Type="Embed" ProgID="Equation.3" ShapeID="_x0000_i1076" DrawAspect="Content" ObjectID="_1444060179" r:id="rId83"/>
        </w:object>
      </w:r>
      <w:r w:rsidRPr="00D84599">
        <w:rPr>
          <w:sz w:val="28"/>
          <w:szCs w:val="28"/>
        </w:rPr>
        <w:t xml:space="preserve"> </w:t>
      </w:r>
      <w:r w:rsidRPr="00D84599">
        <w:rPr>
          <w:sz w:val="28"/>
          <w:szCs w:val="28"/>
          <w:lang w:val="kk-KZ"/>
        </w:rPr>
        <w:t>матрицасын кілт негізінде қолданса</w:t>
      </w:r>
      <w:r w:rsidRPr="00D84599">
        <w:rPr>
          <w:sz w:val="28"/>
          <w:szCs w:val="28"/>
        </w:rPr>
        <w:t xml:space="preserve">, </w:t>
      </w:r>
      <w:r w:rsidRPr="00D84599">
        <w:rPr>
          <w:sz w:val="28"/>
          <w:szCs w:val="28"/>
          <w:lang w:val="kk-KZ"/>
        </w:rPr>
        <w:t>ал</w:t>
      </w:r>
      <w:r w:rsidRPr="00D84599">
        <w:rPr>
          <w:sz w:val="28"/>
          <w:szCs w:val="28"/>
        </w:rPr>
        <w:t xml:space="preserve"> </w:t>
      </w:r>
      <w:r w:rsidRPr="00D84599">
        <w:rPr>
          <w:sz w:val="28"/>
          <w:szCs w:val="28"/>
          <w:lang w:val="en-US"/>
        </w:rPr>
        <w:t>b</w:t>
      </w:r>
      <w:r w:rsidRPr="00D84599">
        <w:rPr>
          <w:sz w:val="28"/>
          <w:szCs w:val="28"/>
          <w:vertAlign w:val="subscript"/>
          <w:lang w:val="en-US"/>
        </w:rPr>
        <w:t>j</w:t>
      </w:r>
      <w:r w:rsidRPr="00D84599">
        <w:rPr>
          <w:sz w:val="28"/>
          <w:szCs w:val="28"/>
        </w:rPr>
        <w:t xml:space="preserve"> </w:t>
      </w:r>
      <w:r w:rsidRPr="00D84599">
        <w:rPr>
          <w:sz w:val="28"/>
          <w:szCs w:val="28"/>
          <w:lang w:val="kk-KZ"/>
        </w:rPr>
        <w:t>векторы компонентінің орнына бастапқы мәтіннің символдарын қойса</w:t>
      </w:r>
      <w:r w:rsidRPr="00D84599">
        <w:rPr>
          <w:sz w:val="28"/>
          <w:szCs w:val="28"/>
        </w:rPr>
        <w:t xml:space="preserve">, </w:t>
      </w:r>
      <w:r w:rsidRPr="00D84599">
        <w:rPr>
          <w:sz w:val="28"/>
          <w:szCs w:val="28"/>
          <w:lang w:val="kk-KZ"/>
        </w:rPr>
        <w:t xml:space="preserve">онда </w:t>
      </w:r>
      <w:r w:rsidRPr="00D84599">
        <w:rPr>
          <w:sz w:val="28"/>
          <w:szCs w:val="28"/>
          <w:lang w:val="en-US"/>
        </w:rPr>
        <w:t>c</w:t>
      </w:r>
      <w:r w:rsidRPr="00D84599">
        <w:rPr>
          <w:sz w:val="28"/>
          <w:szCs w:val="28"/>
          <w:vertAlign w:val="subscript"/>
          <w:lang w:val="en-US"/>
        </w:rPr>
        <w:t>i</w:t>
      </w:r>
      <w:r w:rsidRPr="00D84599">
        <w:rPr>
          <w:sz w:val="28"/>
          <w:szCs w:val="28"/>
        </w:rPr>
        <w:t xml:space="preserve"> </w:t>
      </w:r>
      <w:r w:rsidRPr="00D84599">
        <w:rPr>
          <w:sz w:val="28"/>
          <w:szCs w:val="28"/>
          <w:lang w:val="kk-KZ"/>
        </w:rPr>
        <w:t>векторының компоненттері шифрленген мәтіннің символдарын береді</w:t>
      </w:r>
      <w:r w:rsidRPr="00D84599">
        <w:rPr>
          <w:sz w:val="28"/>
          <w:szCs w:val="28"/>
        </w:rPr>
        <w:t>.</w:t>
      </w:r>
    </w:p>
    <w:p w:rsidR="00BF6B69" w:rsidRPr="00CF343B" w:rsidRDefault="00BF6B69" w:rsidP="009E4C7E">
      <w:pPr>
        <w:jc w:val="both"/>
        <w:rPr>
          <w:bCs/>
          <w:sz w:val="28"/>
          <w:szCs w:val="28"/>
          <w:lang w:val="kk-KZ"/>
        </w:rPr>
      </w:pPr>
      <w:r w:rsidRPr="00CF343B">
        <w:rPr>
          <w:bCs/>
          <w:sz w:val="28"/>
          <w:szCs w:val="28"/>
          <w:lang w:val="kk-KZ"/>
        </w:rPr>
        <w:t>Мысал</w:t>
      </w:r>
      <w:r>
        <w:rPr>
          <w:bCs/>
          <w:sz w:val="28"/>
          <w:szCs w:val="28"/>
          <w:lang w:val="kk-KZ"/>
        </w:rPr>
        <w:t xml:space="preserve">ы </w:t>
      </w:r>
      <w:r>
        <w:rPr>
          <w:sz w:val="28"/>
          <w:szCs w:val="28"/>
          <w:lang w:val="kk-KZ"/>
        </w:rPr>
        <w:t>а</w:t>
      </w:r>
      <w:r w:rsidRPr="00D84599">
        <w:rPr>
          <w:sz w:val="28"/>
          <w:szCs w:val="28"/>
        </w:rPr>
        <w:t>йталық</w:t>
      </w:r>
      <w:r>
        <w:rPr>
          <w:sz w:val="28"/>
          <w:szCs w:val="28"/>
          <w:lang w:val="kk-KZ"/>
        </w:rPr>
        <w:t>:</w:t>
      </w:r>
      <w:r w:rsidRPr="00D84599">
        <w:rPr>
          <w:sz w:val="28"/>
          <w:szCs w:val="28"/>
        </w:rPr>
        <w:t xml:space="preserve"> </w:t>
      </w:r>
    </w:p>
    <w:p w:rsidR="00BF6B69" w:rsidRPr="00D84599" w:rsidRDefault="00BF6B69" w:rsidP="00D91225">
      <w:pPr>
        <w:jc w:val="both"/>
        <w:rPr>
          <w:sz w:val="28"/>
          <w:szCs w:val="28"/>
          <w:lang w:val="kk-KZ"/>
        </w:rPr>
      </w:pPr>
      <w:r>
        <w:rPr>
          <w:noProof/>
        </w:rPr>
        <w:pict>
          <v:rect id="_x0000_s1088" style="position:absolute;left:0;text-align:left;margin-left:180pt;margin-top:1in;width:108.9pt;height:53.6pt;z-index:251650560" filled="f" stroked="f">
            <v:textbox style="mso-next-textbox:#_x0000_s1088">
              <w:txbxContent>
                <w:p w:rsidR="00BF6B69" w:rsidRDefault="00BF6B69" w:rsidP="009E4C7E">
                  <w:r w:rsidRPr="00CB35E3">
                    <w:rPr>
                      <w:position w:val="-50"/>
                    </w:rPr>
                    <w:object w:dxaOrig="2280" w:dyaOrig="1120">
                      <v:shape id="_x0000_i1078" type="#_x0000_t75" style="width:94.5pt;height:45pt" o:ole="">
                        <v:imagedata r:id="rId84" o:title=""/>
                      </v:shape>
                      <o:OLEObject Type="Embed" ProgID="Equation.3" ShapeID="_x0000_i1078" DrawAspect="Content" ObjectID="_1444060193" r:id="rId85"/>
                    </w:object>
                  </w:r>
                </w:p>
              </w:txbxContent>
            </v:textbox>
            <w10:wrap type="topAndBottom"/>
          </v:rect>
        </w:pict>
      </w:r>
      <w:r>
        <w:rPr>
          <w:noProof/>
        </w:rPr>
        <w:pict>
          <v:rect id="_x0000_s1089" style="position:absolute;left:0;text-align:left;margin-left:18pt;margin-top:1in;width:108pt;height:54pt;z-index:251649536" filled="f" stroked="f">
            <v:textbox style="mso-next-textbox:#_x0000_s1089">
              <w:txbxContent>
                <w:p w:rsidR="00BF6B69" w:rsidRDefault="00BF6B69" w:rsidP="009E4C7E">
                  <w:r w:rsidRPr="00CB35E3">
                    <w:rPr>
                      <w:position w:val="-50"/>
                    </w:rPr>
                    <w:object w:dxaOrig="2240" w:dyaOrig="1120">
                      <v:shape id="_x0000_i1080" type="#_x0000_t75" style="width:91.5pt;height:45pt" o:ole="">
                        <v:imagedata r:id="rId86" o:title=""/>
                      </v:shape>
                      <o:OLEObject Type="Embed" ProgID="Equation.3" ShapeID="_x0000_i1080" DrawAspect="Content" ObjectID="_1444060194" r:id="rId87"/>
                    </w:object>
                  </w:r>
                </w:p>
              </w:txbxContent>
            </v:textbox>
            <w10:wrap type="topAndBottom"/>
          </v:rect>
        </w:pict>
      </w:r>
      <w:r>
        <w:rPr>
          <w:noProof/>
        </w:rPr>
        <w:pict>
          <v:rect id="_x0000_s1090" style="position:absolute;left:0;text-align:left;margin-left:36pt;margin-top:0;width:90pt;height:63pt;z-index:251648512" filled="f" stroked="f">
            <v:textbox style="mso-next-textbox:#_x0000_s1090">
              <w:txbxContent>
                <w:p w:rsidR="00BF6B69" w:rsidRDefault="00BF6B69" w:rsidP="009E4C7E">
                  <w:pPr>
                    <w:jc w:val="both"/>
                  </w:pPr>
                  <w:r w:rsidRPr="00E201AC">
                    <w:rPr>
                      <w:position w:val="-50"/>
                    </w:rPr>
                    <w:object w:dxaOrig="1719" w:dyaOrig="1120">
                      <v:shape id="_x0000_i1082" type="#_x0000_t75" style="width:75pt;height:43.5pt" o:ole="">
                        <v:imagedata r:id="rId88" o:title=""/>
                      </v:shape>
                      <o:OLEObject Type="Embed" ProgID="Equation.3" ShapeID="_x0000_i1082" DrawAspect="Content" ObjectID="_1444060195" r:id="rId89"/>
                    </w:object>
                  </w:r>
                </w:p>
                <w:p w:rsidR="00BF6B69" w:rsidRDefault="00BF6B69" w:rsidP="009E4C7E">
                  <w:pPr>
                    <w:jc w:val="both"/>
                    <w:rPr>
                      <w:lang w:val="kk-KZ"/>
                    </w:rPr>
                  </w:pPr>
                </w:p>
                <w:p w:rsidR="00BF6B69" w:rsidRPr="00E201AC" w:rsidRDefault="00BF6B69" w:rsidP="009E4C7E">
                  <w:pPr>
                    <w:jc w:val="both"/>
                    <w:rPr>
                      <w:lang w:val="kk-KZ"/>
                    </w:rPr>
                  </w:pPr>
                </w:p>
                <w:p w:rsidR="00BF6B69" w:rsidRDefault="00BF6B69" w:rsidP="009E4C7E">
                  <w:pPr>
                    <w:jc w:val="both"/>
                    <w:rPr>
                      <w:lang w:val="kk-KZ"/>
                    </w:rPr>
                  </w:pPr>
                </w:p>
                <w:p w:rsidR="00BF6B69" w:rsidRPr="00E201AC" w:rsidRDefault="00BF6B69" w:rsidP="009E4C7E">
                  <w:pPr>
                    <w:jc w:val="both"/>
                    <w:rPr>
                      <w:lang w:val="kk-KZ"/>
                    </w:rPr>
                  </w:pPr>
                </w:p>
                <w:p w:rsidR="00BF6B69" w:rsidRDefault="00BF6B69" w:rsidP="009E4C7E">
                  <w:pPr>
                    <w:jc w:val="both"/>
                    <w:rPr>
                      <w:lang w:val="kk-KZ"/>
                    </w:rPr>
                  </w:pPr>
                </w:p>
                <w:p w:rsidR="00BF6B69" w:rsidRDefault="00BF6B69" w:rsidP="009E4C7E">
                  <w:pPr>
                    <w:jc w:val="both"/>
                    <w:rPr>
                      <w:lang w:val="kk-KZ"/>
                    </w:rPr>
                  </w:pPr>
                </w:p>
                <w:p w:rsidR="00BF6B69" w:rsidRPr="00E201AC" w:rsidRDefault="00BF6B69" w:rsidP="009E4C7E">
                  <w:pPr>
                    <w:jc w:val="both"/>
                    <w:rPr>
                      <w:lang w:val="kk-KZ"/>
                    </w:rPr>
                  </w:pPr>
                </w:p>
                <w:p w:rsidR="00BF6B69" w:rsidRDefault="00BF6B69" w:rsidP="009E4C7E"/>
              </w:txbxContent>
            </v:textbox>
            <w10:wrap type="topAndBottom"/>
          </v:rect>
        </w:pict>
      </w:r>
      <w:r w:rsidRPr="00D84599">
        <w:rPr>
          <w:sz w:val="28"/>
          <w:szCs w:val="28"/>
          <w:lang w:val="kk-KZ"/>
        </w:rPr>
        <w:t>ГАТАЛА мәтінінің үзіндісіне 3,0,19,0,12,0 тізбегі сәйкес келеді.</w:t>
      </w:r>
    </w:p>
    <w:p w:rsidR="00BF6B69" w:rsidRPr="00D84599" w:rsidRDefault="00BF6B69" w:rsidP="006A0388">
      <w:pPr>
        <w:ind w:firstLine="709"/>
        <w:jc w:val="both"/>
        <w:rPr>
          <w:sz w:val="28"/>
          <w:szCs w:val="28"/>
          <w:lang w:val="kk-KZ"/>
        </w:rPr>
      </w:pPr>
      <w:r w:rsidRPr="00D84599">
        <w:rPr>
          <w:sz w:val="28"/>
          <w:szCs w:val="28"/>
          <w:lang w:val="kk-KZ"/>
        </w:rPr>
        <w:t>Алынған шифрлеу алгоритмі бойынша қажетті әрекеттерді орындаймыз:</w:t>
      </w:r>
    </w:p>
    <w:p w:rsidR="00BF6B69" w:rsidRPr="00D84599" w:rsidRDefault="00BF6B69" w:rsidP="006A0388">
      <w:pPr>
        <w:ind w:firstLine="709"/>
        <w:jc w:val="both"/>
        <w:rPr>
          <w:sz w:val="28"/>
          <w:szCs w:val="28"/>
          <w:lang w:val="kk-KZ"/>
        </w:rPr>
      </w:pPr>
      <w:r w:rsidRPr="00D84599">
        <w:rPr>
          <w:sz w:val="28"/>
          <w:szCs w:val="28"/>
          <w:lang w:val="kk-KZ"/>
        </w:rPr>
        <w:t>Шифрді ашу шифрлеу кезінде қолданылатын матрицаға кері матриц</w:t>
      </w:r>
      <w:r>
        <w:rPr>
          <w:sz w:val="28"/>
          <w:szCs w:val="28"/>
          <w:lang w:val="kk-KZ"/>
        </w:rPr>
        <w:t>аның көмегімен жүзеге асырылады.</w:t>
      </w:r>
    </w:p>
    <w:p w:rsidR="00BF6B69" w:rsidRPr="00D84599" w:rsidRDefault="00BF6B69" w:rsidP="006A0388">
      <w:pPr>
        <w:ind w:firstLine="709"/>
        <w:jc w:val="both"/>
        <w:rPr>
          <w:bCs/>
          <w:sz w:val="28"/>
          <w:szCs w:val="28"/>
          <w:lang w:val="kk-KZ"/>
        </w:rPr>
      </w:pPr>
      <w:r>
        <w:rPr>
          <w:noProof/>
        </w:rPr>
        <w:pict>
          <v:rect id="_x0000_s1091" style="position:absolute;left:0;text-align:left;margin-left:167.1pt;margin-top:34.3pt;width:99pt;height:27pt;z-index:251651584" filled="f" stroked="f">
            <v:textbox style="mso-next-textbox:#_x0000_s1091">
              <w:txbxContent>
                <w:p w:rsidR="00BF6B69" w:rsidRDefault="00BF6B69" w:rsidP="009E4C7E">
                  <w:r w:rsidRPr="00CB35E3">
                    <w:rPr>
                      <w:b/>
                      <w:bCs/>
                      <w:position w:val="-28"/>
                    </w:rPr>
                    <w:object w:dxaOrig="1560" w:dyaOrig="680">
                      <v:shape id="_x0000_i1084" type="#_x0000_t75" style="width:84pt;height:36pt" o:ole="">
                        <v:imagedata r:id="rId90" o:title=""/>
                      </v:shape>
                      <o:OLEObject Type="Embed" ProgID="Equation.3" ShapeID="_x0000_i1084" DrawAspect="Content" ObjectID="_1444060196" r:id="rId91"/>
                    </w:object>
                  </w:r>
                </w:p>
              </w:txbxContent>
            </v:textbox>
            <w10:wrap type="topAndBottom"/>
          </v:rect>
        </w:pict>
      </w:r>
      <w:r w:rsidRPr="00D84599">
        <w:rPr>
          <w:bCs/>
          <w:sz w:val="28"/>
          <w:szCs w:val="28"/>
          <w:lang w:val="kk-KZ"/>
        </w:rPr>
        <w:t>Берілгенге кері – «біріккен матрицадан» алынатын матрица, оның барлық элементтерін берілген матрицаның анықтауышына бөледі.</w:t>
      </w:r>
    </w:p>
    <w:p w:rsidR="00BF6B69" w:rsidRPr="00D84599" w:rsidRDefault="00BF6B69" w:rsidP="006A0388">
      <w:pPr>
        <w:ind w:firstLine="709"/>
        <w:jc w:val="both"/>
        <w:rPr>
          <w:sz w:val="28"/>
          <w:szCs w:val="28"/>
          <w:lang w:val="kk-KZ"/>
        </w:rPr>
      </w:pPr>
      <w:r w:rsidRPr="00D84599">
        <w:rPr>
          <w:sz w:val="28"/>
          <w:szCs w:val="28"/>
          <w:lang w:val="kk-KZ"/>
        </w:rPr>
        <w:t xml:space="preserve">Dij – матрица анықтауышы / i-ші жол мен j-ші бағананың сызылуымен алынады/. Үшінші ретті матрица үшін </w:t>
      </w:r>
    </w:p>
    <w:p w:rsidR="00BF6B69" w:rsidRPr="00D84599" w:rsidRDefault="00BF6B69" w:rsidP="006A0388">
      <w:pPr>
        <w:ind w:firstLine="709"/>
        <w:jc w:val="both"/>
        <w:rPr>
          <w:sz w:val="28"/>
          <w:szCs w:val="28"/>
          <w:lang w:val="en-US"/>
        </w:rPr>
      </w:pPr>
      <w:r w:rsidRPr="00D84599">
        <w:rPr>
          <w:sz w:val="28"/>
          <w:szCs w:val="28"/>
          <w:lang w:val="en-US"/>
        </w:rPr>
        <w:t>D=a</w:t>
      </w:r>
      <w:r w:rsidRPr="00D84599">
        <w:rPr>
          <w:sz w:val="28"/>
          <w:szCs w:val="28"/>
          <w:vertAlign w:val="subscript"/>
          <w:lang w:val="en-US"/>
        </w:rPr>
        <w:t xml:space="preserve">11 </w:t>
      </w:r>
      <w:r w:rsidRPr="00D84599">
        <w:rPr>
          <w:sz w:val="28"/>
          <w:szCs w:val="28"/>
          <w:lang w:val="en-US"/>
        </w:rPr>
        <w:t>a</w:t>
      </w:r>
      <w:r w:rsidRPr="00D84599">
        <w:rPr>
          <w:sz w:val="28"/>
          <w:szCs w:val="28"/>
          <w:vertAlign w:val="subscript"/>
          <w:lang w:val="en-US"/>
        </w:rPr>
        <w:t xml:space="preserve">22  </w:t>
      </w:r>
      <w:r w:rsidRPr="00D84599">
        <w:rPr>
          <w:sz w:val="28"/>
          <w:szCs w:val="28"/>
          <w:lang w:val="en-US"/>
        </w:rPr>
        <w:t>a</w:t>
      </w:r>
      <w:r w:rsidRPr="00D84599">
        <w:rPr>
          <w:sz w:val="28"/>
          <w:szCs w:val="28"/>
          <w:vertAlign w:val="subscript"/>
          <w:lang w:val="en-US"/>
        </w:rPr>
        <w:t>33</w:t>
      </w:r>
      <w:r w:rsidRPr="00D84599">
        <w:rPr>
          <w:sz w:val="28"/>
          <w:szCs w:val="28"/>
          <w:lang w:val="en-US"/>
        </w:rPr>
        <w:t xml:space="preserve"> + a</w:t>
      </w:r>
      <w:r w:rsidRPr="00D84599">
        <w:rPr>
          <w:sz w:val="28"/>
          <w:szCs w:val="28"/>
          <w:vertAlign w:val="subscript"/>
          <w:lang w:val="en-US"/>
        </w:rPr>
        <w:t>12</w:t>
      </w:r>
      <w:r w:rsidRPr="00D84599">
        <w:rPr>
          <w:sz w:val="28"/>
          <w:szCs w:val="28"/>
          <w:lang w:val="en-US"/>
        </w:rPr>
        <w:t xml:space="preserve"> a</w:t>
      </w:r>
      <w:r w:rsidRPr="00D84599">
        <w:rPr>
          <w:sz w:val="28"/>
          <w:szCs w:val="28"/>
          <w:vertAlign w:val="subscript"/>
          <w:lang w:val="en-US"/>
        </w:rPr>
        <w:t>23</w:t>
      </w:r>
      <w:r w:rsidRPr="00D84599">
        <w:rPr>
          <w:sz w:val="28"/>
          <w:szCs w:val="28"/>
          <w:lang w:val="en-US"/>
        </w:rPr>
        <w:t xml:space="preserve"> a</w:t>
      </w:r>
      <w:r w:rsidRPr="00D84599">
        <w:rPr>
          <w:sz w:val="28"/>
          <w:szCs w:val="28"/>
          <w:vertAlign w:val="subscript"/>
          <w:lang w:val="en-US"/>
        </w:rPr>
        <w:t>31</w:t>
      </w:r>
      <w:r w:rsidRPr="00D84599">
        <w:rPr>
          <w:sz w:val="28"/>
          <w:szCs w:val="28"/>
          <w:lang w:val="en-US"/>
        </w:rPr>
        <w:t xml:space="preserve"> + a</w:t>
      </w:r>
      <w:r w:rsidRPr="00D84599">
        <w:rPr>
          <w:sz w:val="28"/>
          <w:szCs w:val="28"/>
          <w:vertAlign w:val="subscript"/>
          <w:lang w:val="en-US"/>
        </w:rPr>
        <w:t>13</w:t>
      </w:r>
      <w:r w:rsidRPr="00D84599">
        <w:rPr>
          <w:sz w:val="28"/>
          <w:szCs w:val="28"/>
          <w:lang w:val="en-US"/>
        </w:rPr>
        <w:t xml:space="preserve"> a</w:t>
      </w:r>
      <w:r w:rsidRPr="00D84599">
        <w:rPr>
          <w:sz w:val="28"/>
          <w:szCs w:val="28"/>
          <w:vertAlign w:val="subscript"/>
          <w:lang w:val="en-US"/>
        </w:rPr>
        <w:t>21</w:t>
      </w:r>
      <w:r w:rsidRPr="00D84599">
        <w:rPr>
          <w:sz w:val="28"/>
          <w:szCs w:val="28"/>
          <w:lang w:val="en-US"/>
        </w:rPr>
        <w:t xml:space="preserve"> a</w:t>
      </w:r>
      <w:r w:rsidRPr="00D84599">
        <w:rPr>
          <w:sz w:val="28"/>
          <w:szCs w:val="28"/>
          <w:vertAlign w:val="subscript"/>
          <w:lang w:val="en-US"/>
        </w:rPr>
        <w:t xml:space="preserve">32 </w:t>
      </w:r>
      <w:r w:rsidRPr="00D84599">
        <w:rPr>
          <w:sz w:val="28"/>
          <w:szCs w:val="28"/>
          <w:lang w:val="en-US"/>
        </w:rPr>
        <w:t xml:space="preserve"> -  a</w:t>
      </w:r>
      <w:r w:rsidRPr="00D84599">
        <w:rPr>
          <w:sz w:val="28"/>
          <w:szCs w:val="28"/>
          <w:vertAlign w:val="subscript"/>
          <w:lang w:val="en-US"/>
        </w:rPr>
        <w:t>11</w:t>
      </w:r>
      <w:r w:rsidRPr="00D84599">
        <w:rPr>
          <w:sz w:val="28"/>
          <w:szCs w:val="28"/>
          <w:lang w:val="en-US"/>
        </w:rPr>
        <w:t xml:space="preserve"> a</w:t>
      </w:r>
      <w:r w:rsidRPr="00D84599">
        <w:rPr>
          <w:sz w:val="28"/>
          <w:szCs w:val="28"/>
          <w:vertAlign w:val="subscript"/>
          <w:lang w:val="en-US"/>
        </w:rPr>
        <w:t>23</w:t>
      </w:r>
      <w:r w:rsidRPr="00D84599">
        <w:rPr>
          <w:sz w:val="28"/>
          <w:szCs w:val="28"/>
          <w:lang w:val="en-US"/>
        </w:rPr>
        <w:t xml:space="preserve"> a</w:t>
      </w:r>
      <w:r w:rsidRPr="00D84599">
        <w:rPr>
          <w:sz w:val="28"/>
          <w:szCs w:val="28"/>
          <w:vertAlign w:val="subscript"/>
          <w:lang w:val="en-US"/>
        </w:rPr>
        <w:t xml:space="preserve">32 </w:t>
      </w:r>
      <w:r w:rsidRPr="00D84599">
        <w:rPr>
          <w:sz w:val="28"/>
          <w:szCs w:val="28"/>
          <w:lang w:val="en-US"/>
        </w:rPr>
        <w:t>– a</w:t>
      </w:r>
      <w:r w:rsidRPr="00D84599">
        <w:rPr>
          <w:sz w:val="28"/>
          <w:szCs w:val="28"/>
          <w:vertAlign w:val="subscript"/>
          <w:lang w:val="en-US"/>
        </w:rPr>
        <w:t>12</w:t>
      </w:r>
      <w:r w:rsidRPr="00D84599">
        <w:rPr>
          <w:sz w:val="28"/>
          <w:szCs w:val="28"/>
          <w:lang w:val="en-US"/>
        </w:rPr>
        <w:t xml:space="preserve"> a</w:t>
      </w:r>
      <w:r w:rsidRPr="00D84599">
        <w:rPr>
          <w:sz w:val="28"/>
          <w:szCs w:val="28"/>
          <w:vertAlign w:val="subscript"/>
          <w:lang w:val="en-US"/>
        </w:rPr>
        <w:t>21</w:t>
      </w:r>
      <w:r w:rsidRPr="00D84599">
        <w:rPr>
          <w:sz w:val="28"/>
          <w:szCs w:val="28"/>
          <w:lang w:val="en-US"/>
        </w:rPr>
        <w:t xml:space="preserve"> a</w:t>
      </w:r>
      <w:r w:rsidRPr="00D84599">
        <w:rPr>
          <w:sz w:val="28"/>
          <w:szCs w:val="28"/>
          <w:vertAlign w:val="subscript"/>
          <w:lang w:val="en-US"/>
        </w:rPr>
        <w:t>33</w:t>
      </w:r>
      <w:r w:rsidRPr="00D84599">
        <w:rPr>
          <w:sz w:val="28"/>
          <w:szCs w:val="28"/>
          <w:lang w:val="en-US"/>
        </w:rPr>
        <w:t xml:space="preserve"> – a</w:t>
      </w:r>
      <w:r w:rsidRPr="00D84599">
        <w:rPr>
          <w:sz w:val="28"/>
          <w:szCs w:val="28"/>
          <w:vertAlign w:val="subscript"/>
          <w:lang w:val="en-US"/>
        </w:rPr>
        <w:t>13</w:t>
      </w:r>
      <w:r w:rsidRPr="00D84599">
        <w:rPr>
          <w:sz w:val="28"/>
          <w:szCs w:val="28"/>
          <w:lang w:val="en-US"/>
        </w:rPr>
        <w:t xml:space="preserve"> a</w:t>
      </w:r>
      <w:r w:rsidRPr="00D84599">
        <w:rPr>
          <w:sz w:val="28"/>
          <w:szCs w:val="28"/>
          <w:vertAlign w:val="subscript"/>
          <w:lang w:val="en-US"/>
        </w:rPr>
        <w:t>22</w:t>
      </w:r>
      <w:r w:rsidRPr="00D84599">
        <w:rPr>
          <w:sz w:val="28"/>
          <w:szCs w:val="28"/>
          <w:lang w:val="en-US"/>
        </w:rPr>
        <w:t xml:space="preserve"> a</w:t>
      </w:r>
      <w:r w:rsidRPr="00D84599">
        <w:rPr>
          <w:sz w:val="28"/>
          <w:szCs w:val="28"/>
          <w:vertAlign w:val="subscript"/>
          <w:lang w:val="en-US"/>
        </w:rPr>
        <w:t>31</w:t>
      </w:r>
      <w:r w:rsidRPr="00D84599">
        <w:rPr>
          <w:sz w:val="28"/>
          <w:szCs w:val="28"/>
          <w:lang w:val="en-US"/>
        </w:rPr>
        <w:t xml:space="preserve"> </w:t>
      </w:r>
    </w:p>
    <w:p w:rsidR="00BF6B69" w:rsidRPr="00D84599" w:rsidRDefault="00BF6B69" w:rsidP="006A0388">
      <w:pPr>
        <w:ind w:firstLine="709"/>
        <w:jc w:val="both"/>
        <w:rPr>
          <w:sz w:val="28"/>
          <w:szCs w:val="28"/>
        </w:rPr>
      </w:pPr>
      <w:r>
        <w:rPr>
          <w:noProof/>
        </w:rPr>
        <w:pict>
          <v:rect id="_x0000_s1092" style="position:absolute;left:0;text-align:left;margin-left:0;margin-top:12pt;width:99.15pt;height:60.95pt;flip:y;z-index:251642368" filled="f" stroked="f">
            <v:textbox style="mso-next-textbox:#_x0000_s1092">
              <w:txbxContent>
                <w:p w:rsidR="00BF6B69" w:rsidRDefault="00BF6B69" w:rsidP="009E4C7E">
                  <w:r w:rsidRPr="00CB35E3">
                    <w:rPr>
                      <w:position w:val="-46"/>
                    </w:rPr>
                    <w:object w:dxaOrig="1680" w:dyaOrig="1060">
                      <v:shape id="_x0000_i1086" type="#_x0000_t75" style="width:84pt;height:53.25pt" o:ole="">
                        <v:imagedata r:id="rId92" o:title=""/>
                      </v:shape>
                      <o:OLEObject Type="Embed" ProgID="Equation.3" ShapeID="_x0000_i1086" DrawAspect="Content" ObjectID="_1444060197" r:id="rId93"/>
                    </w:object>
                  </w:r>
                </w:p>
              </w:txbxContent>
            </v:textbox>
          </v:rect>
        </w:pict>
      </w:r>
      <w:r w:rsidRPr="00D84599">
        <w:rPr>
          <w:sz w:val="28"/>
          <w:szCs w:val="28"/>
          <w:lang w:val="kk-KZ"/>
        </w:rPr>
        <w:t>Кері матрица мына түрде болады</w:t>
      </w:r>
      <w:r w:rsidRPr="00D84599">
        <w:rPr>
          <w:sz w:val="28"/>
          <w:szCs w:val="28"/>
        </w:rPr>
        <w:t>:</w:t>
      </w:r>
    </w:p>
    <w:p w:rsidR="00BF6B69" w:rsidRPr="00D84599" w:rsidRDefault="00BF6B69" w:rsidP="009E4C7E">
      <w:pPr>
        <w:jc w:val="both"/>
        <w:rPr>
          <w:sz w:val="28"/>
          <w:szCs w:val="28"/>
        </w:rPr>
      </w:pPr>
    </w:p>
    <w:p w:rsidR="00BF6B69" w:rsidRPr="00D84599" w:rsidRDefault="00BF6B69" w:rsidP="009E4C7E">
      <w:pPr>
        <w:jc w:val="both"/>
        <w:rPr>
          <w:sz w:val="28"/>
          <w:szCs w:val="28"/>
        </w:rPr>
      </w:pPr>
    </w:p>
    <w:p w:rsidR="00BF6B69" w:rsidRPr="00D84599" w:rsidRDefault="00BF6B69" w:rsidP="009E4C7E">
      <w:pPr>
        <w:jc w:val="both"/>
        <w:rPr>
          <w:sz w:val="28"/>
          <w:szCs w:val="28"/>
        </w:rPr>
      </w:pPr>
    </w:p>
    <w:p w:rsidR="00BF6B69" w:rsidRPr="00D84599" w:rsidRDefault="00BF6B69" w:rsidP="009E4C7E">
      <w:pPr>
        <w:jc w:val="both"/>
        <w:rPr>
          <w:sz w:val="28"/>
          <w:szCs w:val="28"/>
        </w:rPr>
      </w:pPr>
    </w:p>
    <w:p w:rsidR="00BF6B69" w:rsidRPr="00D84599" w:rsidRDefault="00BF6B69" w:rsidP="009E4C7E">
      <w:pPr>
        <w:jc w:val="both"/>
        <w:rPr>
          <w:sz w:val="28"/>
          <w:szCs w:val="28"/>
        </w:rPr>
      </w:pPr>
      <w:r w:rsidRPr="00D84599">
        <w:rPr>
          <w:sz w:val="28"/>
          <w:szCs w:val="28"/>
          <w:lang w:val="kk-KZ"/>
        </w:rPr>
        <w:t>оны ашу кезеңі</w:t>
      </w:r>
      <w:r w:rsidRPr="00D84599">
        <w:rPr>
          <w:sz w:val="28"/>
          <w:szCs w:val="28"/>
        </w:rPr>
        <w:t>:</w:t>
      </w:r>
    </w:p>
    <w:p w:rsidR="00BF6B69" w:rsidRPr="00FE559F" w:rsidRDefault="00BF6B69" w:rsidP="009E4C7E">
      <w:pPr>
        <w:jc w:val="both"/>
        <w:rPr>
          <w:sz w:val="28"/>
          <w:szCs w:val="28"/>
          <w:lang w:val="kk-KZ"/>
        </w:rPr>
      </w:pPr>
      <w:r>
        <w:rPr>
          <w:noProof/>
        </w:rPr>
        <w:pict>
          <v:rect id="_x0000_s1093" style="position:absolute;left:0;text-align:left;margin-left:54pt;margin-top:0;width:294.4pt;height:60.2pt;z-index:251647488" filled="f" stroked="f">
            <v:textbox style="mso-next-textbox:#_x0000_s1093">
              <w:txbxContent>
                <w:p w:rsidR="00BF6B69" w:rsidRDefault="00BF6B69" w:rsidP="009E4C7E">
                  <w:r w:rsidRPr="00CB35E3">
                    <w:rPr>
                      <w:position w:val="-46"/>
                    </w:rPr>
                    <w:object w:dxaOrig="5600" w:dyaOrig="1060">
                      <v:shape id="_x0000_i1088" type="#_x0000_t75" style="width:279.75pt;height:53.25pt" o:ole="">
                        <v:imagedata r:id="rId94" o:title=""/>
                      </v:shape>
                      <o:OLEObject Type="Embed" ProgID="Equation.3" ShapeID="_x0000_i1088" DrawAspect="Content" ObjectID="_1444060198" r:id="rId95"/>
                    </w:object>
                  </w:r>
                </w:p>
              </w:txbxContent>
            </v:textbox>
          </v:rect>
        </w:pict>
      </w:r>
      <w:r>
        <w:rPr>
          <w:noProof/>
        </w:rPr>
        <w:pict>
          <v:rect id="_x0000_s1094" style="position:absolute;left:0;text-align:left;margin-left:0;margin-top:10.45pt;width:23.4pt;height:24.2pt;z-index:251643392" filled="f" stroked="f">
            <v:textbox style="mso-next-textbox:#_x0000_s1094">
              <w:txbxContent>
                <w:p w:rsidR="00BF6B69" w:rsidRDefault="00BF6B69" w:rsidP="009E4C7E">
                  <w:r w:rsidRPr="00CB35E3">
                    <w:rPr>
                      <w:position w:val="-10"/>
                    </w:rPr>
                    <w:object w:dxaOrig="180" w:dyaOrig="340">
                      <v:shape id="_x0000_i1090" type="#_x0000_t75" style="width:9pt;height:17.25pt" o:ole="">
                        <v:imagedata r:id="rId96" o:title=""/>
                      </v:shape>
                      <o:OLEObject Type="Embed" ProgID="Equation.3" ShapeID="_x0000_i1090" DrawAspect="Content" ObjectID="_1444060199" r:id="rId97"/>
                    </w:object>
                  </w:r>
                </w:p>
              </w:txbxContent>
            </v:textbox>
          </v:rect>
        </w:pict>
      </w:r>
      <w:r>
        <w:rPr>
          <w:noProof/>
        </w:rPr>
        <w:pict>
          <v:rect id="_x0000_s1095" style="position:absolute;left:0;text-align:left;margin-left:2in;margin-top:10.45pt;width:23.65pt;height:24.55pt;z-index:251645440" filled="f" stroked="f">
            <v:textbox style="mso-next-textbox:#_x0000_s1095">
              <w:txbxContent>
                <w:p w:rsidR="00BF6B69" w:rsidRDefault="00BF6B69" w:rsidP="009E4C7E">
                  <w:r w:rsidRPr="00CB35E3">
                    <w:rPr>
                      <w:position w:val="-10"/>
                    </w:rPr>
                    <w:object w:dxaOrig="180" w:dyaOrig="340">
                      <v:shape id="_x0000_i1092" type="#_x0000_t75" style="width:9pt;height:17.25pt" o:ole="">
                        <v:imagedata r:id="rId96" o:title=""/>
                      </v:shape>
                      <o:OLEObject Type="Embed" ProgID="Equation.3" ShapeID="_x0000_i1092" DrawAspect="Content" ObjectID="_1444060200" r:id="rId98"/>
                    </w:object>
                  </w:r>
                </w:p>
              </w:txbxContent>
            </v:textbox>
          </v:rect>
        </w:pict>
      </w:r>
      <w:r>
        <w:rPr>
          <w:noProof/>
        </w:rPr>
        <w:pict>
          <v:rect id="_x0000_s1096" style="position:absolute;left:0;text-align:left;margin-left:99pt;margin-top:10.45pt;width:23.4pt;height:24.2pt;z-index:251644416" filled="f" stroked="f">
            <v:textbox style="mso-next-textbox:#_x0000_s1096">
              <w:txbxContent>
                <w:p w:rsidR="00BF6B69" w:rsidRDefault="00BF6B69" w:rsidP="009E4C7E">
                  <w:r w:rsidRPr="00CB35E3">
                    <w:rPr>
                      <w:position w:val="-10"/>
                    </w:rPr>
                    <w:object w:dxaOrig="180" w:dyaOrig="340">
                      <v:shape id="_x0000_i1094" type="#_x0000_t75" style="width:9pt;height:17.25pt" o:ole="">
                        <v:imagedata r:id="rId96" o:title=""/>
                      </v:shape>
                      <o:OLEObject Type="Embed" ProgID="Equation.3" ShapeID="_x0000_i1094" DrawAspect="Content" ObjectID="_1444060201" r:id="rId99"/>
                    </w:object>
                  </w:r>
                </w:p>
              </w:txbxContent>
            </v:textbox>
          </v:rect>
        </w:pict>
      </w:r>
    </w:p>
    <w:p w:rsidR="00BF6B69" w:rsidRPr="00FE559F" w:rsidRDefault="00BF6B69" w:rsidP="009E4C7E">
      <w:pPr>
        <w:jc w:val="both"/>
        <w:rPr>
          <w:sz w:val="28"/>
          <w:szCs w:val="28"/>
          <w:lang w:val="kk-KZ"/>
        </w:rPr>
      </w:pPr>
    </w:p>
    <w:p w:rsidR="00BF6B69" w:rsidRDefault="00BF6B69" w:rsidP="009E4C7E">
      <w:pPr>
        <w:jc w:val="both"/>
        <w:rPr>
          <w:sz w:val="28"/>
          <w:szCs w:val="28"/>
          <w:lang w:val="kk-KZ"/>
        </w:rPr>
      </w:pPr>
    </w:p>
    <w:p w:rsidR="00BF6B69" w:rsidRDefault="00BF6B69" w:rsidP="009E4C7E">
      <w:pPr>
        <w:jc w:val="both"/>
        <w:rPr>
          <w:sz w:val="28"/>
          <w:szCs w:val="28"/>
          <w:lang w:val="kk-KZ"/>
        </w:rPr>
      </w:pPr>
    </w:p>
    <w:p w:rsidR="00BF6B69" w:rsidRDefault="00BF6B69" w:rsidP="009E4C7E">
      <w:pPr>
        <w:jc w:val="both"/>
        <w:rPr>
          <w:sz w:val="28"/>
          <w:szCs w:val="28"/>
          <w:lang w:val="kk-KZ"/>
        </w:rPr>
      </w:pPr>
    </w:p>
    <w:p w:rsidR="00BF6B69" w:rsidRDefault="00BF6B69" w:rsidP="009E4C7E">
      <w:pPr>
        <w:jc w:val="both"/>
        <w:rPr>
          <w:sz w:val="28"/>
          <w:szCs w:val="28"/>
          <w:lang w:val="kk-KZ"/>
        </w:rPr>
      </w:pPr>
      <w:r>
        <w:rPr>
          <w:noProof/>
        </w:rPr>
        <w:pict>
          <v:rect id="_x0000_s1097" style="position:absolute;left:0;text-align:left;margin-left:54pt;margin-top:.5pt;width:295.4pt;height:60.2pt;z-index:251646464" filled="f" stroked="f">
            <v:textbox style="mso-next-textbox:#_x0000_s1097">
              <w:txbxContent>
                <w:p w:rsidR="00BF6B69" w:rsidRDefault="00BF6B69" w:rsidP="009E4C7E">
                  <w:r w:rsidRPr="00CB35E3">
                    <w:rPr>
                      <w:position w:val="-46"/>
                    </w:rPr>
                    <w:object w:dxaOrig="5620" w:dyaOrig="1060">
                      <v:shape id="_x0000_i1096" type="#_x0000_t75" style="width:281.25pt;height:53.25pt" o:ole="">
                        <v:imagedata r:id="rId100" o:title=""/>
                      </v:shape>
                      <o:OLEObject Type="Embed" ProgID="Equation.3" ShapeID="_x0000_i1096" DrawAspect="Content" ObjectID="_1444060202" r:id="rId101"/>
                    </w:object>
                  </w:r>
                </w:p>
              </w:txbxContent>
            </v:textbox>
          </v:rect>
        </w:pict>
      </w:r>
    </w:p>
    <w:p w:rsidR="00BF6B69" w:rsidRPr="00D84599" w:rsidRDefault="00BF6B69" w:rsidP="009E4C7E">
      <w:pPr>
        <w:jc w:val="both"/>
        <w:rPr>
          <w:sz w:val="28"/>
          <w:szCs w:val="28"/>
          <w:lang w:val="kk-KZ"/>
        </w:rPr>
      </w:pPr>
    </w:p>
    <w:p w:rsidR="00BF6B69" w:rsidRDefault="00BF6B69" w:rsidP="00EE506D">
      <w:pPr>
        <w:spacing w:before="240" w:after="120"/>
        <w:rPr>
          <w:sz w:val="28"/>
          <w:szCs w:val="28"/>
          <w:lang w:val="kk-KZ"/>
        </w:rPr>
      </w:pPr>
    </w:p>
    <w:p w:rsidR="00BF6B69" w:rsidRPr="00E81E15" w:rsidRDefault="00BF6B69" w:rsidP="00E81E15">
      <w:pPr>
        <w:pStyle w:val="Heading3"/>
        <w:numPr>
          <w:ilvl w:val="1"/>
          <w:numId w:val="40"/>
        </w:numPr>
        <w:jc w:val="left"/>
        <w:rPr>
          <w:szCs w:val="28"/>
          <w:lang w:val="kk-KZ"/>
        </w:rPr>
      </w:pPr>
      <w:r w:rsidRPr="00E81E15">
        <w:rPr>
          <w:szCs w:val="28"/>
          <w:lang w:val="kk-KZ"/>
        </w:rPr>
        <w:t xml:space="preserve"> </w:t>
      </w:r>
      <w:bookmarkStart w:id="18" w:name="_Toc286417453"/>
      <w:bookmarkStart w:id="19" w:name="_Toc286417569"/>
      <w:r w:rsidRPr="00E81E15">
        <w:rPr>
          <w:szCs w:val="28"/>
          <w:lang w:val="kk-KZ"/>
        </w:rPr>
        <w:t>Гаммерлеу әдісімен шифрлеу</w:t>
      </w:r>
      <w:bookmarkEnd w:id="18"/>
      <w:bookmarkEnd w:id="19"/>
    </w:p>
    <w:p w:rsidR="00BF6B69" w:rsidRPr="00C04289" w:rsidRDefault="00BF6B69" w:rsidP="006A0388">
      <w:pPr>
        <w:ind w:firstLine="709"/>
        <w:jc w:val="both"/>
        <w:rPr>
          <w:sz w:val="28"/>
          <w:szCs w:val="28"/>
          <w:lang w:val="kk-KZ"/>
        </w:rPr>
      </w:pPr>
      <w:r>
        <w:rPr>
          <w:rFonts w:ascii="Times New Roman KK EK" w:hAnsi="Times New Roman KK EK"/>
          <w:b/>
          <w:bCs/>
          <w:sz w:val="28"/>
          <w:szCs w:val="28"/>
          <w:lang w:val="kk-KZ"/>
        </w:rPr>
        <w:t>Гамме</w:t>
      </w:r>
      <w:r w:rsidRPr="00A957BF">
        <w:rPr>
          <w:rFonts w:ascii="Times New Roman KK EK" w:hAnsi="Times New Roman KK EK"/>
          <w:b/>
          <w:bCs/>
          <w:sz w:val="28"/>
          <w:szCs w:val="28"/>
          <w:lang w:val="kk-KZ"/>
        </w:rPr>
        <w:t>рлеу деп</w:t>
      </w:r>
      <w:r w:rsidRPr="00A957BF">
        <w:rPr>
          <w:rFonts w:ascii="Times New Roman KK EK" w:hAnsi="Times New Roman KK EK"/>
          <w:sz w:val="28"/>
          <w:szCs w:val="28"/>
          <w:lang w:val="kk-KZ"/>
        </w:rPr>
        <w:t xml:space="preserve"> – жалған кездейсоқ кодтардың генератордан шығу тізбегінің кірістік ақпараттық тізбекке жиналу процедурасын айтады (шифр гаммалары).</w:t>
      </w:r>
      <w:r w:rsidRPr="006D3CB4">
        <w:rPr>
          <w:sz w:val="28"/>
          <w:szCs w:val="28"/>
          <w:lang w:val="kk-KZ"/>
        </w:rPr>
        <w:t xml:space="preserve"> </w:t>
      </w:r>
      <w:r w:rsidRPr="00C04289">
        <w:rPr>
          <w:sz w:val="28"/>
          <w:szCs w:val="28"/>
          <w:lang w:val="kk-KZ"/>
        </w:rPr>
        <w:t>Гаммерлеу кең қолдануға ие болған криптографиялық түрлендірудің б</w:t>
      </w:r>
      <w:r>
        <w:rPr>
          <w:sz w:val="28"/>
          <w:szCs w:val="28"/>
          <w:lang w:val="kk-KZ"/>
        </w:rPr>
        <w:t xml:space="preserve">ірі болып саналады. </w:t>
      </w:r>
    </w:p>
    <w:p w:rsidR="00BF6B69" w:rsidRPr="00C04289" w:rsidRDefault="00BF6B69" w:rsidP="006A0388">
      <w:pPr>
        <w:ind w:firstLine="709"/>
        <w:jc w:val="both"/>
        <w:rPr>
          <w:sz w:val="28"/>
          <w:szCs w:val="28"/>
          <w:lang w:val="kk-KZ"/>
        </w:rPr>
      </w:pPr>
      <w:r w:rsidRPr="00C04289">
        <w:rPr>
          <w:sz w:val="28"/>
          <w:szCs w:val="28"/>
          <w:lang w:val="kk-KZ"/>
        </w:rPr>
        <w:t xml:space="preserve">Гаммерлеу арқылы шифрлау принципі шифр гаммаларын генерациялауда қорытындылады. </w:t>
      </w:r>
    </w:p>
    <w:p w:rsidR="00BF6B69" w:rsidRPr="00C04289" w:rsidRDefault="00BF6B69" w:rsidP="006A0388">
      <w:pPr>
        <w:ind w:firstLine="709"/>
        <w:jc w:val="both"/>
        <w:rPr>
          <w:sz w:val="28"/>
          <w:szCs w:val="28"/>
          <w:lang w:val="kk-KZ"/>
        </w:rPr>
      </w:pPr>
      <w:r w:rsidRPr="00C04289">
        <w:rPr>
          <w:sz w:val="28"/>
          <w:szCs w:val="28"/>
          <w:lang w:val="kk-KZ"/>
        </w:rPr>
        <w:t>Мәліметтерді қайта шифрлау процесі кілт белгілі блоғанда шифр гаммасын қайта генерациялау кезінде жүзеге асады.</w:t>
      </w:r>
    </w:p>
    <w:p w:rsidR="00BF6B69" w:rsidRPr="00C04289" w:rsidRDefault="00BF6B69" w:rsidP="006A0388">
      <w:pPr>
        <w:ind w:firstLine="709"/>
        <w:jc w:val="both"/>
        <w:rPr>
          <w:sz w:val="28"/>
          <w:szCs w:val="28"/>
          <w:lang w:val="kk-KZ"/>
        </w:rPr>
      </w:pPr>
      <w:r w:rsidRPr="00C04289">
        <w:rPr>
          <w:sz w:val="28"/>
          <w:szCs w:val="28"/>
          <w:lang w:val="kk-KZ"/>
        </w:rPr>
        <w:t>Егер шифр гаммасы қайталанатын бетті тізбектен тұратын болса, онда шифрланған мәтінді ашуға қиын болады. Негізінде, шифр гаммасы әрбір сөз шифрына өзгеру керек</w:t>
      </w:r>
      <w:r>
        <w:rPr>
          <w:sz w:val="28"/>
          <w:szCs w:val="28"/>
          <w:lang w:val="kk-KZ"/>
        </w:rPr>
        <w:t>. Бұл жағдайда крипто</w:t>
      </w:r>
      <w:r w:rsidRPr="00C04289">
        <w:rPr>
          <w:sz w:val="28"/>
          <w:szCs w:val="28"/>
          <w:lang w:val="kk-KZ"/>
        </w:rPr>
        <w:t>тұрақтылық кілттің көлемімен анықталады.</w:t>
      </w:r>
    </w:p>
    <w:p w:rsidR="00BF6B69" w:rsidRPr="00C04289" w:rsidRDefault="00BF6B69" w:rsidP="006A0388">
      <w:pPr>
        <w:ind w:firstLine="709"/>
        <w:jc w:val="both"/>
        <w:rPr>
          <w:sz w:val="28"/>
          <w:szCs w:val="28"/>
          <w:lang w:val="kk-KZ"/>
        </w:rPr>
      </w:pPr>
      <w:r w:rsidRPr="00C04289">
        <w:rPr>
          <w:sz w:val="28"/>
          <w:szCs w:val="28"/>
          <w:lang w:val="kk-KZ"/>
        </w:rPr>
        <w:t>Егер қаскүнемге бастапқы мәтіннің фрагменті және шифргамма белгілі болса, онда гаммерлеу әдісі әлсіз болады.</w:t>
      </w:r>
    </w:p>
    <w:p w:rsidR="00BF6B69" w:rsidRPr="00A957BF" w:rsidRDefault="00BF6B69" w:rsidP="009E4C7E">
      <w:pPr>
        <w:pStyle w:val="BodyText"/>
        <w:ind w:firstLine="540"/>
        <w:rPr>
          <w:rFonts w:ascii="Times New Roman KK EK" w:hAnsi="Times New Roman KK EK"/>
          <w:b/>
          <w:bCs/>
          <w:szCs w:val="28"/>
          <w:lang w:val="kk-KZ"/>
        </w:rPr>
      </w:pPr>
    </w:p>
    <w:p w:rsidR="00BF6B69" w:rsidRDefault="00BF6B69" w:rsidP="006A0388">
      <w:pPr>
        <w:pStyle w:val="BodyText"/>
        <w:ind w:firstLine="709"/>
        <w:rPr>
          <w:rFonts w:ascii="Times New Roman KK EK" w:hAnsi="Times New Roman KK EK"/>
          <w:szCs w:val="28"/>
          <w:lang w:val="kk-KZ"/>
        </w:rPr>
      </w:pPr>
      <w:r>
        <w:rPr>
          <w:noProof/>
        </w:rPr>
        <w:pict>
          <v:group id="_x0000_s1098" style="position:absolute;left:0;text-align:left;margin-left:54pt;margin-top:4.2pt;width:342pt;height:317.9pt;z-index:251657728" coordorigin="2601,1974" coordsize="6840,6358">
            <v:group id="_x0000_s1099" style="position:absolute;left:2601;top:1974;width:6480;height:6358" coordorigin="2601,1974" coordsize="6480,6358">
              <v:group id="_x0000_s1100" style="position:absolute;left:2961;top:1974;width:5215;height:6358" coordorigin="2961,1974" coordsize="5215,6358">
                <v:group id="_x0000_s1101" style="position:absolute;left:2961;top:1974;width:5215;height:2520" coordorigin="2961,11394" coordsize="5215,2520">
                  <v:rect id="_x0000_s1102" style="position:absolute;left:2961;top:11394;width:5215;height:2520">
                    <v:stroke dashstyle="1 1"/>
                    <v:textbox style="mso-next-textbox:#_x0000_s1102">
                      <w:txbxContent>
                        <w:p w:rsidR="00BF6B69" w:rsidRDefault="00BF6B69" w:rsidP="009E4C7E">
                          <w:r w:rsidRPr="00C55B68">
                            <w:rPr>
                              <w:color w:val="FF0000"/>
                            </w:rPr>
                            <w:pict>
                              <v:shape id="_x0000_i1098" type="#_x0000_t75" style="width:243.75pt;height:95.25pt">
                                <v:imagedata r:id="rId102" o:title=""/>
                              </v:shape>
                            </w:pict>
                          </w:r>
                        </w:p>
                      </w:txbxContent>
                    </v:textbox>
                  </v:rect>
                  <v:rect id="_x0000_s1103" style="position:absolute;left:6201;top:11577;width:1800;height:540" filled="f" stroked="f">
                    <v:textbox style="mso-next-textbox:#_x0000_s1103">
                      <w:txbxContent>
                        <w:p w:rsidR="00BF6B69" w:rsidRDefault="00BF6B69" w:rsidP="009E4C7E">
                          <w:pPr>
                            <w:jc w:val="center"/>
                          </w:pPr>
                          <w:r>
                            <w:t>Зашифрование</w:t>
                          </w:r>
                        </w:p>
                      </w:txbxContent>
                    </v:textbox>
                  </v:rect>
                </v:group>
                <v:rect id="_x0000_s1104" style="position:absolute;left:2961;top:4914;width:5215;height:3418">
                  <v:stroke dashstyle="1 1"/>
                  <v:textbox style="mso-next-textbox:#_x0000_s1104">
                    <w:txbxContent>
                      <w:p w:rsidR="00BF6B69" w:rsidRDefault="00BF6B69" w:rsidP="009E4C7E">
                        <w:r w:rsidRPr="00C55B68">
                          <w:pict>
                            <v:shape id="_x0000_i1100" type="#_x0000_t75" style="width:243.75pt;height:162pt">
                              <v:imagedata r:id="rId103" o:title=""/>
                            </v:shape>
                          </w:pict>
                        </w:r>
                      </w:p>
                    </w:txbxContent>
                  </v:textbox>
                </v:rect>
              </v:group>
              <v:line id="_x0000_s1105" style="position:absolute" from="8001,3654" to="9081,3654"/>
              <v:line id="_x0000_s1106" style="position:absolute" from="9081,3654" to="9081,4734"/>
              <v:line id="_x0000_s1107" style="position:absolute;flip:x" from="2601,4734" to="9081,4734"/>
              <v:line id="_x0000_s1108" style="position:absolute" from="2601,4734" to="2601,6714"/>
              <v:line id="_x0000_s1109" style="position:absolute" from="2601,6714" to="3321,6714"/>
            </v:group>
            <v:rect id="_x0000_s1110" style="position:absolute;left:8361;top:3294;width:1080;height:540" filled="f" stroked="f">
              <v:textbox style="mso-next-textbox:#_x0000_s1110">
                <w:txbxContent>
                  <w:p w:rsidR="00BF6B69" w:rsidRDefault="00BF6B69" w:rsidP="009E4C7E">
                    <w:pPr>
                      <w:rPr>
                        <w:lang w:val="en-US"/>
                      </w:rPr>
                    </w:pPr>
                    <w:r>
                      <w:rPr>
                        <w:lang w:val="en-US"/>
                      </w:rPr>
                      <w:t>XOR</w:t>
                    </w:r>
                  </w:p>
                </w:txbxContent>
              </v:textbox>
            </v:rect>
            <w10:wrap type="topAndBottom"/>
          </v:group>
        </w:pict>
      </w:r>
      <w:r>
        <w:rPr>
          <w:rFonts w:ascii="Times New Roman KK EK" w:hAnsi="Times New Roman KK EK"/>
          <w:szCs w:val="28"/>
          <w:lang w:val="kk-KZ"/>
        </w:rPr>
        <w:t xml:space="preserve">        </w:t>
      </w:r>
    </w:p>
    <w:p w:rsidR="00BF6B69" w:rsidRDefault="00BF6B69" w:rsidP="006A0388">
      <w:pPr>
        <w:pStyle w:val="BodyText"/>
        <w:ind w:firstLine="709"/>
        <w:rPr>
          <w:rFonts w:ascii="Times New Roman KK EK" w:hAnsi="Times New Roman KK EK"/>
          <w:szCs w:val="28"/>
          <w:lang w:val="kk-KZ"/>
        </w:rPr>
      </w:pPr>
    </w:p>
    <w:p w:rsidR="00BF6B69" w:rsidRDefault="00BF6B69" w:rsidP="006A0388">
      <w:pPr>
        <w:pStyle w:val="BodyText"/>
        <w:ind w:firstLine="709"/>
        <w:rPr>
          <w:rFonts w:ascii="Times New Roman KK EK" w:hAnsi="Times New Roman KK EK"/>
          <w:szCs w:val="28"/>
          <w:lang w:val="kk-KZ"/>
        </w:rPr>
      </w:pPr>
    </w:p>
    <w:p w:rsidR="00BF6B69" w:rsidRPr="00A957BF" w:rsidRDefault="00BF6B69" w:rsidP="006A0388">
      <w:pPr>
        <w:pStyle w:val="BodyText"/>
        <w:ind w:firstLine="709"/>
        <w:rPr>
          <w:rFonts w:ascii="Times New Roman KK EK" w:hAnsi="Times New Roman KK EK"/>
          <w:szCs w:val="28"/>
          <w:lang w:val="kk-KZ"/>
        </w:rPr>
      </w:pPr>
      <w:r>
        <w:rPr>
          <w:rFonts w:ascii="Times New Roman KK EK" w:hAnsi="Times New Roman KK EK"/>
          <w:szCs w:val="28"/>
          <w:lang w:val="kk-KZ"/>
        </w:rPr>
        <w:t xml:space="preserve">  </w:t>
      </w:r>
      <w:r w:rsidRPr="00A957BF">
        <w:rPr>
          <w:rFonts w:ascii="Times New Roman KK EK" w:hAnsi="Times New Roman KK EK"/>
          <w:szCs w:val="28"/>
          <w:lang w:val="kk-KZ"/>
        </w:rPr>
        <w:t>Шифрленбес бұрын ашық мәліметтер бірдей ұзындықтағы, әдетте 64 бит, То</w:t>
      </w:r>
      <w:r w:rsidRPr="00A957BF">
        <w:rPr>
          <w:rFonts w:ascii="Times New Roman KK EK" w:hAnsi="Times New Roman KK EK"/>
          <w:szCs w:val="28"/>
          <w:vertAlign w:val="superscript"/>
          <w:lang w:val="kk-KZ"/>
        </w:rPr>
        <w:t>(i)</w:t>
      </w:r>
      <w:r w:rsidRPr="00A957BF">
        <w:rPr>
          <w:rFonts w:ascii="Times New Roman KK EK" w:hAnsi="Times New Roman KK EK"/>
          <w:szCs w:val="28"/>
          <w:lang w:val="kk-KZ"/>
        </w:rPr>
        <w:t xml:space="preserve"> блоктарға бөлінеді. Шифр гаммасы ұқсас ұзындықтағы блоктар тізбегі түрінде беріледі. </w:t>
      </w:r>
    </w:p>
    <w:p w:rsidR="00BF6B69" w:rsidRPr="006D3CB4" w:rsidRDefault="00BF6B69" w:rsidP="006A0388">
      <w:pPr>
        <w:pStyle w:val="BodyText"/>
        <w:ind w:firstLine="709"/>
        <w:rPr>
          <w:rFonts w:ascii="Times New Roman KK EK" w:hAnsi="Times New Roman KK EK"/>
          <w:bCs/>
          <w:szCs w:val="28"/>
          <w:lang w:val="kk-KZ"/>
        </w:rPr>
      </w:pPr>
      <w:r>
        <w:rPr>
          <w:rFonts w:ascii="Times New Roman KK EK" w:hAnsi="Times New Roman KK EK"/>
          <w:bCs/>
          <w:szCs w:val="28"/>
          <w:lang w:val="kk-KZ"/>
        </w:rPr>
        <w:t xml:space="preserve">        </w:t>
      </w:r>
      <w:r w:rsidRPr="006D3CB4">
        <w:rPr>
          <w:rFonts w:ascii="Times New Roman KK EK" w:hAnsi="Times New Roman KK EK"/>
          <w:bCs/>
          <w:szCs w:val="28"/>
          <w:lang w:val="kk-KZ"/>
        </w:rPr>
        <w:t>Шифрлеудің теңдеуі:</w:t>
      </w:r>
    </w:p>
    <w:p w:rsidR="00BF6B69" w:rsidRPr="00A957BF" w:rsidRDefault="00BF6B69" w:rsidP="006A0388">
      <w:pPr>
        <w:pStyle w:val="BodyText"/>
        <w:ind w:firstLine="709"/>
        <w:rPr>
          <w:rFonts w:ascii="Times New Roman KK EK" w:hAnsi="Times New Roman KK EK"/>
          <w:b/>
          <w:bCs/>
          <w:szCs w:val="28"/>
          <w:lang w:val="kk-KZ"/>
        </w:rPr>
      </w:pPr>
      <w:r>
        <w:rPr>
          <w:noProof/>
        </w:rPr>
        <w:pict>
          <v:rect id="_x0000_s1111" style="position:absolute;left:0;text-align:left;margin-left:0;margin-top:2.7pt;width:171.4pt;height:25.2pt;z-index:251653632" filled="f" stroked="f">
            <v:textbox style="mso-next-textbox:#_x0000_s1111">
              <w:txbxContent>
                <w:p w:rsidR="00BF6B69" w:rsidRDefault="00BF6B69" w:rsidP="009E4C7E">
                  <w:r w:rsidRPr="00CB35E3">
                    <w:rPr>
                      <w:position w:val="-10"/>
                    </w:rPr>
                    <w:object w:dxaOrig="3140" w:dyaOrig="360">
                      <v:shape id="_x0000_i1102" type="#_x0000_t75" style="width:155.25pt;height:18.75pt" o:ole="">
                        <v:imagedata r:id="rId104" o:title=""/>
                      </v:shape>
                      <o:OLEObject Type="Embed" ProgID="Equation.3" ShapeID="_x0000_i1102" DrawAspect="Content" ObjectID="_1444060203" r:id="rId105"/>
                    </w:object>
                  </w:r>
                </w:p>
              </w:txbxContent>
            </v:textbox>
          </v:rect>
        </w:pict>
      </w:r>
    </w:p>
    <w:p w:rsidR="00BF6B69" w:rsidRDefault="00BF6B69" w:rsidP="006A0388">
      <w:pPr>
        <w:pStyle w:val="BodyText"/>
        <w:ind w:firstLine="709"/>
        <w:rPr>
          <w:rFonts w:ascii="Times New Roman KK EK" w:hAnsi="Times New Roman KK EK"/>
          <w:b/>
          <w:bCs/>
          <w:szCs w:val="28"/>
          <w:lang w:val="kk-KZ"/>
        </w:rPr>
      </w:pPr>
    </w:p>
    <w:p w:rsidR="00BF6B69" w:rsidRPr="006D3CB4" w:rsidRDefault="00BF6B69" w:rsidP="006A0388">
      <w:pPr>
        <w:pStyle w:val="BodyText"/>
        <w:ind w:firstLine="709"/>
        <w:rPr>
          <w:rFonts w:ascii="Times New Roman KK EK" w:hAnsi="Times New Roman KK EK"/>
          <w:bCs/>
          <w:szCs w:val="28"/>
          <w:lang w:val="kk-KZ"/>
        </w:rPr>
      </w:pPr>
      <w:r w:rsidRPr="006D3CB4">
        <w:rPr>
          <w:rFonts w:ascii="Times New Roman KK EK" w:hAnsi="Times New Roman KK EK"/>
          <w:bCs/>
          <w:szCs w:val="28"/>
          <w:lang w:val="kk-KZ"/>
        </w:rPr>
        <w:t>Тш</w:t>
      </w:r>
      <w:r w:rsidRPr="006D3CB4">
        <w:rPr>
          <w:rFonts w:ascii="Times New Roman KK EK" w:hAnsi="Times New Roman KK EK"/>
          <w:bCs/>
          <w:szCs w:val="28"/>
          <w:vertAlign w:val="superscript"/>
          <w:lang w:val="kk-KZ"/>
        </w:rPr>
        <w:t>(i)</w:t>
      </w:r>
      <w:r w:rsidRPr="006D3CB4">
        <w:rPr>
          <w:rFonts w:ascii="Times New Roman KK EK" w:hAnsi="Times New Roman KK EK"/>
          <w:bCs/>
          <w:szCs w:val="28"/>
          <w:lang w:val="kk-KZ"/>
        </w:rPr>
        <w:t xml:space="preserve"> </w:t>
      </w:r>
      <w:r w:rsidRPr="006D3CB4">
        <w:rPr>
          <w:rFonts w:ascii="Times New Roman KK EK" w:hAnsi="Times New Roman KK EK"/>
          <w:szCs w:val="28"/>
          <w:lang w:val="kk-KZ"/>
        </w:rPr>
        <w:t>– шифромәтіннің i-ші блогі;</w:t>
      </w:r>
    </w:p>
    <w:p w:rsidR="00BF6B69" w:rsidRPr="006D3CB4" w:rsidRDefault="00BF6B69" w:rsidP="006A0388">
      <w:pPr>
        <w:pStyle w:val="BodyText"/>
        <w:ind w:firstLine="709"/>
        <w:rPr>
          <w:rFonts w:ascii="Times New Roman KK EK" w:hAnsi="Times New Roman KK EK"/>
          <w:bCs/>
          <w:szCs w:val="28"/>
          <w:lang w:val="kk-KZ"/>
        </w:rPr>
      </w:pPr>
      <w:r w:rsidRPr="006D3CB4">
        <w:rPr>
          <w:rFonts w:ascii="Times New Roman KK EK" w:hAnsi="Times New Roman KK EK"/>
          <w:bCs/>
          <w:szCs w:val="28"/>
          <w:lang w:val="kk-KZ"/>
        </w:rPr>
        <w:t>Гш</w:t>
      </w:r>
      <w:r w:rsidRPr="006D3CB4">
        <w:rPr>
          <w:rFonts w:ascii="Times New Roman KK EK" w:hAnsi="Times New Roman KK EK"/>
          <w:bCs/>
          <w:szCs w:val="28"/>
          <w:vertAlign w:val="superscript"/>
          <w:lang w:val="kk-KZ"/>
        </w:rPr>
        <w:t>(i)</w:t>
      </w:r>
      <w:r w:rsidRPr="006D3CB4">
        <w:rPr>
          <w:rFonts w:ascii="Times New Roman KK EK" w:hAnsi="Times New Roman KK EK"/>
          <w:bCs/>
          <w:szCs w:val="28"/>
          <w:lang w:val="kk-KZ"/>
        </w:rPr>
        <w:t xml:space="preserve"> – </w:t>
      </w:r>
      <w:r w:rsidRPr="006D3CB4">
        <w:rPr>
          <w:rFonts w:ascii="Times New Roman KK EK" w:hAnsi="Times New Roman KK EK"/>
          <w:szCs w:val="28"/>
          <w:lang w:val="kk-KZ"/>
        </w:rPr>
        <w:t>шифр гаммасының</w:t>
      </w:r>
      <w:r w:rsidRPr="006D3CB4">
        <w:rPr>
          <w:rFonts w:ascii="Times New Roman KK EK" w:hAnsi="Times New Roman KK EK"/>
          <w:bCs/>
          <w:szCs w:val="28"/>
          <w:lang w:val="kk-KZ"/>
        </w:rPr>
        <w:t xml:space="preserve"> </w:t>
      </w:r>
      <w:r w:rsidRPr="006D3CB4">
        <w:rPr>
          <w:rFonts w:ascii="Times New Roman KK EK" w:hAnsi="Times New Roman KK EK"/>
          <w:szCs w:val="28"/>
          <w:lang w:val="kk-KZ"/>
        </w:rPr>
        <w:t>i-ші блогі;</w:t>
      </w:r>
    </w:p>
    <w:p w:rsidR="00BF6B69" w:rsidRPr="006D3CB4" w:rsidRDefault="00BF6B69" w:rsidP="009E4C7E">
      <w:pPr>
        <w:pStyle w:val="BodyText"/>
        <w:rPr>
          <w:rFonts w:ascii="Times New Roman KK EK" w:hAnsi="Times New Roman KK EK"/>
          <w:bCs/>
          <w:szCs w:val="28"/>
          <w:lang w:val="kk-KZ"/>
        </w:rPr>
      </w:pPr>
      <w:r w:rsidRPr="006D3CB4">
        <w:rPr>
          <w:rFonts w:ascii="Times New Roman KK EK" w:hAnsi="Times New Roman KK EK"/>
          <w:bCs/>
          <w:szCs w:val="28"/>
          <w:lang w:val="kk-KZ"/>
        </w:rPr>
        <w:t>То</w:t>
      </w:r>
      <w:r w:rsidRPr="006D3CB4">
        <w:rPr>
          <w:rFonts w:ascii="Times New Roman KK EK" w:hAnsi="Times New Roman KK EK"/>
          <w:bCs/>
          <w:szCs w:val="28"/>
          <w:vertAlign w:val="superscript"/>
          <w:lang w:val="kk-KZ"/>
        </w:rPr>
        <w:t>(i)</w:t>
      </w:r>
      <w:r w:rsidRPr="006D3CB4">
        <w:rPr>
          <w:rFonts w:ascii="Times New Roman KK EK" w:hAnsi="Times New Roman KK EK"/>
          <w:bCs/>
          <w:szCs w:val="28"/>
          <w:lang w:val="kk-KZ"/>
        </w:rPr>
        <w:t xml:space="preserve"> – </w:t>
      </w:r>
      <w:r w:rsidRPr="006D3CB4">
        <w:rPr>
          <w:rFonts w:ascii="Times New Roman KK EK" w:hAnsi="Times New Roman KK EK"/>
          <w:szCs w:val="28"/>
          <w:lang w:val="kk-KZ"/>
        </w:rPr>
        <w:t>ашық мәтіннің</w:t>
      </w:r>
      <w:r w:rsidRPr="006D3CB4">
        <w:rPr>
          <w:rFonts w:ascii="Times New Roman KK EK" w:hAnsi="Times New Roman KK EK"/>
          <w:bCs/>
          <w:szCs w:val="28"/>
          <w:lang w:val="kk-KZ"/>
        </w:rPr>
        <w:t xml:space="preserve"> </w:t>
      </w:r>
      <w:r w:rsidRPr="006D3CB4">
        <w:rPr>
          <w:rFonts w:ascii="Times New Roman KK EK" w:hAnsi="Times New Roman KK EK"/>
          <w:szCs w:val="28"/>
          <w:lang w:val="kk-KZ"/>
        </w:rPr>
        <w:t>i-ші блогі;</w:t>
      </w:r>
    </w:p>
    <w:p w:rsidR="00BF6B69" w:rsidRPr="00A957BF" w:rsidRDefault="00BF6B69" w:rsidP="009E4C7E">
      <w:pPr>
        <w:pStyle w:val="BodyText"/>
        <w:rPr>
          <w:rFonts w:ascii="Times New Roman KK EK" w:hAnsi="Times New Roman KK EK"/>
          <w:b/>
          <w:bCs/>
          <w:szCs w:val="28"/>
          <w:lang w:val="kk-KZ"/>
        </w:rPr>
      </w:pPr>
      <w:r w:rsidRPr="006D3CB4">
        <w:rPr>
          <w:rFonts w:ascii="Times New Roman KK EK" w:hAnsi="Times New Roman KK EK"/>
          <w:bCs/>
          <w:szCs w:val="28"/>
          <w:lang w:val="kk-KZ"/>
        </w:rPr>
        <w:t>М</w:t>
      </w:r>
      <w:r w:rsidRPr="00A957BF">
        <w:rPr>
          <w:rFonts w:ascii="Times New Roman KK EK" w:hAnsi="Times New Roman KK EK"/>
          <w:b/>
          <w:bCs/>
          <w:szCs w:val="28"/>
          <w:lang w:val="kk-KZ"/>
        </w:rPr>
        <w:t xml:space="preserve"> – </w:t>
      </w:r>
      <w:r w:rsidRPr="00A957BF">
        <w:rPr>
          <w:rFonts w:ascii="Times New Roman KK EK" w:hAnsi="Times New Roman KK EK"/>
          <w:szCs w:val="28"/>
          <w:lang w:val="kk-KZ"/>
        </w:rPr>
        <w:t>ашық мәтіннің блоктар саны.</w:t>
      </w:r>
    </w:p>
    <w:p w:rsidR="00BF6B69" w:rsidRPr="000A7CF1" w:rsidRDefault="00BF6B69" w:rsidP="009E4C7E">
      <w:pPr>
        <w:pStyle w:val="BodyText"/>
        <w:rPr>
          <w:rFonts w:ascii="Times New Roman KK EK" w:hAnsi="Times New Roman KK EK"/>
          <w:bCs/>
          <w:szCs w:val="28"/>
          <w:lang w:val="kk-KZ"/>
        </w:rPr>
      </w:pPr>
      <w:r>
        <w:rPr>
          <w:rFonts w:ascii="Times New Roman KK EK" w:hAnsi="Times New Roman KK EK"/>
          <w:b/>
          <w:bCs/>
          <w:szCs w:val="28"/>
          <w:lang w:val="kk-KZ"/>
        </w:rPr>
        <w:t xml:space="preserve">        </w:t>
      </w:r>
      <w:r>
        <w:rPr>
          <w:rFonts w:ascii="Times New Roman KK EK" w:hAnsi="Times New Roman KK EK"/>
          <w:bCs/>
          <w:szCs w:val="28"/>
          <w:lang w:val="kk-KZ"/>
        </w:rPr>
        <w:t>Шифрді ашу процесі</w:t>
      </w:r>
      <w:r w:rsidRPr="000A7CF1">
        <w:rPr>
          <w:rFonts w:ascii="Times New Roman KK EK" w:hAnsi="Times New Roman KK EK"/>
          <w:bCs/>
          <w:szCs w:val="28"/>
          <w:lang w:val="kk-KZ"/>
        </w:rPr>
        <w:t>:</w:t>
      </w:r>
    </w:p>
    <w:p w:rsidR="00BF6B69" w:rsidRPr="000A7CF1" w:rsidRDefault="00BF6B69" w:rsidP="009E4C7E">
      <w:pPr>
        <w:pStyle w:val="BodyText"/>
        <w:rPr>
          <w:rFonts w:ascii="Times New Roman KK EK" w:hAnsi="Times New Roman KK EK"/>
          <w:b/>
          <w:bCs/>
          <w:szCs w:val="28"/>
          <w:lang w:val="kk-KZ"/>
        </w:rPr>
      </w:pPr>
      <w:r>
        <w:rPr>
          <w:noProof/>
        </w:rPr>
        <w:pict>
          <v:rect id="_x0000_s1112" style="position:absolute;left:0;text-align:left;margin-left:0;margin-top:.3pt;width:116.4pt;height:23.2pt;z-index:251654656" filled="f" stroked="f">
            <v:textbox style="mso-next-textbox:#_x0000_s1112">
              <w:txbxContent>
                <w:p w:rsidR="00BF6B69" w:rsidRDefault="00BF6B69" w:rsidP="009E4C7E">
                  <w:r w:rsidRPr="00CB35E3">
                    <w:rPr>
                      <w:position w:val="-6"/>
                    </w:rPr>
                    <w:object w:dxaOrig="2040" w:dyaOrig="320">
                      <v:shape id="_x0000_i1104" type="#_x0000_t75" style="width:101.25pt;height:15pt" o:ole="">
                        <v:imagedata r:id="rId106" o:title=""/>
                      </v:shape>
                      <o:OLEObject Type="Embed" ProgID="Equation.3" ShapeID="_x0000_i1104" DrawAspect="Content" ObjectID="_1444060204" r:id="rId107"/>
                    </w:object>
                  </w:r>
                </w:p>
              </w:txbxContent>
            </v:textbox>
          </v:rect>
        </w:pict>
      </w:r>
    </w:p>
    <w:p w:rsidR="00BF6B69" w:rsidRPr="000A7CF1" w:rsidRDefault="00BF6B69" w:rsidP="009E4C7E">
      <w:pPr>
        <w:rPr>
          <w:rFonts w:ascii="Times New Roman KK EK" w:hAnsi="Times New Roman KK EK"/>
          <w:bCs/>
          <w:sz w:val="28"/>
          <w:szCs w:val="28"/>
          <w:lang w:val="kk-KZ"/>
        </w:rPr>
      </w:pPr>
      <w:r w:rsidRPr="006D3CB4">
        <w:rPr>
          <w:rFonts w:ascii="Times New Roman KK EK" w:hAnsi="Times New Roman KK EK"/>
          <w:bCs/>
          <w:sz w:val="28"/>
          <w:szCs w:val="28"/>
          <w:lang w:val="kk-KZ"/>
        </w:rPr>
        <w:t>Мысал</w:t>
      </w:r>
      <w:r w:rsidRPr="000A7CF1">
        <w:rPr>
          <w:rFonts w:ascii="Times New Roman KK EK" w:hAnsi="Times New Roman KK EK"/>
          <w:bCs/>
          <w:sz w:val="28"/>
          <w:szCs w:val="28"/>
          <w:lang w:val="kk-KZ"/>
        </w:rPr>
        <w:t>:</w:t>
      </w:r>
    </w:p>
    <w:p w:rsidR="00BF6B69" w:rsidRPr="000A7CF1" w:rsidRDefault="00BF6B69" w:rsidP="009E4C7E">
      <w:pPr>
        <w:rPr>
          <w:rFonts w:ascii="Times New Roman KK EK" w:hAnsi="Times New Roman KK EK"/>
          <w:sz w:val="28"/>
          <w:szCs w:val="28"/>
          <w:lang w:val="kk-KZ"/>
        </w:rPr>
      </w:pPr>
      <w:r>
        <w:rPr>
          <w:noProof/>
        </w:rPr>
        <w:pict>
          <v:rect id="_x0000_s1113" style="position:absolute;margin-left:0;margin-top:3.35pt;width:450pt;height:114.2pt;z-index:251655680" filled="f" stroked="f">
            <v:textbox style="mso-next-textbox:#_x0000_s1113">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8"/>
                    <w:gridCol w:w="1440"/>
                    <w:gridCol w:w="1440"/>
                    <w:gridCol w:w="1260"/>
                    <w:gridCol w:w="1044"/>
                  </w:tblGrid>
                  <w:tr w:rsidR="00BF6B69">
                    <w:trPr>
                      <w:trHeight w:val="883"/>
                    </w:trPr>
                    <w:tc>
                      <w:tcPr>
                        <w:tcW w:w="3528" w:type="dxa"/>
                        <w:vAlign w:val="center"/>
                      </w:tcPr>
                      <w:p w:rsidR="00BF6B69" w:rsidRDefault="00BF6B69">
                        <w:pPr>
                          <w:jc w:val="center"/>
                          <w:rPr>
                            <w:lang w:val="kk-KZ"/>
                          </w:rPr>
                        </w:pPr>
                        <w:r>
                          <w:rPr>
                            <w:lang w:val="kk-KZ"/>
                          </w:rPr>
                          <w:t>Шифрланген мәтін</w:t>
                        </w:r>
                      </w:p>
                    </w:tc>
                    <w:tc>
                      <w:tcPr>
                        <w:tcW w:w="1440" w:type="dxa"/>
                      </w:tcPr>
                      <w:p w:rsidR="00BF6B69" w:rsidRDefault="00BF6B69">
                        <w:pPr>
                          <w:jc w:val="center"/>
                        </w:pPr>
                        <w:r>
                          <w:t>Б</w:t>
                        </w:r>
                      </w:p>
                      <w:p w:rsidR="00BF6B69" w:rsidRDefault="00BF6B69">
                        <w:pPr>
                          <w:jc w:val="center"/>
                        </w:pPr>
                        <w:r>
                          <w:t>000001</w:t>
                        </w:r>
                      </w:p>
                      <w:p w:rsidR="00BF6B69" w:rsidRDefault="00BF6B69">
                        <w:pPr>
                          <w:jc w:val="center"/>
                        </w:pPr>
                        <w:r>
                          <w:t>(1)</w:t>
                        </w:r>
                      </w:p>
                      <w:p w:rsidR="00BF6B69" w:rsidRDefault="00BF6B69">
                        <w:pPr>
                          <w:jc w:val="center"/>
                        </w:pPr>
                      </w:p>
                    </w:tc>
                    <w:tc>
                      <w:tcPr>
                        <w:tcW w:w="1440" w:type="dxa"/>
                      </w:tcPr>
                      <w:p w:rsidR="00BF6B69" w:rsidRDefault="00BF6B69">
                        <w:pPr>
                          <w:jc w:val="center"/>
                        </w:pPr>
                        <w:r>
                          <w:t>У</w:t>
                        </w:r>
                      </w:p>
                      <w:p w:rsidR="00BF6B69" w:rsidRDefault="00BF6B69">
                        <w:pPr>
                          <w:jc w:val="center"/>
                        </w:pPr>
                        <w:r>
                          <w:t>010011</w:t>
                        </w:r>
                      </w:p>
                      <w:p w:rsidR="00BF6B69" w:rsidRDefault="00BF6B69">
                        <w:pPr>
                          <w:jc w:val="center"/>
                        </w:pPr>
                        <w:r>
                          <w:t>(13)</w:t>
                        </w:r>
                      </w:p>
                      <w:p w:rsidR="00BF6B69" w:rsidRDefault="00BF6B69">
                        <w:pPr>
                          <w:jc w:val="center"/>
                        </w:pPr>
                      </w:p>
                    </w:tc>
                    <w:tc>
                      <w:tcPr>
                        <w:tcW w:w="1260" w:type="dxa"/>
                      </w:tcPr>
                      <w:p w:rsidR="00BF6B69" w:rsidRDefault="00BF6B69">
                        <w:pPr>
                          <w:jc w:val="center"/>
                        </w:pPr>
                        <w:r>
                          <w:t>Д</w:t>
                        </w:r>
                      </w:p>
                      <w:p w:rsidR="00BF6B69" w:rsidRDefault="00BF6B69">
                        <w:pPr>
                          <w:jc w:val="center"/>
                        </w:pPr>
                        <w:r>
                          <w:t>000100</w:t>
                        </w:r>
                      </w:p>
                      <w:p w:rsidR="00BF6B69" w:rsidRPr="00871543" w:rsidRDefault="00BF6B69" w:rsidP="00B35DD7">
                        <w:pPr>
                          <w:jc w:val="center"/>
                          <w:rPr>
                            <w:lang w:val="kk-KZ"/>
                          </w:rPr>
                        </w:pPr>
                        <w:r>
                          <w:t>(4)</w:t>
                        </w:r>
                      </w:p>
                    </w:tc>
                    <w:tc>
                      <w:tcPr>
                        <w:tcW w:w="1044" w:type="dxa"/>
                      </w:tcPr>
                      <w:p w:rsidR="00BF6B69" w:rsidRDefault="00BF6B69">
                        <w:pPr>
                          <w:jc w:val="center"/>
                        </w:pPr>
                        <w:r>
                          <w:t>Ь</w:t>
                        </w:r>
                      </w:p>
                      <w:p w:rsidR="00BF6B69" w:rsidRDefault="00BF6B69">
                        <w:pPr>
                          <w:jc w:val="center"/>
                        </w:pPr>
                        <w:r>
                          <w:t>011010</w:t>
                        </w:r>
                      </w:p>
                      <w:p w:rsidR="00BF6B69" w:rsidRDefault="00BF6B69">
                        <w:pPr>
                          <w:jc w:val="center"/>
                        </w:pPr>
                        <w:r>
                          <w:t>(26)</w:t>
                        </w:r>
                      </w:p>
                      <w:p w:rsidR="00BF6B69" w:rsidRDefault="00BF6B69">
                        <w:pPr>
                          <w:jc w:val="center"/>
                        </w:pPr>
                      </w:p>
                    </w:tc>
                  </w:tr>
                  <w:tr w:rsidR="00BF6B69">
                    <w:tc>
                      <w:tcPr>
                        <w:tcW w:w="3528" w:type="dxa"/>
                        <w:vAlign w:val="center"/>
                      </w:tcPr>
                      <w:p w:rsidR="00BF6B69" w:rsidRDefault="00BF6B69">
                        <w:pPr>
                          <w:jc w:val="center"/>
                          <w:rPr>
                            <w:lang w:val="kk-KZ"/>
                          </w:rPr>
                        </w:pPr>
                        <w:r>
                          <w:rPr>
                            <w:lang w:val="kk-KZ"/>
                          </w:rPr>
                          <w:t>Гамма белгілері</w:t>
                        </w:r>
                      </w:p>
                    </w:tc>
                    <w:tc>
                      <w:tcPr>
                        <w:tcW w:w="1440" w:type="dxa"/>
                      </w:tcPr>
                      <w:p w:rsidR="00BF6B69" w:rsidRDefault="00BF6B69">
                        <w:pPr>
                          <w:jc w:val="center"/>
                        </w:pPr>
                        <w:r>
                          <w:t>7</w:t>
                        </w:r>
                      </w:p>
                    </w:tc>
                    <w:tc>
                      <w:tcPr>
                        <w:tcW w:w="1440" w:type="dxa"/>
                      </w:tcPr>
                      <w:p w:rsidR="00BF6B69" w:rsidRDefault="00BF6B69">
                        <w:pPr>
                          <w:jc w:val="center"/>
                        </w:pPr>
                        <w:r>
                          <w:t>1</w:t>
                        </w:r>
                      </w:p>
                    </w:tc>
                    <w:tc>
                      <w:tcPr>
                        <w:tcW w:w="1260" w:type="dxa"/>
                      </w:tcPr>
                      <w:p w:rsidR="00BF6B69" w:rsidRDefault="00BF6B69">
                        <w:pPr>
                          <w:jc w:val="center"/>
                        </w:pPr>
                        <w:r>
                          <w:t>8</w:t>
                        </w:r>
                      </w:p>
                    </w:tc>
                    <w:tc>
                      <w:tcPr>
                        <w:tcW w:w="1044" w:type="dxa"/>
                      </w:tcPr>
                      <w:p w:rsidR="00BF6B69" w:rsidRDefault="00BF6B69">
                        <w:pPr>
                          <w:jc w:val="center"/>
                        </w:pPr>
                        <w:r>
                          <w:t>2</w:t>
                        </w:r>
                      </w:p>
                    </w:tc>
                  </w:tr>
                  <w:tr w:rsidR="00BF6B69">
                    <w:trPr>
                      <w:trHeight w:val="382"/>
                    </w:trPr>
                    <w:tc>
                      <w:tcPr>
                        <w:tcW w:w="3528" w:type="dxa"/>
                        <w:vAlign w:val="center"/>
                      </w:tcPr>
                      <w:p w:rsidR="00BF6B69" w:rsidRDefault="00BF6B69">
                        <w:pPr>
                          <w:jc w:val="center"/>
                          <w:rPr>
                            <w:lang w:val="kk-KZ"/>
                          </w:rPr>
                        </w:pPr>
                        <w:r>
                          <w:rPr>
                            <w:lang w:val="kk-KZ"/>
                          </w:rPr>
                          <w:t>Шифр қойылған мәтін</w:t>
                        </w:r>
                      </w:p>
                    </w:tc>
                    <w:tc>
                      <w:tcPr>
                        <w:tcW w:w="1440" w:type="dxa"/>
                      </w:tcPr>
                      <w:p w:rsidR="00BF6B69" w:rsidRDefault="00BF6B69">
                        <w:pPr>
                          <w:jc w:val="center"/>
                          <w:rPr>
                            <w:lang w:val="kk-KZ"/>
                          </w:rPr>
                        </w:pPr>
                      </w:p>
                      <w:p w:rsidR="00BF6B69" w:rsidRDefault="00BF6B69">
                        <w:pPr>
                          <w:jc w:val="center"/>
                        </w:pPr>
                        <w:r>
                          <w:t>000111</w:t>
                        </w:r>
                      </w:p>
                      <w:p w:rsidR="00BF6B69" w:rsidRDefault="00BF6B69">
                        <w:pPr>
                          <w:jc w:val="center"/>
                        </w:pPr>
                      </w:p>
                      <w:p w:rsidR="00BF6B69" w:rsidRDefault="00BF6B69">
                        <w:pPr>
                          <w:jc w:val="center"/>
                        </w:pPr>
                        <w:r>
                          <w:t>000110</w:t>
                        </w:r>
                      </w:p>
                    </w:tc>
                    <w:tc>
                      <w:tcPr>
                        <w:tcW w:w="1440" w:type="dxa"/>
                      </w:tcPr>
                      <w:p w:rsidR="00BF6B69" w:rsidRDefault="00BF6B69">
                        <w:pPr>
                          <w:jc w:val="center"/>
                          <w:rPr>
                            <w:lang w:val="kk-KZ"/>
                          </w:rPr>
                        </w:pPr>
                      </w:p>
                      <w:p w:rsidR="00BF6B69" w:rsidRDefault="00BF6B69">
                        <w:pPr>
                          <w:jc w:val="center"/>
                        </w:pPr>
                        <w:r>
                          <w:t>000001</w:t>
                        </w:r>
                      </w:p>
                      <w:p w:rsidR="00BF6B69" w:rsidRDefault="00BF6B69">
                        <w:pPr>
                          <w:jc w:val="center"/>
                        </w:pPr>
                      </w:p>
                      <w:p w:rsidR="00BF6B69" w:rsidRDefault="00BF6B69">
                        <w:pPr>
                          <w:jc w:val="center"/>
                        </w:pPr>
                        <w:r>
                          <w:t>010010</w:t>
                        </w:r>
                      </w:p>
                    </w:tc>
                    <w:tc>
                      <w:tcPr>
                        <w:tcW w:w="1260" w:type="dxa"/>
                      </w:tcPr>
                      <w:p w:rsidR="00BF6B69" w:rsidRDefault="00BF6B69">
                        <w:pPr>
                          <w:jc w:val="center"/>
                          <w:rPr>
                            <w:lang w:val="kk-KZ"/>
                          </w:rPr>
                        </w:pPr>
                      </w:p>
                      <w:p w:rsidR="00BF6B69" w:rsidRDefault="00BF6B69">
                        <w:pPr>
                          <w:jc w:val="center"/>
                        </w:pPr>
                        <w:r>
                          <w:t>001000</w:t>
                        </w:r>
                      </w:p>
                      <w:p w:rsidR="00BF6B69" w:rsidRDefault="00BF6B69">
                        <w:pPr>
                          <w:jc w:val="center"/>
                        </w:pPr>
                      </w:p>
                      <w:p w:rsidR="00BF6B69" w:rsidRDefault="00BF6B69">
                        <w:pPr>
                          <w:jc w:val="center"/>
                        </w:pPr>
                        <w:r>
                          <w:t>001100</w:t>
                        </w:r>
                      </w:p>
                    </w:tc>
                    <w:tc>
                      <w:tcPr>
                        <w:tcW w:w="1044" w:type="dxa"/>
                      </w:tcPr>
                      <w:p w:rsidR="00BF6B69" w:rsidRDefault="00BF6B69">
                        <w:pPr>
                          <w:jc w:val="center"/>
                          <w:rPr>
                            <w:lang w:val="kk-KZ"/>
                          </w:rPr>
                        </w:pPr>
                      </w:p>
                      <w:p w:rsidR="00BF6B69" w:rsidRDefault="00BF6B69">
                        <w:pPr>
                          <w:jc w:val="center"/>
                        </w:pPr>
                        <w:r>
                          <w:t>000010</w:t>
                        </w:r>
                      </w:p>
                      <w:p w:rsidR="00BF6B69" w:rsidRDefault="00BF6B69">
                        <w:pPr>
                          <w:jc w:val="center"/>
                        </w:pPr>
                      </w:p>
                      <w:p w:rsidR="00BF6B69" w:rsidRDefault="00BF6B69">
                        <w:pPr>
                          <w:jc w:val="center"/>
                        </w:pPr>
                        <w:r>
                          <w:t>011000</w:t>
                        </w:r>
                      </w:p>
                    </w:tc>
                  </w:tr>
                </w:tbl>
                <w:p w:rsidR="00BF6B69" w:rsidRDefault="00BF6B69" w:rsidP="009E4C7E">
                  <w:pPr>
                    <w:jc w:val="both"/>
                  </w:pPr>
                </w:p>
                <w:p w:rsidR="00BF6B69" w:rsidRDefault="00BF6B69" w:rsidP="009E4C7E"/>
              </w:txbxContent>
            </v:textbox>
          </v:rect>
        </w:pict>
      </w:r>
    </w:p>
    <w:p w:rsidR="00BF6B69" w:rsidRPr="000A7CF1" w:rsidRDefault="00BF6B69" w:rsidP="009E4C7E">
      <w:pPr>
        <w:rPr>
          <w:rFonts w:ascii="Times New Roman KK EK" w:hAnsi="Times New Roman KK EK"/>
          <w:sz w:val="28"/>
          <w:szCs w:val="28"/>
          <w:lang w:val="kk-KZ"/>
        </w:rPr>
      </w:pPr>
    </w:p>
    <w:p w:rsidR="00BF6B69" w:rsidRPr="000A7CF1" w:rsidRDefault="00BF6B69" w:rsidP="009E4C7E">
      <w:pPr>
        <w:rPr>
          <w:rFonts w:ascii="Times New Roman KK EK" w:hAnsi="Times New Roman KK EK"/>
          <w:sz w:val="28"/>
          <w:szCs w:val="28"/>
          <w:lang w:val="kk-KZ"/>
        </w:rPr>
      </w:pPr>
    </w:p>
    <w:p w:rsidR="00BF6B69" w:rsidRDefault="00BF6B69" w:rsidP="009E4C7E">
      <w:pPr>
        <w:ind w:firstLine="540"/>
        <w:jc w:val="both"/>
        <w:rPr>
          <w:rFonts w:ascii="Times New Roman KK EK" w:hAnsi="Times New Roman KK EK"/>
          <w:sz w:val="28"/>
          <w:szCs w:val="28"/>
          <w:lang w:val="kk-KZ"/>
        </w:rPr>
      </w:pPr>
    </w:p>
    <w:p w:rsidR="00BF6B69" w:rsidRDefault="00BF6B69" w:rsidP="009E4C7E">
      <w:pPr>
        <w:ind w:firstLine="540"/>
        <w:jc w:val="both"/>
        <w:rPr>
          <w:rFonts w:ascii="Times New Roman KK EK" w:hAnsi="Times New Roman KK EK"/>
          <w:sz w:val="28"/>
          <w:szCs w:val="28"/>
          <w:lang w:val="kk-KZ"/>
        </w:rPr>
      </w:pPr>
    </w:p>
    <w:p w:rsidR="00BF6B69" w:rsidRDefault="00BF6B69" w:rsidP="009E4C7E">
      <w:pPr>
        <w:ind w:firstLine="540"/>
        <w:jc w:val="both"/>
        <w:rPr>
          <w:rFonts w:ascii="Times New Roman KK EK" w:hAnsi="Times New Roman KK EK"/>
          <w:sz w:val="28"/>
          <w:szCs w:val="28"/>
          <w:lang w:val="kk-KZ"/>
        </w:rPr>
      </w:pPr>
    </w:p>
    <w:p w:rsidR="00BF6B69" w:rsidRDefault="00BF6B69" w:rsidP="009E4C7E">
      <w:pPr>
        <w:ind w:firstLine="540"/>
        <w:jc w:val="both"/>
        <w:rPr>
          <w:rFonts w:ascii="Times New Roman KK EK" w:hAnsi="Times New Roman KK EK"/>
          <w:sz w:val="28"/>
          <w:szCs w:val="28"/>
          <w:lang w:val="kk-KZ"/>
        </w:rPr>
      </w:pPr>
    </w:p>
    <w:p w:rsidR="00BF6B69" w:rsidRDefault="00BF6B69" w:rsidP="009E4C7E">
      <w:pPr>
        <w:ind w:firstLine="540"/>
        <w:jc w:val="both"/>
        <w:rPr>
          <w:rFonts w:ascii="Times New Roman KK EK" w:hAnsi="Times New Roman KK EK"/>
          <w:sz w:val="28"/>
          <w:szCs w:val="28"/>
          <w:lang w:val="kk-KZ"/>
        </w:rPr>
      </w:pPr>
    </w:p>
    <w:p w:rsidR="00BF6B69" w:rsidRDefault="00BF6B69" w:rsidP="009E4C7E">
      <w:pPr>
        <w:ind w:firstLine="540"/>
        <w:jc w:val="both"/>
        <w:rPr>
          <w:rFonts w:ascii="Times New Roman KK EK" w:hAnsi="Times New Roman KK EK"/>
          <w:sz w:val="28"/>
          <w:szCs w:val="28"/>
          <w:lang w:val="kk-KZ"/>
        </w:rPr>
      </w:pPr>
      <w:r w:rsidRPr="00A957BF">
        <w:rPr>
          <w:rFonts w:ascii="Times New Roman KK EK" w:hAnsi="Times New Roman KK EK"/>
          <w:sz w:val="28"/>
          <w:szCs w:val="28"/>
          <w:lang w:val="kk-KZ"/>
        </w:rPr>
        <w:t xml:space="preserve">Егер белгілерді шифрлеу үшін қолданылатын жиындар бинарлы </w:t>
      </w:r>
      <w:r w:rsidRPr="000A7CF1">
        <w:rPr>
          <w:rFonts w:ascii="Times New Roman KK EK" w:hAnsi="Times New Roman KK EK"/>
          <w:sz w:val="28"/>
          <w:szCs w:val="28"/>
          <w:lang w:val="kk-KZ"/>
        </w:rPr>
        <w:t xml:space="preserve"> </w:t>
      </w:r>
    </w:p>
    <w:p w:rsidR="00BF6B69" w:rsidRPr="000A7CF1" w:rsidRDefault="00BF6B69" w:rsidP="009E4C7E">
      <w:pPr>
        <w:jc w:val="both"/>
        <w:rPr>
          <w:rFonts w:ascii="Times New Roman KK EK" w:hAnsi="Times New Roman KK EK"/>
          <w:sz w:val="28"/>
          <w:szCs w:val="28"/>
          <w:lang w:val="kk-KZ"/>
        </w:rPr>
      </w:pPr>
      <w:r w:rsidRPr="00A957BF">
        <w:rPr>
          <w:rFonts w:ascii="Times New Roman KK EK" w:hAnsi="Times New Roman KK EK"/>
          <w:position w:val="-10"/>
          <w:sz w:val="28"/>
          <w:szCs w:val="28"/>
        </w:rPr>
        <w:object w:dxaOrig="1120" w:dyaOrig="340">
          <v:shape id="_x0000_i1105" type="#_x0000_t75" style="width:56.25pt;height:17.25pt" o:ole="">
            <v:imagedata r:id="rId108" o:title=""/>
          </v:shape>
          <o:OLEObject Type="Embed" ProgID="Equation.3" ShapeID="_x0000_i1105" DrawAspect="Content" ObjectID="_1444060180" r:id="rId109"/>
        </w:object>
      </w:r>
      <w:r w:rsidRPr="00A957BF">
        <w:rPr>
          <w:rFonts w:ascii="Times New Roman KK EK" w:hAnsi="Times New Roman KK EK"/>
          <w:sz w:val="28"/>
          <w:szCs w:val="28"/>
          <w:lang w:val="kk-KZ"/>
        </w:rPr>
        <w:t xml:space="preserve"> ерекше алфавит болған жағдайда, мысалы </w:t>
      </w:r>
      <w:r w:rsidRPr="00A957BF">
        <w:rPr>
          <w:rFonts w:ascii="Times New Roman KK EK" w:hAnsi="Times New Roman KK EK"/>
          <w:position w:val="-12"/>
          <w:sz w:val="28"/>
          <w:szCs w:val="28"/>
        </w:rPr>
        <w:object w:dxaOrig="380" w:dyaOrig="360">
          <v:shape id="_x0000_i1106" type="#_x0000_t75" style="width:18.75pt;height:18.75pt" o:ole="">
            <v:imagedata r:id="rId110" o:title=""/>
          </v:shape>
          <o:OLEObject Type="Embed" ProgID="Equation.3" ShapeID="_x0000_i1106" DrawAspect="Content" ObjectID="_1444060181" r:id="rId111"/>
        </w:object>
      </w:r>
      <w:r w:rsidRPr="000A7CF1">
        <w:rPr>
          <w:rFonts w:ascii="Times New Roman KK EK" w:hAnsi="Times New Roman KK EK"/>
          <w:sz w:val="28"/>
          <w:szCs w:val="28"/>
          <w:lang w:val="kk-KZ"/>
        </w:rPr>
        <w:t xml:space="preserve"> - орыс әріптері және бос орын, оның символдары мен гамма символдары N</w:t>
      </w:r>
      <w:r w:rsidRPr="00A957BF">
        <w:rPr>
          <w:rFonts w:ascii="Times New Roman KK EK" w:hAnsi="Times New Roman KK EK"/>
          <w:sz w:val="28"/>
          <w:szCs w:val="28"/>
          <w:lang w:val="kk-KZ"/>
        </w:rPr>
        <w:t xml:space="preserve"> модулі бойынша қосылатын цифрлы эквиваленттермен ауыстырылатын болса</w:t>
      </w:r>
      <w:r w:rsidRPr="000A7CF1">
        <w:rPr>
          <w:rFonts w:ascii="Times New Roman KK EK" w:hAnsi="Times New Roman KK EK"/>
          <w:sz w:val="28"/>
          <w:szCs w:val="28"/>
          <w:lang w:val="kk-KZ"/>
        </w:rPr>
        <w:t>:</w:t>
      </w:r>
    </w:p>
    <w:p w:rsidR="00BF6B69" w:rsidRPr="000A7CF1" w:rsidRDefault="00BF6B69" w:rsidP="009E4C7E">
      <w:pPr>
        <w:jc w:val="both"/>
        <w:rPr>
          <w:rFonts w:ascii="Times New Roman KK EK" w:hAnsi="Times New Roman KK EK"/>
          <w:sz w:val="28"/>
          <w:szCs w:val="28"/>
          <w:lang w:val="kk-KZ"/>
        </w:rPr>
      </w:pPr>
      <w:r>
        <w:rPr>
          <w:noProof/>
        </w:rPr>
        <w:pict>
          <v:rect id="_x0000_s1114" style="position:absolute;left:0;text-align:left;margin-left:0;margin-top:3.6pt;width:151.4pt;height:26.2pt;z-index:251656704" filled="f" stroked="f">
            <v:textbox style="mso-next-textbox:#_x0000_s1114">
              <w:txbxContent>
                <w:p w:rsidR="00BF6B69" w:rsidRDefault="00BF6B69" w:rsidP="009E4C7E">
                  <w:r w:rsidRPr="00CB35E3">
                    <w:rPr>
                      <w:position w:val="-10"/>
                    </w:rPr>
                    <w:object w:dxaOrig="2740" w:dyaOrig="380">
                      <v:shape id="_x0000_i1108" type="#_x0000_t75" style="width:137.25pt;height:18.75pt" o:ole="">
                        <v:imagedata r:id="rId112" o:title=""/>
                      </v:shape>
                      <o:OLEObject Type="Embed" ProgID="Equation.3" ShapeID="_x0000_i1108" DrawAspect="Content" ObjectID="_1444060205" r:id="rId113"/>
                    </w:object>
                  </w:r>
                </w:p>
              </w:txbxContent>
            </v:textbox>
          </v:rect>
        </w:pict>
      </w:r>
    </w:p>
    <w:p w:rsidR="00BF6B69" w:rsidRPr="000A7CF1" w:rsidRDefault="00BF6B69" w:rsidP="009E4C7E">
      <w:pPr>
        <w:tabs>
          <w:tab w:val="left" w:pos="3449"/>
        </w:tabs>
        <w:jc w:val="both"/>
        <w:rPr>
          <w:rFonts w:ascii="Times New Roman KK EK" w:hAnsi="Times New Roman KK EK"/>
          <w:sz w:val="28"/>
          <w:szCs w:val="28"/>
          <w:lang w:val="kk-KZ"/>
        </w:rPr>
      </w:pPr>
      <w:r w:rsidRPr="000A7CF1">
        <w:rPr>
          <w:rFonts w:ascii="Times New Roman KK EK" w:hAnsi="Times New Roman KK EK"/>
          <w:sz w:val="28"/>
          <w:szCs w:val="28"/>
          <w:lang w:val="kk-KZ"/>
        </w:rPr>
        <w:tab/>
      </w:r>
    </w:p>
    <w:p w:rsidR="00BF6B69" w:rsidRPr="000A7CF1" w:rsidRDefault="00BF6B69" w:rsidP="009E4C7E">
      <w:pPr>
        <w:jc w:val="both"/>
        <w:rPr>
          <w:rFonts w:ascii="Times New Roman KK EK" w:hAnsi="Times New Roman KK EK"/>
          <w:sz w:val="28"/>
          <w:szCs w:val="28"/>
          <w:lang w:val="kk-KZ"/>
        </w:rPr>
      </w:pPr>
      <w:r w:rsidRPr="00A957BF">
        <w:rPr>
          <w:rFonts w:ascii="Times New Roman KK EK" w:hAnsi="Times New Roman KK EK"/>
          <w:sz w:val="28"/>
          <w:szCs w:val="28"/>
          <w:lang w:val="kk-KZ"/>
        </w:rPr>
        <w:t>мұндағы</w:t>
      </w:r>
      <w:r w:rsidRPr="000A7CF1">
        <w:rPr>
          <w:rFonts w:ascii="Times New Roman KK EK" w:hAnsi="Times New Roman KK EK"/>
          <w:sz w:val="28"/>
          <w:szCs w:val="28"/>
          <w:lang w:val="kk-KZ"/>
        </w:rPr>
        <w:t xml:space="preserve">  Ci, </w:t>
      </w:r>
      <w:r w:rsidRPr="00A957BF">
        <w:rPr>
          <w:rFonts w:ascii="Times New Roman KK EK" w:hAnsi="Times New Roman KK EK"/>
          <w:position w:val="-10"/>
          <w:sz w:val="28"/>
          <w:szCs w:val="28"/>
          <w:lang w:val="en-US"/>
        </w:rPr>
        <w:object w:dxaOrig="300" w:dyaOrig="320">
          <v:shape id="_x0000_i1109" type="#_x0000_t75" style="width:15.75pt;height:15pt" o:ole="">
            <v:imagedata r:id="rId114" o:title=""/>
          </v:shape>
          <o:OLEObject Type="Embed" ProgID="Equation.3" ShapeID="_x0000_i1109" DrawAspect="Content" ObjectID="_1444060182" r:id="rId115"/>
        </w:object>
      </w:r>
      <w:r w:rsidRPr="000A7CF1">
        <w:rPr>
          <w:rFonts w:ascii="Times New Roman KK EK" w:hAnsi="Times New Roman KK EK"/>
          <w:sz w:val="28"/>
          <w:szCs w:val="28"/>
          <w:lang w:val="kk-KZ"/>
        </w:rPr>
        <w:t xml:space="preserve">, </w:t>
      </w:r>
      <w:r w:rsidRPr="00A957BF">
        <w:rPr>
          <w:rFonts w:ascii="Times New Roman KK EK" w:hAnsi="Times New Roman KK EK"/>
          <w:sz w:val="28"/>
          <w:szCs w:val="28"/>
          <w:lang w:val="en-US"/>
        </w:rPr>
        <w:sym w:font="Symbol" w:char="F067"/>
      </w:r>
      <w:r w:rsidRPr="000A7CF1">
        <w:rPr>
          <w:rFonts w:ascii="Times New Roman KK EK" w:hAnsi="Times New Roman KK EK"/>
          <w:sz w:val="28"/>
          <w:szCs w:val="28"/>
          <w:lang w:val="kk-KZ"/>
        </w:rPr>
        <w:t xml:space="preserve">i – </w:t>
      </w:r>
      <w:r w:rsidRPr="00A957BF">
        <w:rPr>
          <w:rFonts w:ascii="Times New Roman KK EK" w:hAnsi="Times New Roman KK EK"/>
          <w:sz w:val="28"/>
          <w:szCs w:val="28"/>
          <w:lang w:val="kk-KZ"/>
        </w:rPr>
        <w:t xml:space="preserve">бастапқы хабарға, гаммаға және </w:t>
      </w:r>
      <w:r w:rsidRPr="00A957BF">
        <w:rPr>
          <w:rFonts w:ascii="Times New Roman KK EK" w:hAnsi="Times New Roman KK EK"/>
          <w:color w:val="000000"/>
          <w:sz w:val="28"/>
          <w:szCs w:val="28"/>
          <w:lang w:val="kk-KZ"/>
        </w:rPr>
        <w:t>шифромәтінге</w:t>
      </w:r>
      <w:r w:rsidRPr="00A957BF">
        <w:rPr>
          <w:rFonts w:ascii="Times New Roman KK EK" w:hAnsi="Times New Roman KK EK"/>
          <w:sz w:val="28"/>
          <w:szCs w:val="28"/>
          <w:lang w:val="kk-KZ"/>
        </w:rPr>
        <w:t xml:space="preserve"> сәйкес кезекті </w:t>
      </w:r>
      <w:r w:rsidRPr="000A7CF1">
        <w:rPr>
          <w:rFonts w:ascii="Times New Roman KK EK" w:hAnsi="Times New Roman KK EK"/>
          <w:sz w:val="28"/>
          <w:szCs w:val="28"/>
          <w:lang w:val="kk-KZ"/>
        </w:rPr>
        <w:t>i–</w:t>
      </w:r>
      <w:r w:rsidRPr="00A957BF">
        <w:rPr>
          <w:rFonts w:ascii="Times New Roman KK EK" w:hAnsi="Times New Roman KK EK"/>
          <w:sz w:val="28"/>
          <w:szCs w:val="28"/>
          <w:lang w:val="kk-KZ"/>
        </w:rPr>
        <w:t>ші белгі</w:t>
      </w:r>
      <w:r w:rsidRPr="000A7CF1">
        <w:rPr>
          <w:rFonts w:ascii="Times New Roman KK EK" w:hAnsi="Times New Roman KK EK"/>
          <w:sz w:val="28"/>
          <w:szCs w:val="28"/>
          <w:lang w:val="kk-KZ"/>
        </w:rPr>
        <w:t>;</w:t>
      </w:r>
    </w:p>
    <w:p w:rsidR="00BF6B69" w:rsidRPr="006A7FC0" w:rsidRDefault="00BF6B69" w:rsidP="009E4C7E">
      <w:pPr>
        <w:jc w:val="both"/>
        <w:rPr>
          <w:rFonts w:ascii="Times New Roman KK EK" w:hAnsi="Times New Roman KK EK"/>
          <w:sz w:val="28"/>
          <w:szCs w:val="28"/>
          <w:lang w:val="kk-KZ"/>
        </w:rPr>
      </w:pPr>
      <w:r w:rsidRPr="000A7CF1">
        <w:rPr>
          <w:rFonts w:ascii="Times New Roman KK EK" w:hAnsi="Times New Roman KK EK"/>
          <w:sz w:val="28"/>
          <w:szCs w:val="28"/>
          <w:lang w:val="kk-KZ"/>
        </w:rPr>
        <w:t xml:space="preserve">N – </w:t>
      </w:r>
      <w:r w:rsidRPr="00A957BF">
        <w:rPr>
          <w:rFonts w:ascii="Times New Roman KK EK" w:hAnsi="Times New Roman KK EK"/>
          <w:sz w:val="28"/>
          <w:szCs w:val="28"/>
          <w:lang w:val="kk-KZ"/>
        </w:rPr>
        <w:t>алфавиттегі символдар саны</w:t>
      </w:r>
      <w:r>
        <w:rPr>
          <w:rFonts w:ascii="Times New Roman KK EK" w:hAnsi="Times New Roman KK EK"/>
          <w:sz w:val="28"/>
          <w:szCs w:val="28"/>
          <w:lang w:val="kk-KZ"/>
        </w:rPr>
        <w:t>;</w:t>
      </w:r>
    </w:p>
    <w:p w:rsidR="00BF6B69" w:rsidRPr="000A7CF1" w:rsidRDefault="00BF6B69" w:rsidP="009E4C7E">
      <w:pPr>
        <w:jc w:val="both"/>
        <w:rPr>
          <w:rFonts w:ascii="Times New Roman KK EK" w:hAnsi="Times New Roman KK EK"/>
          <w:sz w:val="28"/>
          <w:szCs w:val="28"/>
          <w:lang w:val="kk-KZ"/>
        </w:rPr>
      </w:pPr>
      <w:r w:rsidRPr="000A7CF1">
        <w:rPr>
          <w:rFonts w:ascii="Times New Roman KK EK" w:hAnsi="Times New Roman KK EK"/>
          <w:sz w:val="28"/>
          <w:szCs w:val="28"/>
          <w:lang w:val="kk-KZ"/>
        </w:rPr>
        <w:t xml:space="preserve">m – </w:t>
      </w:r>
      <w:r w:rsidRPr="00A957BF">
        <w:rPr>
          <w:rFonts w:ascii="Times New Roman KK EK" w:hAnsi="Times New Roman KK EK"/>
          <w:sz w:val="28"/>
          <w:szCs w:val="28"/>
          <w:lang w:val="kk-KZ"/>
        </w:rPr>
        <w:t>ашық мәтіннің белгілер саны</w:t>
      </w:r>
      <w:r w:rsidRPr="000A7CF1">
        <w:rPr>
          <w:rFonts w:ascii="Times New Roman KK EK" w:hAnsi="Times New Roman KK EK"/>
          <w:sz w:val="28"/>
          <w:szCs w:val="28"/>
          <w:lang w:val="kk-KZ"/>
        </w:rPr>
        <w:t>.</w:t>
      </w:r>
    </w:p>
    <w:p w:rsidR="00BF6B69" w:rsidRPr="00003946" w:rsidRDefault="00BF6B69" w:rsidP="009E4C7E">
      <w:pPr>
        <w:jc w:val="both"/>
        <w:rPr>
          <w:rFonts w:ascii="Times New Roman KK EK" w:hAnsi="Times New Roman KK EK"/>
          <w:sz w:val="28"/>
          <w:szCs w:val="28"/>
        </w:rPr>
      </w:pPr>
      <w:r>
        <w:rPr>
          <w:rFonts w:ascii="Times New Roman KK EK" w:hAnsi="Times New Roman KK EK"/>
          <w:sz w:val="28"/>
          <w:szCs w:val="28"/>
          <w:lang w:val="kk-KZ"/>
        </w:rPr>
        <w:t>Гаммирлеу</w:t>
      </w:r>
      <w:r w:rsidRPr="00A957BF">
        <w:rPr>
          <w:rFonts w:ascii="Times New Roman KK EK" w:hAnsi="Times New Roman KK EK"/>
          <w:sz w:val="28"/>
          <w:szCs w:val="28"/>
          <w:lang w:val="kk-KZ"/>
        </w:rPr>
        <w:t xml:space="preserve"> басқа</w:t>
      </w:r>
      <w:r>
        <w:rPr>
          <w:rFonts w:ascii="Times New Roman KK EK" w:hAnsi="Times New Roman KK EK"/>
          <w:sz w:val="28"/>
          <w:szCs w:val="28"/>
          <w:lang w:val="kk-KZ"/>
        </w:rPr>
        <w:t xml:space="preserve"> да</w:t>
      </w:r>
      <w:r w:rsidRPr="00A957BF">
        <w:rPr>
          <w:rFonts w:ascii="Times New Roman KK EK" w:hAnsi="Times New Roman KK EK"/>
          <w:sz w:val="28"/>
          <w:szCs w:val="28"/>
          <w:lang w:val="kk-KZ"/>
        </w:rPr>
        <w:t xml:space="preserve"> логикалық операцияларда қолданылуы мүмкін</w:t>
      </w:r>
      <w:r w:rsidRPr="00A957BF">
        <w:rPr>
          <w:rFonts w:ascii="Times New Roman KK EK" w:hAnsi="Times New Roman KK EK"/>
          <w:sz w:val="28"/>
          <w:szCs w:val="28"/>
        </w:rPr>
        <w:t>.</w:t>
      </w: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003946">
      <w:pPr>
        <w:spacing w:before="240" w:after="120"/>
        <w:ind w:firstLine="709"/>
        <w:jc w:val="center"/>
        <w:rPr>
          <w:rFonts w:ascii="Times New Roman KK EK" w:hAnsi="Times New Roman KK EK"/>
          <w:b/>
          <w:sz w:val="28"/>
          <w:szCs w:val="28"/>
          <w:lang w:val="kk-KZ"/>
        </w:rPr>
      </w:pPr>
    </w:p>
    <w:p w:rsidR="00BF6B69" w:rsidRDefault="00BF6B69" w:rsidP="00E81E15">
      <w:pPr>
        <w:pStyle w:val="Heading3"/>
        <w:rPr>
          <w:lang w:val="kk-KZ"/>
        </w:rPr>
      </w:pPr>
      <w:bookmarkStart w:id="20" w:name="_Toc286417454"/>
      <w:bookmarkStart w:id="21" w:name="_Toc286417570"/>
      <w:r>
        <w:rPr>
          <w:lang w:val="kk-KZ"/>
        </w:rPr>
        <w:t xml:space="preserve">2- </w:t>
      </w:r>
      <w:r w:rsidRPr="00B35DD7">
        <w:rPr>
          <w:lang w:val="kk-KZ"/>
        </w:rPr>
        <w:t>Бөлім.  Ашық кілтті криптожүйелер(Ассиметриялық)</w:t>
      </w:r>
      <w:bookmarkEnd w:id="20"/>
      <w:bookmarkEnd w:id="21"/>
    </w:p>
    <w:p w:rsidR="00BF6B69" w:rsidRPr="00D91225" w:rsidRDefault="00BF6B69" w:rsidP="00D91225">
      <w:pPr>
        <w:pStyle w:val="Heading3"/>
        <w:jc w:val="left"/>
        <w:rPr>
          <w:szCs w:val="28"/>
          <w:lang w:val="kk-KZ"/>
        </w:rPr>
      </w:pPr>
      <w:bookmarkStart w:id="22" w:name="_Toc286417455"/>
      <w:bookmarkStart w:id="23" w:name="_Toc286417571"/>
      <w:r w:rsidRPr="00D91225">
        <w:rPr>
          <w:szCs w:val="28"/>
          <w:lang w:val="kk-KZ"/>
        </w:rPr>
        <w:t>2.1. Ашық кілтті ассиметриялық жүйелер</w:t>
      </w:r>
      <w:bookmarkEnd w:id="22"/>
      <w:bookmarkEnd w:id="23"/>
    </w:p>
    <w:p w:rsidR="00BF6B69" w:rsidRPr="00C04289" w:rsidRDefault="00BF6B69" w:rsidP="006A0388">
      <w:pPr>
        <w:ind w:firstLine="709"/>
        <w:jc w:val="both"/>
        <w:rPr>
          <w:sz w:val="28"/>
          <w:szCs w:val="28"/>
          <w:lang w:val="kk-KZ"/>
        </w:rPr>
      </w:pPr>
      <w:r w:rsidRPr="00C04289">
        <w:rPr>
          <w:sz w:val="28"/>
          <w:szCs w:val="28"/>
          <w:lang w:val="kk-KZ"/>
        </w:rPr>
        <w:t>Криптографиялық жүйелер қанша  күрделі және сенімді болғанмен, олардың тәжірибе жүзінде ең осал жері</w:t>
      </w:r>
      <w:r>
        <w:rPr>
          <w:sz w:val="28"/>
          <w:szCs w:val="28"/>
          <w:lang w:val="kk-KZ"/>
        </w:rPr>
        <w:t xml:space="preserve"> </w:t>
      </w:r>
      <w:r w:rsidRPr="00C04289">
        <w:rPr>
          <w:sz w:val="28"/>
          <w:szCs w:val="28"/>
          <w:lang w:val="kk-KZ"/>
        </w:rPr>
        <w:t>- кілттерді тарату проблемасы. Екі ақпарат жүйелерінің субъектілерінің арасында конфеденциалды ақпаратпен алмасу керек болса, онда бір субъект кілтті генерирлеп, конфеденциалды түрде қайта жіберуі тиіс. Яғни, жалпы жағдайда кілтті т</w:t>
      </w:r>
      <w:r>
        <w:rPr>
          <w:sz w:val="28"/>
          <w:szCs w:val="28"/>
          <w:lang w:val="kk-KZ"/>
        </w:rPr>
        <w:t>арату үшін қандай да бір крипто</w:t>
      </w:r>
      <w:r w:rsidRPr="00C04289">
        <w:rPr>
          <w:sz w:val="28"/>
          <w:szCs w:val="28"/>
          <w:lang w:val="kk-KZ"/>
        </w:rPr>
        <w:t>жүйені пайдалану керек.</w:t>
      </w:r>
    </w:p>
    <w:p w:rsidR="00BF6B69" w:rsidRPr="00C04289" w:rsidRDefault="00BF6B69" w:rsidP="006A0388">
      <w:pPr>
        <w:ind w:firstLine="709"/>
        <w:jc w:val="both"/>
        <w:rPr>
          <w:sz w:val="28"/>
          <w:szCs w:val="28"/>
          <w:lang w:val="kk-KZ"/>
        </w:rPr>
      </w:pPr>
      <w:r w:rsidRPr="00C04289">
        <w:rPr>
          <w:sz w:val="28"/>
          <w:szCs w:val="28"/>
          <w:lang w:val="kk-KZ"/>
        </w:rPr>
        <w:t>Жасалған қорытындылар негізінде бұл проблемаларды шешу үшін, классикалық және қазіргі заманға алгебра ашық кілтті жүйе ұсынған.</w:t>
      </w:r>
    </w:p>
    <w:p w:rsidR="00BF6B69" w:rsidRPr="00C04289" w:rsidRDefault="00BF6B69" w:rsidP="006A0388">
      <w:pPr>
        <w:ind w:firstLine="709"/>
        <w:jc w:val="both"/>
        <w:rPr>
          <w:sz w:val="28"/>
          <w:szCs w:val="28"/>
          <w:lang w:val="kk-KZ"/>
        </w:rPr>
      </w:pPr>
      <w:r w:rsidRPr="00C04289">
        <w:rPr>
          <w:sz w:val="28"/>
          <w:szCs w:val="28"/>
          <w:lang w:val="kk-KZ"/>
        </w:rPr>
        <w:t>Қысқаша айтқанда, ақпараттық жүйелердің 2 адресаттың әрқайсысы бір- бірімен анықталған ережемен байланысты 2 кілтті генерирлеу керек. Бір кілт ашық, ал екінші жабық деп жарияланады. Ашық кілт адресатқа хабарлама жібергісі келетін кез келген адамға рұқсат етілг</w:t>
      </w:r>
      <w:r>
        <w:rPr>
          <w:sz w:val="28"/>
          <w:szCs w:val="28"/>
          <w:lang w:val="kk-KZ"/>
        </w:rPr>
        <w:t xml:space="preserve">ен. </w:t>
      </w:r>
    </w:p>
    <w:p w:rsidR="00BF6B69" w:rsidRPr="00C04289" w:rsidRDefault="00BF6B69" w:rsidP="006A0388">
      <w:pPr>
        <w:ind w:firstLine="709"/>
        <w:jc w:val="both"/>
        <w:rPr>
          <w:sz w:val="28"/>
          <w:szCs w:val="28"/>
          <w:lang w:val="kk-KZ"/>
        </w:rPr>
      </w:pPr>
      <w:r w:rsidRPr="00C04289">
        <w:rPr>
          <w:sz w:val="28"/>
          <w:szCs w:val="28"/>
          <w:lang w:val="kk-KZ"/>
        </w:rPr>
        <w:t>Бастапқы мәтін адресаттың ашық кілтімен шифрланады да, өзіне жіберіледі. Шифрланған мәт</w:t>
      </w:r>
      <w:r>
        <w:rPr>
          <w:sz w:val="28"/>
          <w:szCs w:val="28"/>
          <w:lang w:val="kk-KZ"/>
        </w:rPr>
        <w:t>ін сол кілтпен қайта шифрлана ал</w:t>
      </w:r>
      <w:r w:rsidRPr="00C04289">
        <w:rPr>
          <w:sz w:val="28"/>
          <w:szCs w:val="28"/>
          <w:lang w:val="kk-KZ"/>
        </w:rPr>
        <w:t>майды. Хабарламаны қайта шифрлау тек қана адресатқа  белгілі жабық кілт арқылы жүзеге асады.</w:t>
      </w:r>
    </w:p>
    <w:p w:rsidR="00BF6B69" w:rsidRPr="00C04289" w:rsidRDefault="00BF6B69" w:rsidP="006A0388">
      <w:pPr>
        <w:ind w:firstLine="709"/>
        <w:jc w:val="both"/>
        <w:rPr>
          <w:sz w:val="28"/>
          <w:szCs w:val="28"/>
          <w:lang w:val="kk-KZ"/>
        </w:rPr>
      </w:pPr>
      <w:r w:rsidRPr="00C04289">
        <w:rPr>
          <w:sz w:val="28"/>
          <w:szCs w:val="28"/>
          <w:lang w:val="kk-KZ"/>
        </w:rPr>
        <w:t>Қандай себептен ашық кілтті жүйелермен ақпаратты қорғауда 2 өте маңызды талап қойылады:</w:t>
      </w:r>
    </w:p>
    <w:p w:rsidR="00BF6B69" w:rsidRPr="00CB1B36" w:rsidRDefault="00BF6B69" w:rsidP="00D91225">
      <w:pPr>
        <w:numPr>
          <w:ilvl w:val="0"/>
          <w:numId w:val="15"/>
        </w:numPr>
        <w:tabs>
          <w:tab w:val="left" w:pos="993"/>
        </w:tabs>
        <w:ind w:left="0" w:firstLine="709"/>
        <w:jc w:val="both"/>
        <w:rPr>
          <w:sz w:val="28"/>
          <w:szCs w:val="28"/>
          <w:lang w:val="kk-KZ"/>
        </w:rPr>
      </w:pPr>
      <w:r w:rsidRPr="00C04289">
        <w:rPr>
          <w:sz w:val="28"/>
          <w:szCs w:val="28"/>
          <w:lang w:val="kk-KZ"/>
        </w:rPr>
        <w:t>Бастапқы мәтінді түрлендіру болу керек және ашық кілт негізінде қайта ашылмау керек.</w:t>
      </w:r>
    </w:p>
    <w:p w:rsidR="00BF6B69" w:rsidRDefault="00BF6B69" w:rsidP="00D91225">
      <w:pPr>
        <w:numPr>
          <w:ilvl w:val="0"/>
          <w:numId w:val="15"/>
        </w:numPr>
        <w:tabs>
          <w:tab w:val="left" w:pos="993"/>
        </w:tabs>
        <w:ind w:left="0" w:firstLine="709"/>
        <w:jc w:val="both"/>
        <w:rPr>
          <w:sz w:val="28"/>
          <w:szCs w:val="28"/>
          <w:lang w:val="kk-KZ"/>
        </w:rPr>
      </w:pPr>
      <w:r w:rsidRPr="00C04289">
        <w:rPr>
          <w:sz w:val="28"/>
          <w:szCs w:val="28"/>
          <w:lang w:val="kk-KZ"/>
        </w:rPr>
        <w:t>Жабық кілтпен ашу  кілт сияқты қазіргі замандағы технология деңгейінде жүзеге аспауы керек және де шифрді шешу күрделілігінің нақты бағасы болады.</w:t>
      </w:r>
    </w:p>
    <w:p w:rsidR="00BF6B69" w:rsidRPr="00871543" w:rsidRDefault="00BF6B69" w:rsidP="00D91225">
      <w:pPr>
        <w:numPr>
          <w:ilvl w:val="0"/>
          <w:numId w:val="15"/>
        </w:numPr>
        <w:tabs>
          <w:tab w:val="left" w:pos="993"/>
        </w:tabs>
        <w:ind w:left="0" w:firstLine="709"/>
        <w:jc w:val="both"/>
        <w:rPr>
          <w:sz w:val="28"/>
          <w:szCs w:val="28"/>
          <w:lang w:val="kk-KZ"/>
        </w:rPr>
      </w:pPr>
      <w:r w:rsidRPr="00C04289">
        <w:rPr>
          <w:sz w:val="28"/>
          <w:szCs w:val="28"/>
          <w:lang w:val="kk-KZ"/>
        </w:rPr>
        <w:t>Ашық  кілтті крипто жүйелердің алгоритмін 3 бағытта қолдануға болады</w:t>
      </w:r>
      <w:r w:rsidRPr="00CB1B36">
        <w:rPr>
          <w:sz w:val="28"/>
          <w:szCs w:val="28"/>
          <w:lang w:val="kk-KZ"/>
        </w:rPr>
        <w:t>:</w:t>
      </w:r>
    </w:p>
    <w:p w:rsidR="00BF6B69" w:rsidRPr="00C04289" w:rsidRDefault="00BF6B69" w:rsidP="00D91225">
      <w:pPr>
        <w:tabs>
          <w:tab w:val="left" w:pos="851"/>
        </w:tabs>
        <w:ind w:firstLine="284"/>
        <w:jc w:val="both"/>
        <w:rPr>
          <w:sz w:val="28"/>
          <w:szCs w:val="28"/>
          <w:lang w:val="kk-KZ"/>
        </w:rPr>
      </w:pPr>
      <w:r>
        <w:rPr>
          <w:sz w:val="28"/>
          <w:szCs w:val="28"/>
          <w:lang w:val="kk-KZ"/>
        </w:rPr>
        <w:t xml:space="preserve">         3.1.</w:t>
      </w:r>
      <w:r w:rsidRPr="00C04289">
        <w:rPr>
          <w:sz w:val="28"/>
          <w:szCs w:val="28"/>
          <w:lang w:val="kk-KZ"/>
        </w:rPr>
        <w:t>Таратылатын және сақталатын мәләметтерінің дербес құралдары ретінде</w:t>
      </w:r>
    </w:p>
    <w:p w:rsidR="00BF6B69" w:rsidRPr="00C04289" w:rsidRDefault="00BF6B69" w:rsidP="00D91225">
      <w:pPr>
        <w:tabs>
          <w:tab w:val="left" w:pos="851"/>
        </w:tabs>
        <w:ind w:firstLine="284"/>
        <w:jc w:val="both"/>
        <w:rPr>
          <w:sz w:val="28"/>
          <w:szCs w:val="28"/>
          <w:lang w:val="kk-KZ"/>
        </w:rPr>
      </w:pPr>
      <w:r>
        <w:rPr>
          <w:sz w:val="28"/>
          <w:szCs w:val="28"/>
          <w:lang w:val="kk-KZ"/>
        </w:rPr>
        <w:t xml:space="preserve">         3.2.</w:t>
      </w:r>
      <w:r w:rsidRPr="00C04289">
        <w:rPr>
          <w:sz w:val="28"/>
          <w:szCs w:val="28"/>
          <w:lang w:val="kk-KZ"/>
        </w:rPr>
        <w:t xml:space="preserve">Кілттерді тарату құралы ретінде. Ашық кілтті крипто жүйу алгоритмі дәстүрлі крипто жүйелерге қарағанда сыйымды. Сондықтан тәжірибе жүзінде ашық кілтті крипто жүйе алгоритмі көмегімен кілттерді тарату ыңғайлы. Содан кейін қарапайым алгоритм көмегімен үлкен ақпараттар тасқынымен алмасуды жүзеге асыруға блоады. </w:t>
      </w:r>
    </w:p>
    <w:p w:rsidR="00BF6B69" w:rsidRPr="00C04289" w:rsidRDefault="00BF6B69" w:rsidP="00D91225">
      <w:pPr>
        <w:tabs>
          <w:tab w:val="left" w:pos="851"/>
        </w:tabs>
        <w:ind w:firstLine="284"/>
        <w:jc w:val="both"/>
        <w:rPr>
          <w:sz w:val="28"/>
          <w:szCs w:val="28"/>
          <w:lang w:val="kk-KZ"/>
        </w:rPr>
      </w:pPr>
      <w:r>
        <w:rPr>
          <w:sz w:val="28"/>
          <w:szCs w:val="28"/>
          <w:lang w:val="kk-KZ"/>
        </w:rPr>
        <w:t xml:space="preserve">         3.3.</w:t>
      </w:r>
      <w:r w:rsidRPr="00C04289">
        <w:rPr>
          <w:sz w:val="28"/>
          <w:szCs w:val="28"/>
          <w:lang w:val="kk-KZ"/>
        </w:rPr>
        <w:t>Пайдаланушыларды аутентификациялау құралдары қолтаңба бөлімінде.</w:t>
      </w:r>
    </w:p>
    <w:p w:rsidR="00BF6B69" w:rsidRDefault="00BF6B69" w:rsidP="006A0388">
      <w:pPr>
        <w:ind w:firstLine="709"/>
        <w:jc w:val="both"/>
        <w:rPr>
          <w:sz w:val="28"/>
          <w:szCs w:val="28"/>
          <w:lang w:val="kk-KZ"/>
        </w:rPr>
      </w:pPr>
      <w:r>
        <w:rPr>
          <w:sz w:val="28"/>
          <w:szCs w:val="28"/>
          <w:lang w:val="kk-KZ"/>
        </w:rPr>
        <w:t xml:space="preserve">Аса танымал ассиметриалық криптографиялық сұлбаларға – </w:t>
      </w:r>
      <w:r w:rsidRPr="00C04289">
        <w:rPr>
          <w:sz w:val="28"/>
          <w:szCs w:val="28"/>
          <w:lang w:val="kk-KZ"/>
        </w:rPr>
        <w:t>RSA</w:t>
      </w:r>
      <w:r>
        <w:rPr>
          <w:sz w:val="28"/>
          <w:szCs w:val="28"/>
          <w:lang w:val="kk-KZ"/>
        </w:rPr>
        <w:t xml:space="preserve"> (</w:t>
      </w:r>
      <w:r w:rsidRPr="00E1224E">
        <w:rPr>
          <w:sz w:val="28"/>
          <w:szCs w:val="28"/>
          <w:lang w:val="kk-KZ"/>
        </w:rPr>
        <w:t>Riverst,Shamir,Alderman</w:t>
      </w:r>
      <w:r>
        <w:rPr>
          <w:sz w:val="28"/>
          <w:szCs w:val="28"/>
          <w:lang w:val="kk-KZ"/>
        </w:rPr>
        <w:t>), Диффи-Хелман, Эль-Гамаль негізіндегі криптожүйелер жатады.</w:t>
      </w:r>
    </w:p>
    <w:p w:rsidR="00BF6B69" w:rsidRPr="00D91225" w:rsidRDefault="00BF6B69" w:rsidP="00D91225">
      <w:pPr>
        <w:pStyle w:val="Heading3"/>
        <w:ind w:firstLine="0"/>
        <w:jc w:val="left"/>
        <w:rPr>
          <w:szCs w:val="28"/>
          <w:lang w:val="kk-KZ"/>
        </w:rPr>
      </w:pPr>
      <w:bookmarkStart w:id="24" w:name="_Toc286417456"/>
      <w:bookmarkStart w:id="25" w:name="_Toc286417572"/>
      <w:r w:rsidRPr="00D91225">
        <w:rPr>
          <w:szCs w:val="28"/>
          <w:lang w:val="kk-KZ"/>
        </w:rPr>
        <w:t>2.2.  RSA алгоритмі ( Р.Райвест, А. Шамир,А.Эйдельман)</w:t>
      </w:r>
      <w:bookmarkEnd w:id="24"/>
      <w:bookmarkEnd w:id="25"/>
    </w:p>
    <w:p w:rsidR="00BF6B69" w:rsidRPr="00C04289" w:rsidRDefault="00BF6B69" w:rsidP="006A0388">
      <w:pPr>
        <w:ind w:firstLine="709"/>
        <w:jc w:val="both"/>
        <w:rPr>
          <w:sz w:val="28"/>
          <w:szCs w:val="28"/>
          <w:lang w:val="kk-KZ"/>
        </w:rPr>
      </w:pPr>
      <w:r w:rsidRPr="00C04289">
        <w:rPr>
          <w:sz w:val="28"/>
          <w:szCs w:val="28"/>
          <w:lang w:val="kk-KZ"/>
        </w:rPr>
        <w:t>Ашық кілтті крипто жүйелердің алгоритмінің көп түрлілігіне қаоамастан</w:t>
      </w:r>
      <w:r>
        <w:rPr>
          <w:sz w:val="28"/>
          <w:szCs w:val="28"/>
          <w:lang w:val="kk-KZ"/>
        </w:rPr>
        <w:t>, солардың ішінде ең белгілісі – RSA крипто</w:t>
      </w:r>
      <w:r w:rsidRPr="00C04289">
        <w:rPr>
          <w:sz w:val="28"/>
          <w:szCs w:val="28"/>
          <w:lang w:val="kk-KZ"/>
        </w:rPr>
        <w:t>жүйесі. Бұл жүйенің 1977 жылы негізі салынып</w:t>
      </w:r>
      <w:r>
        <w:rPr>
          <w:sz w:val="28"/>
          <w:szCs w:val="28"/>
          <w:lang w:val="kk-KZ"/>
        </w:rPr>
        <w:t>, өзінің жасап шығарған Рона Райв</w:t>
      </w:r>
      <w:r w:rsidRPr="00C04289">
        <w:rPr>
          <w:sz w:val="28"/>
          <w:szCs w:val="28"/>
          <w:lang w:val="kk-KZ"/>
        </w:rPr>
        <w:t>ест, Ади Шамир және Леонардо Эйдельман аттарына сай RSA атына ие болды.</w:t>
      </w:r>
    </w:p>
    <w:p w:rsidR="00BF6B69" w:rsidRPr="00133EF5" w:rsidRDefault="00BF6B69" w:rsidP="006A0388">
      <w:pPr>
        <w:tabs>
          <w:tab w:val="left" w:pos="750"/>
        </w:tabs>
        <w:ind w:firstLine="709"/>
        <w:jc w:val="both"/>
        <w:rPr>
          <w:sz w:val="28"/>
          <w:szCs w:val="28"/>
          <w:lang w:val="kk-KZ"/>
        </w:rPr>
      </w:pPr>
      <w:r>
        <w:rPr>
          <w:sz w:val="28"/>
          <w:szCs w:val="28"/>
          <w:lang w:val="kk-KZ"/>
        </w:rPr>
        <w:t xml:space="preserve"> </w:t>
      </w:r>
      <w:r w:rsidRPr="00133EF5">
        <w:rPr>
          <w:sz w:val="28"/>
          <w:szCs w:val="28"/>
          <w:lang w:val="kk-KZ"/>
        </w:rPr>
        <w:t>RSA алгоритм</w:t>
      </w:r>
      <w:r w:rsidRPr="000773E3">
        <w:rPr>
          <w:sz w:val="28"/>
          <w:szCs w:val="28"/>
          <w:lang w:val="kk-KZ"/>
        </w:rPr>
        <w:t>і мәліметтерді шифрлеу режиміндегідей, сандық қолтаңба режимінде де жұмыс жасайды</w:t>
      </w:r>
      <w:r w:rsidRPr="00133EF5">
        <w:rPr>
          <w:sz w:val="28"/>
          <w:szCs w:val="28"/>
          <w:lang w:val="kk-KZ"/>
        </w:rPr>
        <w:t>.</w:t>
      </w:r>
    </w:p>
    <w:p w:rsidR="00BF6B69" w:rsidRPr="00133EF5" w:rsidRDefault="00BF6B69" w:rsidP="006A0388">
      <w:pPr>
        <w:tabs>
          <w:tab w:val="left" w:pos="750"/>
        </w:tabs>
        <w:ind w:firstLine="709"/>
        <w:jc w:val="both"/>
        <w:rPr>
          <w:sz w:val="28"/>
          <w:szCs w:val="28"/>
          <w:lang w:val="kk-KZ"/>
        </w:rPr>
      </w:pPr>
      <w:r w:rsidRPr="000773E3">
        <w:rPr>
          <w:sz w:val="28"/>
          <w:szCs w:val="28"/>
          <w:lang w:val="kk-KZ"/>
        </w:rPr>
        <w:t>Оның қорғалғандығын кепілдікпен бағалауға болады</w:t>
      </w:r>
      <w:r w:rsidRPr="00133EF5">
        <w:rPr>
          <w:sz w:val="28"/>
          <w:szCs w:val="28"/>
          <w:lang w:val="kk-KZ"/>
        </w:rPr>
        <w:t>: (RSA</w:t>
      </w:r>
      <w:r w:rsidRPr="000773E3">
        <w:rPr>
          <w:sz w:val="28"/>
          <w:szCs w:val="28"/>
          <w:lang w:val="kk-KZ"/>
        </w:rPr>
        <w:t xml:space="preserve">-ны ашу екі үлкен жай сандардың туындыларының </w:t>
      </w:r>
      <w:r w:rsidRPr="00133EF5">
        <w:rPr>
          <w:sz w:val="28"/>
          <w:szCs w:val="28"/>
          <w:lang w:val="kk-KZ"/>
        </w:rPr>
        <w:t xml:space="preserve"> </w:t>
      </w:r>
      <w:r w:rsidRPr="000773E3">
        <w:rPr>
          <w:sz w:val="28"/>
          <w:szCs w:val="28"/>
          <w:lang w:val="kk-KZ"/>
        </w:rPr>
        <w:t>көбейтінділеріне бөлумен эквивалентті екендігі дәлелденген</w:t>
      </w:r>
      <w:r w:rsidRPr="00133EF5">
        <w:rPr>
          <w:sz w:val="28"/>
          <w:szCs w:val="28"/>
          <w:lang w:val="kk-KZ"/>
        </w:rPr>
        <w:t>).</w:t>
      </w:r>
    </w:p>
    <w:p w:rsidR="00BF6B69" w:rsidRPr="00133EF5" w:rsidRDefault="00BF6B69" w:rsidP="006A0388">
      <w:pPr>
        <w:tabs>
          <w:tab w:val="left" w:pos="750"/>
        </w:tabs>
        <w:ind w:firstLine="709"/>
        <w:jc w:val="both"/>
        <w:rPr>
          <w:sz w:val="28"/>
          <w:szCs w:val="28"/>
          <w:lang w:val="kk-KZ"/>
        </w:rPr>
      </w:pPr>
      <w:r w:rsidRPr="00133EF5">
        <w:rPr>
          <w:sz w:val="28"/>
          <w:szCs w:val="28"/>
          <w:lang w:val="kk-KZ"/>
        </w:rPr>
        <w:t>RSA алгоритм</w:t>
      </w:r>
      <w:r w:rsidRPr="000773E3">
        <w:rPr>
          <w:sz w:val="28"/>
          <w:szCs w:val="28"/>
          <w:lang w:val="kk-KZ"/>
        </w:rPr>
        <w:t>і банктік компьютерлік тораптарда, әсіресе өшірілген клиенттермен жұмыс жасауда қолданылады</w:t>
      </w:r>
      <w:r w:rsidRPr="00133EF5">
        <w:rPr>
          <w:sz w:val="28"/>
          <w:szCs w:val="28"/>
          <w:lang w:val="kk-KZ"/>
        </w:rPr>
        <w:t xml:space="preserve"> (</w:t>
      </w:r>
      <w:r w:rsidRPr="000773E3">
        <w:rPr>
          <w:sz w:val="28"/>
          <w:szCs w:val="28"/>
          <w:lang w:val="kk-KZ"/>
        </w:rPr>
        <w:t>кредиттік карточкаларға қызмет ету</w:t>
      </w:r>
      <w:r w:rsidRPr="00133EF5">
        <w:rPr>
          <w:sz w:val="28"/>
          <w:szCs w:val="28"/>
          <w:lang w:val="kk-KZ"/>
        </w:rPr>
        <w:t xml:space="preserve">). </w:t>
      </w:r>
      <w:r w:rsidRPr="000773E3">
        <w:rPr>
          <w:sz w:val="28"/>
          <w:szCs w:val="28"/>
          <w:lang w:val="kk-KZ"/>
        </w:rPr>
        <w:t>Қазіргі уақытта көптеген стандарттарда қолданылады</w:t>
      </w:r>
      <w:r w:rsidRPr="00133EF5">
        <w:rPr>
          <w:sz w:val="28"/>
          <w:szCs w:val="28"/>
          <w:lang w:val="kk-KZ"/>
        </w:rPr>
        <w:t xml:space="preserve"> (SSL, S-HHTP, S-MINE, S/WAN, STT және PCT).</w:t>
      </w:r>
    </w:p>
    <w:p w:rsidR="00BF6B69" w:rsidRPr="00133EF5" w:rsidRDefault="00BF6B69" w:rsidP="006A0388">
      <w:pPr>
        <w:tabs>
          <w:tab w:val="left" w:pos="750"/>
        </w:tabs>
        <w:ind w:firstLine="709"/>
        <w:jc w:val="both"/>
        <w:rPr>
          <w:sz w:val="28"/>
          <w:szCs w:val="28"/>
          <w:lang w:val="kk-KZ"/>
        </w:rPr>
      </w:pPr>
      <w:r w:rsidRPr="000773E3">
        <w:rPr>
          <w:sz w:val="28"/>
          <w:szCs w:val="28"/>
          <w:lang w:val="kk-KZ"/>
        </w:rPr>
        <w:t xml:space="preserve">Алгоритмнің сенімділігі үлкен сандар </w:t>
      </w:r>
      <w:r w:rsidRPr="00F72C2C">
        <w:rPr>
          <w:color w:val="000000"/>
          <w:sz w:val="28"/>
          <w:szCs w:val="28"/>
          <w:lang w:val="kk-KZ"/>
        </w:rPr>
        <w:t>факторизацияларының</w:t>
      </w:r>
      <w:r w:rsidRPr="000773E3">
        <w:rPr>
          <w:sz w:val="28"/>
          <w:szCs w:val="28"/>
          <w:lang w:val="kk-KZ"/>
        </w:rPr>
        <w:t xml:space="preserve"> қиындықтарына және дискретті логарифмдерді есептеу қиындықтарына негізделеді</w:t>
      </w:r>
      <w:r w:rsidRPr="00133EF5">
        <w:rPr>
          <w:sz w:val="28"/>
          <w:szCs w:val="28"/>
          <w:lang w:val="kk-KZ"/>
        </w:rPr>
        <w:t>.</w:t>
      </w:r>
    </w:p>
    <w:p w:rsidR="00BF6B69" w:rsidRPr="00133EF5" w:rsidRDefault="00BF6B69" w:rsidP="006A0388">
      <w:pPr>
        <w:tabs>
          <w:tab w:val="left" w:pos="750"/>
        </w:tabs>
        <w:ind w:firstLine="709"/>
        <w:jc w:val="both"/>
        <w:rPr>
          <w:sz w:val="28"/>
          <w:szCs w:val="28"/>
          <w:lang w:val="kk-KZ"/>
        </w:rPr>
      </w:pPr>
      <w:r>
        <w:rPr>
          <w:noProof/>
        </w:rPr>
        <w:pict>
          <v:shape id="_x0000_s1115" type="#_x0000_t202" style="position:absolute;left:0;text-align:left;margin-left:305.1pt;margin-top:22.85pt;width:36pt;height:27pt;z-index:251668992" filled="f" stroked="f">
            <v:textbox style="mso-next-textbox:#_x0000_s1115">
              <w:txbxContent>
                <w:p w:rsidR="00BF6B69" w:rsidRDefault="00BF6B69" w:rsidP="009E4C7E">
                  <w:r>
                    <w:t>(1)</w:t>
                  </w:r>
                </w:p>
              </w:txbxContent>
            </v:textbox>
          </v:shape>
        </w:pict>
      </w:r>
      <w:r w:rsidRPr="000773E3">
        <w:rPr>
          <w:sz w:val="28"/>
          <w:szCs w:val="28"/>
          <w:lang w:val="kk-KZ"/>
        </w:rPr>
        <w:t xml:space="preserve">Криптожүйеде ашық кілт </w:t>
      </w:r>
      <w:r w:rsidRPr="00133EF5">
        <w:rPr>
          <w:b/>
          <w:bCs/>
          <w:sz w:val="28"/>
          <w:szCs w:val="28"/>
          <w:lang w:val="kk-KZ"/>
        </w:rPr>
        <w:t>Кв,</w:t>
      </w:r>
      <w:r w:rsidRPr="00133EF5">
        <w:rPr>
          <w:sz w:val="28"/>
          <w:szCs w:val="28"/>
          <w:lang w:val="kk-KZ"/>
        </w:rPr>
        <w:t xml:space="preserve"> </w:t>
      </w:r>
      <w:r w:rsidRPr="000773E3">
        <w:rPr>
          <w:sz w:val="28"/>
          <w:szCs w:val="28"/>
          <w:lang w:val="kk-KZ"/>
        </w:rPr>
        <w:t xml:space="preserve">құпия кілт </w:t>
      </w:r>
      <w:r w:rsidRPr="00133EF5">
        <w:rPr>
          <w:b/>
          <w:bCs/>
          <w:sz w:val="28"/>
          <w:szCs w:val="28"/>
          <w:lang w:val="kk-KZ"/>
        </w:rPr>
        <w:t>kв</w:t>
      </w:r>
      <w:r w:rsidRPr="00133EF5">
        <w:rPr>
          <w:sz w:val="28"/>
          <w:szCs w:val="28"/>
          <w:lang w:val="kk-KZ"/>
        </w:rPr>
        <w:t xml:space="preserve">, </w:t>
      </w:r>
      <w:r w:rsidRPr="000773E3">
        <w:rPr>
          <w:sz w:val="28"/>
          <w:szCs w:val="28"/>
          <w:lang w:val="kk-KZ"/>
        </w:rPr>
        <w:t>хабар</w:t>
      </w:r>
      <w:r w:rsidRPr="00133EF5">
        <w:rPr>
          <w:sz w:val="28"/>
          <w:szCs w:val="28"/>
          <w:lang w:val="kk-KZ"/>
        </w:rPr>
        <w:t xml:space="preserve"> </w:t>
      </w:r>
      <w:r w:rsidRPr="00133EF5">
        <w:rPr>
          <w:b/>
          <w:bCs/>
          <w:sz w:val="28"/>
          <w:szCs w:val="28"/>
          <w:lang w:val="kk-KZ"/>
        </w:rPr>
        <w:t>М</w:t>
      </w:r>
      <w:r w:rsidRPr="00133EF5">
        <w:rPr>
          <w:sz w:val="28"/>
          <w:szCs w:val="28"/>
          <w:lang w:val="kk-KZ"/>
        </w:rPr>
        <w:t xml:space="preserve"> </w:t>
      </w:r>
      <w:r w:rsidRPr="000773E3">
        <w:rPr>
          <w:sz w:val="28"/>
          <w:szCs w:val="28"/>
          <w:lang w:val="kk-KZ"/>
        </w:rPr>
        <w:t>және криптожүйе</w:t>
      </w:r>
      <w:r w:rsidRPr="00133EF5">
        <w:rPr>
          <w:sz w:val="28"/>
          <w:szCs w:val="28"/>
          <w:lang w:val="kk-KZ"/>
        </w:rPr>
        <w:t xml:space="preserve"> </w:t>
      </w:r>
      <w:r w:rsidRPr="00133EF5">
        <w:rPr>
          <w:b/>
          <w:bCs/>
          <w:sz w:val="28"/>
          <w:szCs w:val="28"/>
          <w:lang w:val="kk-KZ"/>
        </w:rPr>
        <w:t>С</w:t>
      </w:r>
      <w:r w:rsidRPr="00133EF5">
        <w:rPr>
          <w:sz w:val="28"/>
          <w:szCs w:val="28"/>
          <w:lang w:val="kk-KZ"/>
        </w:rPr>
        <w:t xml:space="preserve"> </w:t>
      </w:r>
      <w:r w:rsidRPr="000773E3">
        <w:rPr>
          <w:sz w:val="28"/>
          <w:szCs w:val="28"/>
          <w:lang w:val="kk-KZ"/>
        </w:rPr>
        <w:t>бүтін сандар жиынына жатады</w:t>
      </w:r>
      <w:r w:rsidRPr="00133EF5">
        <w:rPr>
          <w:sz w:val="28"/>
          <w:szCs w:val="28"/>
          <w:lang w:val="kk-KZ"/>
        </w:rPr>
        <w:t>:</w:t>
      </w:r>
    </w:p>
    <w:p w:rsidR="00BF6B69" w:rsidRPr="00133EF5" w:rsidRDefault="00BF6B69" w:rsidP="009E4C7E">
      <w:pPr>
        <w:tabs>
          <w:tab w:val="left" w:pos="750"/>
        </w:tabs>
        <w:jc w:val="both"/>
        <w:rPr>
          <w:sz w:val="28"/>
          <w:szCs w:val="28"/>
          <w:lang w:val="kk-KZ"/>
        </w:rPr>
      </w:pPr>
      <w:r>
        <w:rPr>
          <w:noProof/>
        </w:rPr>
        <w:pict>
          <v:rect id="_x0000_s1116" style="position:absolute;left:0;text-align:left;margin-left:156.9pt;margin-top:6.95pt;width:104.85pt;height:27pt;z-index:251658752;mso-wrap-style:none" strokecolor="white">
            <v:textbox style="mso-next-textbox:#_x0000_s1116">
              <w:txbxContent>
                <w:p w:rsidR="00BF6B69" w:rsidRDefault="00BF6B69" w:rsidP="009E4C7E">
                  <w:r w:rsidRPr="00F72C2C">
                    <w:rPr>
                      <w:position w:val="-12"/>
                    </w:rPr>
                    <w:object w:dxaOrig="2100" w:dyaOrig="360">
                      <v:shape id="_x0000_i1111" type="#_x0000_t75" style="width:89.25pt;height:18.75pt" o:ole="">
                        <v:imagedata r:id="rId116" o:title=""/>
                      </v:shape>
                      <o:OLEObject Type="Embed" ProgID="Equation.3" ShapeID="_x0000_i1111" DrawAspect="Content" ObjectID="_1444060206" r:id="rId117"/>
                    </w:object>
                  </w:r>
                </w:p>
                <w:p w:rsidR="00BF6B69" w:rsidRDefault="00BF6B69" w:rsidP="009E4C7E">
                  <w:pPr>
                    <w:rPr>
                      <w:lang w:val="kk-KZ"/>
                    </w:rPr>
                  </w:pPr>
                </w:p>
                <w:p w:rsidR="00BF6B69" w:rsidRPr="00F72C2C" w:rsidRDefault="00BF6B69" w:rsidP="009E4C7E">
                  <w:pPr>
                    <w:rPr>
                      <w:lang w:val="kk-KZ"/>
                    </w:rPr>
                  </w:pPr>
                </w:p>
              </w:txbxContent>
            </v:textbox>
          </v:rect>
        </w:pict>
      </w:r>
    </w:p>
    <w:p w:rsidR="00BF6B69" w:rsidRPr="00133EF5" w:rsidRDefault="00BF6B69" w:rsidP="006A0388">
      <w:pPr>
        <w:tabs>
          <w:tab w:val="left" w:pos="750"/>
        </w:tabs>
        <w:ind w:firstLine="709"/>
        <w:jc w:val="both"/>
        <w:rPr>
          <w:sz w:val="28"/>
          <w:szCs w:val="28"/>
          <w:lang w:val="kk-KZ"/>
        </w:rPr>
      </w:pPr>
    </w:p>
    <w:p w:rsidR="00BF6B69" w:rsidRPr="00133EF5" w:rsidRDefault="00BF6B69" w:rsidP="006A0388">
      <w:pPr>
        <w:tabs>
          <w:tab w:val="left" w:pos="8355"/>
        </w:tabs>
        <w:ind w:firstLine="709"/>
        <w:jc w:val="both"/>
        <w:rPr>
          <w:sz w:val="28"/>
          <w:szCs w:val="28"/>
          <w:lang w:val="kk-KZ"/>
        </w:rPr>
      </w:pPr>
      <w:r>
        <w:rPr>
          <w:noProof/>
        </w:rPr>
        <w:pict>
          <v:shape id="_x0000_s1117" type="#_x0000_t202" style="position:absolute;left:0;text-align:left;margin-left:306.9pt;margin-top:1.75pt;width:36pt;height:27pt;z-index:251670016" filled="f" stroked="f">
            <v:textbox style="mso-next-textbox:#_x0000_s1117">
              <w:txbxContent>
                <w:p w:rsidR="00BF6B69" w:rsidRDefault="00BF6B69" w:rsidP="009E4C7E">
                  <w:r>
                    <w:t>(2)</w:t>
                  </w:r>
                </w:p>
              </w:txbxContent>
            </v:textbox>
          </v:shape>
        </w:pict>
      </w:r>
      <w:r w:rsidRPr="00133EF5">
        <w:rPr>
          <w:sz w:val="28"/>
          <w:szCs w:val="28"/>
          <w:lang w:val="kk-KZ"/>
        </w:rPr>
        <w:t>мұндағы N – модуль:</w:t>
      </w:r>
      <w:r>
        <w:rPr>
          <w:sz w:val="28"/>
          <w:szCs w:val="28"/>
          <w:lang w:val="kk-KZ"/>
        </w:rPr>
        <w:t xml:space="preserve">      </w:t>
      </w:r>
      <w:r w:rsidRPr="00133EF5">
        <w:rPr>
          <w:sz w:val="28"/>
          <w:szCs w:val="28"/>
          <w:lang w:val="kk-KZ"/>
        </w:rPr>
        <w:t>N=P*Q</w:t>
      </w:r>
    </w:p>
    <w:p w:rsidR="00BF6B69" w:rsidRPr="00133EF5" w:rsidRDefault="00BF6B69" w:rsidP="006A0388">
      <w:pPr>
        <w:ind w:firstLine="709"/>
        <w:jc w:val="both"/>
        <w:rPr>
          <w:sz w:val="28"/>
          <w:szCs w:val="28"/>
          <w:lang w:val="kk-KZ"/>
        </w:rPr>
      </w:pPr>
      <w:r w:rsidRPr="00133EF5">
        <w:rPr>
          <w:sz w:val="28"/>
          <w:szCs w:val="28"/>
          <w:lang w:val="kk-KZ"/>
        </w:rPr>
        <w:t xml:space="preserve">P және Q – </w:t>
      </w:r>
      <w:r w:rsidRPr="000773E3">
        <w:rPr>
          <w:sz w:val="28"/>
          <w:szCs w:val="28"/>
          <w:lang w:val="kk-KZ"/>
        </w:rPr>
        <w:t>кездейсоқ үлкен жәй сандар</w:t>
      </w:r>
      <w:r w:rsidRPr="00133EF5">
        <w:rPr>
          <w:sz w:val="28"/>
          <w:szCs w:val="28"/>
          <w:lang w:val="kk-KZ"/>
        </w:rPr>
        <w:t>.</w:t>
      </w:r>
    </w:p>
    <w:p w:rsidR="00BF6B69" w:rsidRPr="00133EF5" w:rsidRDefault="00BF6B69" w:rsidP="006A0388">
      <w:pPr>
        <w:ind w:firstLine="709"/>
        <w:jc w:val="both"/>
        <w:rPr>
          <w:sz w:val="28"/>
          <w:szCs w:val="28"/>
          <w:lang w:val="kk-KZ"/>
        </w:rPr>
      </w:pPr>
      <w:r w:rsidRPr="000773E3">
        <w:rPr>
          <w:sz w:val="28"/>
          <w:szCs w:val="28"/>
          <w:lang w:val="kk-KZ"/>
        </w:rPr>
        <w:t xml:space="preserve">Максимальды қауіпсіздікті қамтамасыз ету үшін тең ұзындықтағы </w:t>
      </w:r>
      <w:r w:rsidRPr="00133EF5">
        <w:rPr>
          <w:sz w:val="28"/>
          <w:szCs w:val="28"/>
          <w:lang w:val="kk-KZ"/>
        </w:rPr>
        <w:t xml:space="preserve">P </w:t>
      </w:r>
      <w:r w:rsidRPr="000773E3">
        <w:rPr>
          <w:sz w:val="28"/>
          <w:szCs w:val="28"/>
          <w:lang w:val="kk-KZ"/>
        </w:rPr>
        <w:t>мен</w:t>
      </w:r>
      <w:r w:rsidRPr="00133EF5">
        <w:rPr>
          <w:sz w:val="28"/>
          <w:szCs w:val="28"/>
          <w:lang w:val="kk-KZ"/>
        </w:rPr>
        <w:t xml:space="preserve"> Q</w:t>
      </w:r>
      <w:r w:rsidRPr="000773E3">
        <w:rPr>
          <w:sz w:val="28"/>
          <w:szCs w:val="28"/>
          <w:lang w:val="kk-KZ"/>
        </w:rPr>
        <w:t>-ді таңдайды да құпияда сақтайды</w:t>
      </w:r>
      <w:r w:rsidRPr="00133EF5">
        <w:rPr>
          <w:sz w:val="28"/>
          <w:szCs w:val="28"/>
          <w:lang w:val="kk-KZ"/>
        </w:rPr>
        <w:t>. N</w:t>
      </w:r>
      <w:r w:rsidRPr="00133EF5">
        <w:rPr>
          <w:b/>
          <w:bCs/>
          <w:sz w:val="28"/>
          <w:szCs w:val="28"/>
          <w:lang w:val="kk-KZ"/>
        </w:rPr>
        <w:t xml:space="preserve"> </w:t>
      </w:r>
      <w:r w:rsidRPr="000773E3">
        <w:rPr>
          <w:sz w:val="28"/>
          <w:szCs w:val="28"/>
          <w:lang w:val="kk-KZ"/>
        </w:rPr>
        <w:t xml:space="preserve">модулі бойынша көбейту мен қосу операциялары бар </w:t>
      </w:r>
      <w:r w:rsidRPr="00133EF5">
        <w:rPr>
          <w:b/>
          <w:bCs/>
          <w:sz w:val="28"/>
          <w:szCs w:val="28"/>
          <w:lang w:val="kk-KZ"/>
        </w:rPr>
        <w:t>Z</w:t>
      </w:r>
      <w:r w:rsidRPr="00133EF5">
        <w:rPr>
          <w:b/>
          <w:bCs/>
          <w:sz w:val="28"/>
          <w:szCs w:val="28"/>
          <w:vertAlign w:val="subscript"/>
          <w:lang w:val="kk-KZ"/>
        </w:rPr>
        <w:t>N</w:t>
      </w:r>
      <w:r w:rsidRPr="00133EF5">
        <w:rPr>
          <w:sz w:val="28"/>
          <w:szCs w:val="28"/>
          <w:lang w:val="kk-KZ"/>
        </w:rPr>
        <w:t xml:space="preserve"> </w:t>
      </w:r>
      <w:r w:rsidRPr="000773E3">
        <w:rPr>
          <w:sz w:val="28"/>
          <w:szCs w:val="28"/>
          <w:lang w:val="kk-KZ"/>
        </w:rPr>
        <w:t xml:space="preserve">жиыны </w:t>
      </w:r>
      <w:r w:rsidRPr="00133EF5">
        <w:rPr>
          <w:sz w:val="28"/>
          <w:szCs w:val="28"/>
          <w:lang w:val="kk-KZ"/>
        </w:rPr>
        <w:t xml:space="preserve">N </w:t>
      </w:r>
      <w:r w:rsidRPr="000773E3">
        <w:rPr>
          <w:sz w:val="28"/>
          <w:szCs w:val="28"/>
          <w:lang w:val="kk-KZ"/>
        </w:rPr>
        <w:t>модулі бойынша арифметика құрайды</w:t>
      </w:r>
      <w:r w:rsidRPr="00133EF5">
        <w:rPr>
          <w:sz w:val="28"/>
          <w:szCs w:val="28"/>
          <w:lang w:val="kk-KZ"/>
        </w:rPr>
        <w:t>.</w:t>
      </w:r>
    </w:p>
    <w:p w:rsidR="00BF6B69" w:rsidRPr="00133EF5" w:rsidRDefault="00BF6B69" w:rsidP="006A0388">
      <w:pPr>
        <w:ind w:firstLine="709"/>
        <w:jc w:val="both"/>
        <w:rPr>
          <w:sz w:val="28"/>
          <w:szCs w:val="28"/>
          <w:lang w:val="kk-KZ"/>
        </w:rPr>
      </w:pPr>
      <w:r w:rsidRPr="000773E3">
        <w:rPr>
          <w:sz w:val="28"/>
          <w:szCs w:val="28"/>
          <w:lang w:val="kk-KZ"/>
        </w:rPr>
        <w:t>Ашық кілт</w:t>
      </w:r>
      <w:r w:rsidRPr="00133EF5">
        <w:rPr>
          <w:sz w:val="28"/>
          <w:szCs w:val="28"/>
          <w:lang w:val="kk-KZ"/>
        </w:rPr>
        <w:t xml:space="preserve"> </w:t>
      </w:r>
      <w:r w:rsidRPr="00F72C2C">
        <w:rPr>
          <w:bCs/>
          <w:sz w:val="28"/>
          <w:szCs w:val="28"/>
          <w:lang w:val="kk-KZ"/>
        </w:rPr>
        <w:t>Кв</w:t>
      </w:r>
      <w:r w:rsidRPr="00133EF5">
        <w:rPr>
          <w:sz w:val="28"/>
          <w:szCs w:val="28"/>
          <w:lang w:val="kk-KZ"/>
        </w:rPr>
        <w:t>-ны келесі шарттар орындалу үшін кездейсоқ таңдайды:</w:t>
      </w:r>
    </w:p>
    <w:p w:rsidR="00BF6B69" w:rsidRPr="00133EF5" w:rsidRDefault="00BF6B69" w:rsidP="006A0388">
      <w:pPr>
        <w:ind w:firstLine="709"/>
        <w:jc w:val="both"/>
        <w:rPr>
          <w:sz w:val="28"/>
          <w:szCs w:val="28"/>
          <w:lang w:val="kk-KZ"/>
        </w:rPr>
      </w:pPr>
      <w:r>
        <w:rPr>
          <w:noProof/>
        </w:rPr>
        <w:pict>
          <v:shape id="_x0000_s1118" type="#_x0000_t202" style="position:absolute;left:0;text-align:left;margin-left:323.4pt;margin-top:11.15pt;width:36pt;height:27pt;z-index:251671040" filled="f" stroked="f">
            <v:textbox style="mso-next-textbox:#_x0000_s1118">
              <w:txbxContent>
                <w:p w:rsidR="00BF6B69" w:rsidRDefault="00BF6B69" w:rsidP="009E4C7E">
                  <w:r>
                    <w:t>(3)</w:t>
                  </w:r>
                </w:p>
              </w:txbxContent>
            </v:textbox>
          </v:shape>
        </w:pict>
      </w:r>
      <w:r w:rsidRPr="00133EF5">
        <w:rPr>
          <w:sz w:val="28"/>
          <w:szCs w:val="28"/>
          <w:lang w:val="kk-KZ"/>
        </w:rPr>
        <w:t xml:space="preserve">1 &lt; Кв </w:t>
      </w:r>
      <w:r w:rsidRPr="000773E3">
        <w:rPr>
          <w:sz w:val="28"/>
          <w:szCs w:val="28"/>
          <w:lang w:val="en-US"/>
        </w:rPr>
        <w:sym w:font="Symbol" w:char="F0A3"/>
      </w:r>
      <w:r w:rsidRPr="00133EF5">
        <w:rPr>
          <w:sz w:val="28"/>
          <w:szCs w:val="28"/>
          <w:lang w:val="kk-KZ"/>
        </w:rPr>
        <w:t xml:space="preserve"> </w:t>
      </w:r>
      <w:r w:rsidRPr="000773E3">
        <w:rPr>
          <w:sz w:val="28"/>
          <w:szCs w:val="28"/>
          <w:lang w:val="en-US"/>
        </w:rPr>
        <w:sym w:font="Symbol" w:char="F06A"/>
      </w:r>
      <w:r w:rsidRPr="00133EF5">
        <w:rPr>
          <w:sz w:val="28"/>
          <w:szCs w:val="28"/>
          <w:lang w:val="kk-KZ"/>
        </w:rPr>
        <w:t>(N),</w:t>
      </w:r>
    </w:p>
    <w:p w:rsidR="00BF6B69" w:rsidRPr="00133EF5" w:rsidRDefault="00BF6B69" w:rsidP="009E4C7E">
      <w:pPr>
        <w:jc w:val="both"/>
        <w:rPr>
          <w:sz w:val="28"/>
          <w:szCs w:val="28"/>
          <w:lang w:val="kk-KZ"/>
        </w:rPr>
      </w:pPr>
      <w:r>
        <w:rPr>
          <w:noProof/>
        </w:rPr>
        <w:pict>
          <v:shape id="_x0000_s1119" type="#_x0000_t202" style="position:absolute;left:0;text-align:left;margin-left:323.4pt;margin-top:13.25pt;width:36pt;height:28.8pt;z-index:251672064" filled="f" stroked="f">
            <v:textbox style="mso-next-textbox:#_x0000_s1119">
              <w:txbxContent>
                <w:p w:rsidR="00BF6B69" w:rsidRDefault="00BF6B69" w:rsidP="009E4C7E">
                  <w:r>
                    <w:t>(4)</w:t>
                  </w:r>
                </w:p>
              </w:txbxContent>
            </v:textbox>
          </v:shape>
        </w:pict>
      </w:r>
      <w:r w:rsidRPr="000773E3">
        <w:rPr>
          <w:sz w:val="28"/>
          <w:szCs w:val="28"/>
          <w:lang w:val="kk-KZ"/>
        </w:rPr>
        <w:t>ЕҮОБ</w:t>
      </w:r>
      <w:r w:rsidRPr="00133EF5">
        <w:rPr>
          <w:sz w:val="28"/>
          <w:szCs w:val="28"/>
          <w:lang w:val="kk-KZ"/>
        </w:rPr>
        <w:t xml:space="preserve">(Кв, </w:t>
      </w:r>
      <w:r w:rsidRPr="000773E3">
        <w:rPr>
          <w:sz w:val="28"/>
          <w:szCs w:val="28"/>
          <w:lang w:val="en-US"/>
        </w:rPr>
        <w:sym w:font="Symbol" w:char="F06A"/>
      </w:r>
      <w:r w:rsidRPr="00133EF5">
        <w:rPr>
          <w:sz w:val="28"/>
          <w:szCs w:val="28"/>
          <w:lang w:val="kk-KZ"/>
        </w:rPr>
        <w:t>(N))=1</w:t>
      </w:r>
    </w:p>
    <w:p w:rsidR="00BF6B69" w:rsidRPr="00133EF5" w:rsidRDefault="00BF6B69" w:rsidP="009E4C7E">
      <w:pPr>
        <w:jc w:val="both"/>
        <w:rPr>
          <w:sz w:val="28"/>
          <w:szCs w:val="28"/>
          <w:lang w:val="kk-KZ"/>
        </w:rPr>
      </w:pPr>
      <w:r w:rsidRPr="000773E3">
        <w:rPr>
          <w:sz w:val="28"/>
          <w:szCs w:val="28"/>
          <w:lang w:val="en-US"/>
        </w:rPr>
        <w:sym w:font="Symbol" w:char="F06A"/>
      </w:r>
      <w:r w:rsidRPr="00133EF5">
        <w:rPr>
          <w:sz w:val="28"/>
          <w:szCs w:val="28"/>
          <w:lang w:val="kk-KZ"/>
        </w:rPr>
        <w:t>(N)=(P-1)(Q-1)</w:t>
      </w:r>
    </w:p>
    <w:p w:rsidR="00BF6B69" w:rsidRPr="00133EF5" w:rsidRDefault="00BF6B69" w:rsidP="009E4C7E">
      <w:pPr>
        <w:jc w:val="both"/>
        <w:rPr>
          <w:sz w:val="28"/>
          <w:szCs w:val="28"/>
          <w:lang w:val="kk-KZ"/>
        </w:rPr>
      </w:pPr>
      <w:r w:rsidRPr="000773E3">
        <w:rPr>
          <w:sz w:val="28"/>
          <w:szCs w:val="28"/>
          <w:lang w:val="kk-KZ"/>
        </w:rPr>
        <w:t>мұндағы</w:t>
      </w:r>
      <w:r w:rsidRPr="00133EF5">
        <w:rPr>
          <w:sz w:val="28"/>
          <w:szCs w:val="28"/>
          <w:lang w:val="kk-KZ"/>
        </w:rPr>
        <w:t xml:space="preserve"> </w:t>
      </w:r>
      <w:r w:rsidRPr="000773E3">
        <w:rPr>
          <w:sz w:val="28"/>
          <w:szCs w:val="28"/>
          <w:lang w:val="en-US"/>
        </w:rPr>
        <w:sym w:font="Symbol" w:char="F06A"/>
      </w:r>
      <w:r w:rsidRPr="00133EF5">
        <w:rPr>
          <w:sz w:val="28"/>
          <w:szCs w:val="28"/>
          <w:lang w:val="kk-KZ"/>
        </w:rPr>
        <w:t>(N) –</w:t>
      </w:r>
      <w:r w:rsidRPr="000773E3">
        <w:rPr>
          <w:sz w:val="28"/>
          <w:szCs w:val="28"/>
          <w:lang w:val="kk-KZ"/>
        </w:rPr>
        <w:t xml:space="preserve"> </w:t>
      </w:r>
      <w:r w:rsidRPr="00133EF5">
        <w:rPr>
          <w:sz w:val="28"/>
          <w:szCs w:val="28"/>
          <w:lang w:val="kk-KZ"/>
        </w:rPr>
        <w:t>Эйлер функция</w:t>
      </w:r>
      <w:r w:rsidRPr="000773E3">
        <w:rPr>
          <w:sz w:val="28"/>
          <w:szCs w:val="28"/>
          <w:lang w:val="kk-KZ"/>
        </w:rPr>
        <w:t>сы</w:t>
      </w:r>
      <w:r w:rsidRPr="00133EF5">
        <w:rPr>
          <w:sz w:val="28"/>
          <w:szCs w:val="28"/>
          <w:lang w:val="kk-KZ"/>
        </w:rPr>
        <w:t>.</w:t>
      </w:r>
    </w:p>
    <w:p w:rsidR="00BF6B69" w:rsidRPr="000773E3" w:rsidRDefault="00BF6B69" w:rsidP="006A0388">
      <w:pPr>
        <w:ind w:firstLine="709"/>
        <w:jc w:val="both"/>
        <w:rPr>
          <w:sz w:val="28"/>
          <w:szCs w:val="28"/>
          <w:lang w:val="kk-KZ"/>
        </w:rPr>
      </w:pPr>
      <w:r w:rsidRPr="00133EF5">
        <w:rPr>
          <w:sz w:val="28"/>
          <w:szCs w:val="28"/>
          <w:lang w:val="kk-KZ"/>
        </w:rPr>
        <w:t>Эйлер</w:t>
      </w:r>
      <w:r w:rsidRPr="000773E3">
        <w:rPr>
          <w:sz w:val="28"/>
          <w:szCs w:val="28"/>
          <w:lang w:val="kk-KZ"/>
        </w:rPr>
        <w:t xml:space="preserve"> функциясы</w:t>
      </w:r>
      <w:r w:rsidRPr="00133EF5">
        <w:rPr>
          <w:sz w:val="28"/>
          <w:szCs w:val="28"/>
          <w:lang w:val="kk-KZ"/>
        </w:rPr>
        <w:t xml:space="preserve"> </w:t>
      </w:r>
      <w:r w:rsidRPr="00F72C2C">
        <w:rPr>
          <w:bCs/>
          <w:sz w:val="28"/>
          <w:szCs w:val="28"/>
          <w:lang w:val="en-US"/>
        </w:rPr>
        <w:sym w:font="Symbol" w:char="F06A"/>
      </w:r>
      <w:r w:rsidRPr="00F72C2C">
        <w:rPr>
          <w:bCs/>
          <w:sz w:val="28"/>
          <w:szCs w:val="28"/>
          <w:lang w:val="kk-KZ"/>
        </w:rPr>
        <w:t>(N)</w:t>
      </w:r>
      <w:r w:rsidRPr="00133EF5">
        <w:rPr>
          <w:sz w:val="28"/>
          <w:szCs w:val="28"/>
          <w:lang w:val="kk-KZ"/>
        </w:rPr>
        <w:t xml:space="preserve"> N</w:t>
      </w:r>
      <w:r w:rsidRPr="000773E3">
        <w:rPr>
          <w:sz w:val="28"/>
          <w:szCs w:val="28"/>
          <w:lang w:val="kk-KZ"/>
        </w:rPr>
        <w:t xml:space="preserve">-мен өзара жәй, 1-ден </w:t>
      </w:r>
      <w:r w:rsidRPr="00133EF5">
        <w:rPr>
          <w:sz w:val="28"/>
          <w:szCs w:val="28"/>
          <w:lang w:val="kk-KZ"/>
        </w:rPr>
        <w:t xml:space="preserve"> N</w:t>
      </w:r>
      <w:r w:rsidRPr="000773E3">
        <w:rPr>
          <w:sz w:val="28"/>
          <w:szCs w:val="28"/>
          <w:lang w:val="kk-KZ"/>
        </w:rPr>
        <w:t>-ге дейін интервалдағы оң бүтін сандардың санын көрсетеді</w:t>
      </w:r>
      <w:r w:rsidRPr="00133EF5">
        <w:rPr>
          <w:sz w:val="28"/>
          <w:szCs w:val="28"/>
          <w:lang w:val="kk-KZ"/>
        </w:rPr>
        <w:t xml:space="preserve">. </w:t>
      </w:r>
      <w:r w:rsidRPr="000773E3">
        <w:rPr>
          <w:sz w:val="28"/>
          <w:szCs w:val="28"/>
          <w:lang w:val="kk-KZ"/>
        </w:rPr>
        <w:t>Егер</w:t>
      </w:r>
      <w:r w:rsidRPr="000773E3">
        <w:rPr>
          <w:sz w:val="28"/>
          <w:szCs w:val="28"/>
        </w:rPr>
        <w:t xml:space="preserve"> </w:t>
      </w:r>
      <w:r w:rsidRPr="000773E3">
        <w:rPr>
          <w:sz w:val="28"/>
          <w:szCs w:val="28"/>
          <w:lang w:val="kk-KZ"/>
        </w:rPr>
        <w:t>ЕҮОБ</w:t>
      </w:r>
      <w:r w:rsidRPr="000773E3">
        <w:rPr>
          <w:sz w:val="28"/>
          <w:szCs w:val="28"/>
        </w:rPr>
        <w:t>(а,</w:t>
      </w:r>
      <w:r w:rsidRPr="000773E3">
        <w:rPr>
          <w:sz w:val="28"/>
          <w:szCs w:val="28"/>
          <w:lang w:val="en-US"/>
        </w:rPr>
        <w:t>b</w:t>
      </w:r>
      <w:r w:rsidRPr="000773E3">
        <w:rPr>
          <w:sz w:val="28"/>
          <w:szCs w:val="28"/>
        </w:rPr>
        <w:t>)=1</w:t>
      </w:r>
      <w:r w:rsidRPr="000773E3">
        <w:rPr>
          <w:sz w:val="28"/>
          <w:szCs w:val="28"/>
          <w:lang w:val="kk-KZ"/>
        </w:rPr>
        <w:t xml:space="preserve"> болса</w:t>
      </w:r>
      <w:r w:rsidRPr="000773E3">
        <w:rPr>
          <w:sz w:val="28"/>
          <w:szCs w:val="28"/>
        </w:rPr>
        <w:t xml:space="preserve">, </w:t>
      </w:r>
      <w:r w:rsidRPr="000773E3">
        <w:rPr>
          <w:sz w:val="28"/>
          <w:szCs w:val="28"/>
          <w:lang w:val="kk-KZ"/>
        </w:rPr>
        <w:t xml:space="preserve">онда </w:t>
      </w:r>
      <w:r w:rsidRPr="00F72C2C">
        <w:rPr>
          <w:bCs/>
          <w:sz w:val="28"/>
          <w:szCs w:val="28"/>
        </w:rPr>
        <w:t>а</w:t>
      </w:r>
      <w:r w:rsidRPr="000773E3">
        <w:rPr>
          <w:sz w:val="28"/>
          <w:szCs w:val="28"/>
        </w:rPr>
        <w:t xml:space="preserve"> </w:t>
      </w:r>
      <w:r w:rsidRPr="000773E3">
        <w:rPr>
          <w:sz w:val="28"/>
          <w:szCs w:val="28"/>
          <w:lang w:val="kk-KZ"/>
        </w:rPr>
        <w:t>және</w:t>
      </w:r>
      <w:r w:rsidRPr="00F72C2C">
        <w:rPr>
          <w:sz w:val="28"/>
          <w:szCs w:val="28"/>
        </w:rPr>
        <w:t xml:space="preserve"> </w:t>
      </w:r>
      <w:r w:rsidRPr="00F72C2C">
        <w:rPr>
          <w:bCs/>
          <w:sz w:val="28"/>
          <w:szCs w:val="28"/>
          <w:lang w:val="en-US"/>
        </w:rPr>
        <w:t>b</w:t>
      </w:r>
      <w:r w:rsidRPr="000773E3">
        <w:rPr>
          <w:sz w:val="28"/>
          <w:szCs w:val="28"/>
        </w:rPr>
        <w:t xml:space="preserve"> </w:t>
      </w:r>
      <w:r w:rsidRPr="000773E3">
        <w:rPr>
          <w:sz w:val="28"/>
          <w:szCs w:val="28"/>
          <w:lang w:val="kk-KZ"/>
        </w:rPr>
        <w:t xml:space="preserve">бүтін сандары </w:t>
      </w:r>
      <w:r w:rsidRPr="000773E3">
        <w:rPr>
          <w:sz w:val="28"/>
          <w:szCs w:val="28"/>
        </w:rPr>
        <w:t xml:space="preserve">– </w:t>
      </w:r>
      <w:r w:rsidRPr="000773E3">
        <w:rPr>
          <w:sz w:val="28"/>
          <w:szCs w:val="28"/>
          <w:lang w:val="kk-KZ"/>
        </w:rPr>
        <w:t>өзара жәй сандар</w:t>
      </w:r>
      <w:r w:rsidRPr="000773E3">
        <w:rPr>
          <w:sz w:val="28"/>
          <w:szCs w:val="28"/>
        </w:rPr>
        <w:t xml:space="preserve">. </w:t>
      </w:r>
      <w:r w:rsidRPr="000773E3">
        <w:rPr>
          <w:sz w:val="28"/>
          <w:szCs w:val="28"/>
          <w:lang w:val="kk-KZ"/>
        </w:rPr>
        <w:t>Жоғарыда көрсетілген шарттардың екіншісі ашық кілт</w:t>
      </w:r>
      <w:r w:rsidRPr="00F72C2C">
        <w:rPr>
          <w:sz w:val="28"/>
          <w:szCs w:val="28"/>
          <w:lang w:val="kk-KZ"/>
        </w:rPr>
        <w:t xml:space="preserve"> </w:t>
      </w:r>
      <w:r w:rsidRPr="00F72C2C">
        <w:rPr>
          <w:bCs/>
          <w:sz w:val="28"/>
          <w:szCs w:val="28"/>
        </w:rPr>
        <w:t>Кв</w:t>
      </w:r>
      <w:r w:rsidRPr="000773E3">
        <w:rPr>
          <w:sz w:val="28"/>
          <w:szCs w:val="28"/>
        </w:rPr>
        <w:t xml:space="preserve"> </w:t>
      </w:r>
      <w:r w:rsidRPr="000773E3">
        <w:rPr>
          <w:sz w:val="28"/>
          <w:szCs w:val="28"/>
          <w:lang w:val="kk-KZ"/>
        </w:rPr>
        <w:t xml:space="preserve">және Эйлер </w:t>
      </w:r>
      <w:r w:rsidRPr="00F72C2C">
        <w:rPr>
          <w:sz w:val="28"/>
          <w:szCs w:val="28"/>
          <w:lang w:val="kk-KZ"/>
        </w:rPr>
        <w:t xml:space="preserve">функциясы </w:t>
      </w:r>
      <w:r w:rsidRPr="00F72C2C">
        <w:rPr>
          <w:bCs/>
          <w:sz w:val="28"/>
          <w:szCs w:val="28"/>
          <w:lang w:val="en-US"/>
        </w:rPr>
        <w:sym w:font="Symbol" w:char="F06A"/>
      </w:r>
      <w:r w:rsidRPr="00F72C2C">
        <w:rPr>
          <w:bCs/>
          <w:sz w:val="28"/>
          <w:szCs w:val="28"/>
        </w:rPr>
        <w:t>(</w:t>
      </w:r>
      <w:r w:rsidRPr="00F72C2C">
        <w:rPr>
          <w:bCs/>
          <w:sz w:val="28"/>
          <w:szCs w:val="28"/>
          <w:lang w:val="en-US"/>
        </w:rPr>
        <w:t>N</w:t>
      </w:r>
      <w:r w:rsidRPr="00F72C2C">
        <w:rPr>
          <w:bCs/>
          <w:sz w:val="28"/>
          <w:szCs w:val="28"/>
        </w:rPr>
        <w:t>)</w:t>
      </w:r>
      <w:r w:rsidRPr="000773E3">
        <w:rPr>
          <w:sz w:val="28"/>
          <w:szCs w:val="28"/>
        </w:rPr>
        <w:t xml:space="preserve"> </w:t>
      </w:r>
      <w:r w:rsidRPr="000773E3">
        <w:rPr>
          <w:sz w:val="28"/>
          <w:szCs w:val="28"/>
          <w:lang w:val="kk-KZ"/>
        </w:rPr>
        <w:t>өзара жәй болуы керек</w:t>
      </w:r>
      <w:r w:rsidRPr="000773E3">
        <w:rPr>
          <w:sz w:val="28"/>
          <w:szCs w:val="28"/>
        </w:rPr>
        <w:t xml:space="preserve"> дегенді білдіреді.</w:t>
      </w:r>
    </w:p>
    <w:p w:rsidR="00BF6B69" w:rsidRPr="000773E3" w:rsidRDefault="00BF6B69" w:rsidP="006A0388">
      <w:pPr>
        <w:ind w:firstLine="709"/>
        <w:jc w:val="both"/>
        <w:rPr>
          <w:sz w:val="28"/>
          <w:szCs w:val="28"/>
          <w:lang w:val="kk-KZ"/>
        </w:rPr>
      </w:pPr>
      <w:r>
        <w:rPr>
          <w:noProof/>
        </w:rPr>
        <w:pict>
          <v:shape id="_x0000_s1120" type="#_x0000_t202" style="position:absolute;left:0;text-align:left;margin-left:345pt;margin-top:24.9pt;width:36pt;height:25.5pt;z-index:251673088" filled="f" stroked="f">
            <v:textbox style="mso-next-textbox:#_x0000_s1120">
              <w:txbxContent>
                <w:p w:rsidR="00BF6B69" w:rsidRDefault="00BF6B69" w:rsidP="009E4C7E">
                  <w:r>
                    <w:t>(5)</w:t>
                  </w:r>
                </w:p>
              </w:txbxContent>
            </v:textbox>
          </v:shape>
        </w:pict>
      </w:r>
      <w:r w:rsidRPr="000773E3">
        <w:rPr>
          <w:sz w:val="28"/>
          <w:szCs w:val="28"/>
          <w:lang w:val="kk-KZ"/>
        </w:rPr>
        <w:t xml:space="preserve">Ары қарай, Евклидтің кеңейтілген алгоритмін қолдана отырып, құпия кілт </w:t>
      </w:r>
      <w:r w:rsidRPr="00F72C2C">
        <w:rPr>
          <w:bCs/>
          <w:sz w:val="28"/>
          <w:szCs w:val="28"/>
          <w:lang w:val="kk-KZ"/>
        </w:rPr>
        <w:t>kв</w:t>
      </w:r>
      <w:r w:rsidRPr="000773E3">
        <w:rPr>
          <w:sz w:val="28"/>
          <w:szCs w:val="28"/>
          <w:lang w:val="kk-KZ"/>
        </w:rPr>
        <w:t>-ны есептейді:</w:t>
      </w:r>
    </w:p>
    <w:p w:rsidR="00BF6B69" w:rsidRPr="00133EF5" w:rsidRDefault="00BF6B69" w:rsidP="009E4C7E">
      <w:pPr>
        <w:jc w:val="both"/>
        <w:rPr>
          <w:sz w:val="28"/>
          <w:szCs w:val="28"/>
          <w:lang w:val="kk-KZ"/>
        </w:rPr>
      </w:pPr>
      <w:r w:rsidRPr="00133EF5">
        <w:rPr>
          <w:sz w:val="28"/>
          <w:szCs w:val="28"/>
          <w:lang w:val="kk-KZ"/>
        </w:rPr>
        <w:t xml:space="preserve">kв*Кв </w:t>
      </w:r>
      <w:r w:rsidRPr="000773E3">
        <w:rPr>
          <w:sz w:val="28"/>
          <w:szCs w:val="28"/>
        </w:rPr>
        <w:sym w:font="Symbol" w:char="F0BA"/>
      </w:r>
      <w:r w:rsidRPr="00133EF5">
        <w:rPr>
          <w:sz w:val="28"/>
          <w:szCs w:val="28"/>
          <w:lang w:val="kk-KZ"/>
        </w:rPr>
        <w:t xml:space="preserve"> 1(mod </w:t>
      </w:r>
      <w:r w:rsidRPr="000773E3">
        <w:rPr>
          <w:sz w:val="28"/>
          <w:szCs w:val="28"/>
          <w:lang w:val="en-US"/>
        </w:rPr>
        <w:sym w:font="Symbol" w:char="F06A"/>
      </w:r>
      <w:r w:rsidRPr="00133EF5">
        <w:rPr>
          <w:sz w:val="28"/>
          <w:szCs w:val="28"/>
          <w:lang w:val="kk-KZ"/>
        </w:rPr>
        <w:t>(N))</w:t>
      </w:r>
    </w:p>
    <w:p w:rsidR="00BF6B69" w:rsidRPr="000773E3" w:rsidRDefault="00BF6B69" w:rsidP="009E4C7E">
      <w:pPr>
        <w:jc w:val="both"/>
        <w:rPr>
          <w:sz w:val="28"/>
          <w:szCs w:val="28"/>
          <w:lang w:val="kk-KZ"/>
        </w:rPr>
      </w:pPr>
      <w:r w:rsidRPr="000773E3">
        <w:rPr>
          <w:sz w:val="28"/>
          <w:szCs w:val="28"/>
          <w:lang w:val="kk-KZ"/>
        </w:rPr>
        <w:t>немесе</w:t>
      </w:r>
    </w:p>
    <w:p w:rsidR="00BF6B69" w:rsidRPr="00133EF5" w:rsidRDefault="00BF6B69" w:rsidP="009E4C7E">
      <w:pPr>
        <w:jc w:val="both"/>
        <w:rPr>
          <w:sz w:val="28"/>
          <w:szCs w:val="28"/>
          <w:lang w:val="kk-KZ"/>
        </w:rPr>
      </w:pPr>
      <w:r w:rsidRPr="00133EF5">
        <w:rPr>
          <w:sz w:val="28"/>
          <w:szCs w:val="28"/>
          <w:lang w:val="kk-KZ"/>
        </w:rPr>
        <w:t>kв=</w:t>
      </w:r>
      <w:r w:rsidRPr="000773E3">
        <w:rPr>
          <w:position w:val="-6"/>
          <w:sz w:val="28"/>
          <w:szCs w:val="28"/>
          <w:lang w:val="en-US"/>
        </w:rPr>
        <w:object w:dxaOrig="520" w:dyaOrig="320">
          <v:shape id="_x0000_i1112" type="#_x0000_t75" style="width:24.75pt;height:15pt" o:ole="">
            <v:imagedata r:id="rId118" o:title=""/>
          </v:shape>
          <o:OLEObject Type="Embed" ProgID="Equation.3" ShapeID="_x0000_i1112" DrawAspect="Content" ObjectID="_1444060183" r:id="rId119"/>
        </w:object>
      </w:r>
      <w:r w:rsidRPr="00133EF5">
        <w:rPr>
          <w:sz w:val="28"/>
          <w:szCs w:val="28"/>
          <w:lang w:val="kk-KZ"/>
        </w:rPr>
        <w:t xml:space="preserve"> (mod (Р-1)(Q-1))</w:t>
      </w:r>
    </w:p>
    <w:p w:rsidR="00BF6B69" w:rsidRPr="00133EF5" w:rsidRDefault="00BF6B69" w:rsidP="006A0388">
      <w:pPr>
        <w:ind w:firstLine="709"/>
        <w:jc w:val="both"/>
        <w:rPr>
          <w:sz w:val="28"/>
          <w:szCs w:val="28"/>
          <w:lang w:val="kk-KZ"/>
        </w:rPr>
      </w:pPr>
      <w:r>
        <w:rPr>
          <w:sz w:val="28"/>
          <w:szCs w:val="28"/>
          <w:lang w:val="kk-KZ"/>
        </w:rPr>
        <w:t xml:space="preserve">бұдан </w:t>
      </w:r>
      <w:r w:rsidRPr="00133EF5">
        <w:rPr>
          <w:sz w:val="28"/>
          <w:szCs w:val="28"/>
          <w:lang w:val="kk-KZ"/>
        </w:rPr>
        <w:t xml:space="preserve">kв мен N </w:t>
      </w:r>
      <w:r w:rsidRPr="000773E3">
        <w:rPr>
          <w:sz w:val="28"/>
          <w:szCs w:val="28"/>
          <w:lang w:val="kk-KZ"/>
        </w:rPr>
        <w:t>өзара жәй екенін байқаймыз.</w:t>
      </w:r>
    </w:p>
    <w:p w:rsidR="00BF6B69" w:rsidRPr="00133EF5" w:rsidRDefault="00BF6B69" w:rsidP="006A0388">
      <w:pPr>
        <w:ind w:firstLine="709"/>
        <w:jc w:val="both"/>
        <w:rPr>
          <w:i/>
          <w:iCs/>
          <w:sz w:val="28"/>
          <w:szCs w:val="28"/>
          <w:lang w:val="kk-KZ"/>
        </w:rPr>
      </w:pPr>
      <w:r w:rsidRPr="00F72C2C">
        <w:rPr>
          <w:bCs/>
          <w:sz w:val="28"/>
          <w:szCs w:val="28"/>
          <w:lang w:val="kk-KZ"/>
        </w:rPr>
        <w:t>Ашық кілтті мәліметтерді шифрлеу үшін, ал құпия кілт kв-ны – мағынасын ашу үшін қолданады</w:t>
      </w:r>
      <w:r w:rsidRPr="00133EF5">
        <w:rPr>
          <w:i/>
          <w:iCs/>
          <w:sz w:val="28"/>
          <w:szCs w:val="28"/>
          <w:lang w:val="kk-KZ"/>
        </w:rPr>
        <w:t>.</w:t>
      </w:r>
    </w:p>
    <w:p w:rsidR="00BF6B69" w:rsidRPr="00133EF5" w:rsidRDefault="00BF6B69" w:rsidP="006A0388">
      <w:pPr>
        <w:ind w:firstLine="709"/>
        <w:jc w:val="both"/>
        <w:rPr>
          <w:sz w:val="28"/>
          <w:szCs w:val="28"/>
          <w:lang w:val="kk-KZ"/>
        </w:rPr>
      </w:pPr>
      <w:r w:rsidRPr="000773E3">
        <w:rPr>
          <w:sz w:val="28"/>
          <w:szCs w:val="28"/>
          <w:lang w:val="kk-KZ"/>
        </w:rPr>
        <w:t xml:space="preserve">Шифрлеудің өзгеруі жұптасу арқылы </w:t>
      </w:r>
      <w:r w:rsidRPr="00133EF5">
        <w:rPr>
          <w:sz w:val="28"/>
          <w:szCs w:val="28"/>
          <w:lang w:val="kk-KZ"/>
        </w:rPr>
        <w:t>(ашық кілт Кв, хабар М)</w:t>
      </w:r>
      <w:r w:rsidRPr="000773E3">
        <w:rPr>
          <w:sz w:val="28"/>
          <w:szCs w:val="28"/>
          <w:lang w:val="kk-KZ"/>
        </w:rPr>
        <w:t xml:space="preserve"> келесі формулаға сәйкес С криптограммасын анықтайды</w:t>
      </w:r>
      <w:r w:rsidRPr="00133EF5">
        <w:rPr>
          <w:sz w:val="28"/>
          <w:szCs w:val="28"/>
          <w:lang w:val="kk-KZ"/>
        </w:rPr>
        <w:t>:</w:t>
      </w:r>
    </w:p>
    <w:p w:rsidR="00BF6B69" w:rsidRPr="00133EF5" w:rsidRDefault="00BF6B69" w:rsidP="009E4C7E">
      <w:pPr>
        <w:jc w:val="both"/>
        <w:rPr>
          <w:sz w:val="28"/>
          <w:szCs w:val="28"/>
          <w:lang w:val="kk-KZ"/>
        </w:rPr>
      </w:pPr>
      <w:r>
        <w:rPr>
          <w:noProof/>
        </w:rPr>
        <w:pict>
          <v:shape id="_x0000_s1121" type="#_x0000_t202" style="position:absolute;left:0;text-align:left;margin-left:344.1pt;margin-top:8.3pt;width:36pt;height:27pt;z-index:251674112" filled="f" stroked="f">
            <v:textbox style="mso-next-textbox:#_x0000_s1121">
              <w:txbxContent>
                <w:p w:rsidR="00BF6B69" w:rsidRDefault="00BF6B69" w:rsidP="009E4C7E">
                  <w:r>
                    <w:t>(6)</w:t>
                  </w:r>
                </w:p>
              </w:txbxContent>
            </v:textbox>
          </v:shape>
        </w:pict>
      </w:r>
      <w:r>
        <w:rPr>
          <w:noProof/>
        </w:rPr>
        <w:pict>
          <v:rect id="_x0000_s1122" style="position:absolute;left:0;text-align:left;margin-left:117pt;margin-top:2.9pt;width:204.15pt;height:29.95pt;z-index:251659776" strokecolor="white">
            <v:textbox style="mso-next-textbox:#_x0000_s1122">
              <w:txbxContent>
                <w:p w:rsidR="00BF6B69" w:rsidRDefault="00BF6B69" w:rsidP="009E4C7E">
                  <w:r w:rsidRPr="00CB35E3">
                    <w:rPr>
                      <w:position w:val="-10"/>
                    </w:rPr>
                    <w:object w:dxaOrig="3780" w:dyaOrig="440">
                      <v:shape id="_x0000_i1114" type="#_x0000_t75" style="width:189pt;height:21.75pt" o:ole="">
                        <v:imagedata r:id="rId120" o:title=""/>
                      </v:shape>
                      <o:OLEObject Type="Embed" ProgID="Equation.3" ShapeID="_x0000_i1114" DrawAspect="Content" ObjectID="_1444060207" r:id="rId121"/>
                    </w:object>
                  </w:r>
                </w:p>
              </w:txbxContent>
            </v:textbox>
          </v:rect>
        </w:pict>
      </w:r>
    </w:p>
    <w:p w:rsidR="00BF6B69" w:rsidRPr="00133EF5" w:rsidRDefault="00BF6B69" w:rsidP="009E4C7E">
      <w:pPr>
        <w:tabs>
          <w:tab w:val="left" w:pos="7575"/>
        </w:tabs>
        <w:jc w:val="both"/>
        <w:rPr>
          <w:sz w:val="28"/>
          <w:szCs w:val="28"/>
          <w:lang w:val="kk-KZ"/>
        </w:rPr>
      </w:pPr>
    </w:p>
    <w:p w:rsidR="00BF6B69" w:rsidRPr="00133EF5" w:rsidRDefault="00BF6B69" w:rsidP="009E4C7E">
      <w:pPr>
        <w:tabs>
          <w:tab w:val="left" w:pos="5730"/>
        </w:tabs>
        <w:jc w:val="both"/>
        <w:rPr>
          <w:sz w:val="28"/>
          <w:szCs w:val="28"/>
          <w:lang w:val="kk-KZ"/>
        </w:rPr>
      </w:pPr>
    </w:p>
    <w:p w:rsidR="00BF6B69" w:rsidRPr="00133EF5" w:rsidRDefault="00BF6B69" w:rsidP="009E4C7E">
      <w:pPr>
        <w:tabs>
          <w:tab w:val="left" w:pos="5730"/>
        </w:tabs>
        <w:ind w:firstLine="558"/>
        <w:jc w:val="both"/>
        <w:rPr>
          <w:sz w:val="28"/>
          <w:szCs w:val="28"/>
          <w:lang w:val="kk-KZ"/>
        </w:rPr>
      </w:pPr>
      <w:r w:rsidRPr="000773E3">
        <w:rPr>
          <w:sz w:val="28"/>
          <w:szCs w:val="28"/>
          <w:lang w:val="kk-KZ"/>
        </w:rPr>
        <w:t xml:space="preserve">С мәнін жылдам есептеу алгоритмі негізінде </w:t>
      </w:r>
      <w:r w:rsidRPr="00133EF5">
        <w:rPr>
          <w:sz w:val="28"/>
          <w:szCs w:val="28"/>
          <w:lang w:val="kk-KZ"/>
        </w:rPr>
        <w:t xml:space="preserve"> N </w:t>
      </w:r>
      <w:r w:rsidRPr="000773E3">
        <w:rPr>
          <w:sz w:val="28"/>
          <w:szCs w:val="28"/>
          <w:lang w:val="kk-KZ"/>
        </w:rPr>
        <w:t xml:space="preserve">модулі бойынша келтірілген М-ге көбейту және бүтін М-ді квадраттаудың тізбектер қатары қолданылады. </w:t>
      </w:r>
    </w:p>
    <w:p w:rsidR="00BF6B69" w:rsidRPr="00133EF5" w:rsidRDefault="00BF6B69" w:rsidP="009E4C7E">
      <w:pPr>
        <w:tabs>
          <w:tab w:val="left" w:pos="5730"/>
        </w:tabs>
        <w:ind w:firstLine="360"/>
        <w:jc w:val="both"/>
        <w:rPr>
          <w:sz w:val="28"/>
          <w:szCs w:val="28"/>
          <w:lang w:val="kk-KZ"/>
        </w:rPr>
      </w:pPr>
      <w:r>
        <w:rPr>
          <w:noProof/>
        </w:rPr>
        <w:pict>
          <v:rect id="_x0000_s1123" style="position:absolute;left:0;text-align:left;margin-left:158.7pt;margin-top:2.3pt;width:106.25pt;height:26.7pt;z-index:251660800" strokecolor="white">
            <v:textbox style="mso-next-textbox:#_x0000_s1123">
              <w:txbxContent>
                <w:p w:rsidR="00BF6B69" w:rsidRDefault="00BF6B69" w:rsidP="009E4C7E">
                  <w:r w:rsidRPr="00CB35E3">
                    <w:rPr>
                      <w:position w:val="-10"/>
                    </w:rPr>
                    <w:object w:dxaOrig="1820" w:dyaOrig="420">
                      <v:shape id="_x0000_i1116" type="#_x0000_t75" style="width:90pt;height:18.75pt" o:ole="">
                        <v:imagedata r:id="rId122" o:title=""/>
                      </v:shape>
                      <o:OLEObject Type="Embed" ProgID="Equation.3" ShapeID="_x0000_i1116" DrawAspect="Content" ObjectID="_1444060208" r:id="rId123"/>
                    </w:object>
                  </w:r>
                </w:p>
              </w:txbxContent>
            </v:textbox>
          </v:rect>
        </w:pict>
      </w:r>
    </w:p>
    <w:p w:rsidR="00BF6B69" w:rsidRPr="000773E3" w:rsidRDefault="00BF6B69" w:rsidP="009E4C7E">
      <w:pPr>
        <w:pStyle w:val="Footer"/>
        <w:tabs>
          <w:tab w:val="clear" w:pos="4677"/>
          <w:tab w:val="clear" w:pos="9355"/>
          <w:tab w:val="center" w:pos="7110"/>
        </w:tabs>
        <w:jc w:val="both"/>
        <w:rPr>
          <w:sz w:val="28"/>
          <w:szCs w:val="28"/>
          <w:lang w:val="kk-KZ"/>
        </w:rPr>
      </w:pPr>
      <w:r w:rsidRPr="000773E3">
        <w:rPr>
          <w:sz w:val="28"/>
          <w:szCs w:val="28"/>
          <w:lang w:val="kk-KZ"/>
        </w:rPr>
        <w:t xml:space="preserve">                                                                                 </w:t>
      </w:r>
    </w:p>
    <w:p w:rsidR="00BF6B69" w:rsidRPr="000773E3" w:rsidRDefault="00BF6B69" w:rsidP="009E4C7E">
      <w:pPr>
        <w:tabs>
          <w:tab w:val="center" w:pos="4677"/>
        </w:tabs>
        <w:jc w:val="both"/>
        <w:rPr>
          <w:sz w:val="28"/>
          <w:szCs w:val="28"/>
          <w:lang w:val="kk-KZ"/>
        </w:rPr>
      </w:pPr>
      <w:r w:rsidRPr="000773E3">
        <w:rPr>
          <w:sz w:val="28"/>
          <w:szCs w:val="28"/>
          <w:lang w:val="kk-KZ"/>
        </w:rPr>
        <w:t>функциясын айналдыру, яғни С-ның  белгілі мәндері бойынша М мән анықтау, Кв және N N=</w:t>
      </w:r>
      <w:r w:rsidRPr="000773E3">
        <w:rPr>
          <w:position w:val="-4"/>
          <w:sz w:val="28"/>
          <w:szCs w:val="28"/>
        </w:rPr>
        <w:object w:dxaOrig="420" w:dyaOrig="300">
          <v:shape id="_x0000_i1117" type="#_x0000_t75" style="width:20.25pt;height:15.75pt" o:ole="">
            <v:imagedata r:id="rId124" o:title=""/>
          </v:shape>
          <o:OLEObject Type="Embed" ProgID="Equation.3" ShapeID="_x0000_i1117" DrawAspect="Content" ObjectID="_1444060184" r:id="rId125"/>
        </w:object>
      </w:r>
      <w:r w:rsidRPr="000773E3">
        <w:rPr>
          <w:sz w:val="28"/>
          <w:szCs w:val="28"/>
          <w:lang w:val="kk-KZ"/>
        </w:rPr>
        <w:t xml:space="preserve"> болғанда іске аспайды.</w:t>
      </w:r>
    </w:p>
    <w:p w:rsidR="00BF6B69" w:rsidRPr="000773E3" w:rsidRDefault="00BF6B69" w:rsidP="009E4C7E">
      <w:pPr>
        <w:pStyle w:val="BodyText"/>
        <w:tabs>
          <w:tab w:val="center" w:pos="4677"/>
        </w:tabs>
        <w:ind w:firstLine="558"/>
        <w:rPr>
          <w:szCs w:val="28"/>
          <w:lang w:val="kk-KZ"/>
        </w:rPr>
      </w:pPr>
      <w:r w:rsidRPr="000773E3">
        <w:rPr>
          <w:szCs w:val="28"/>
          <w:lang w:val="kk-KZ"/>
        </w:rPr>
        <w:t>С криптограммасының мағынасын ашу есебін жұпты (құпия кілт, С криптограммасы) қолдана отырып, келесі формула бойынша шешуге болады:</w:t>
      </w:r>
    </w:p>
    <w:p w:rsidR="00BF6B69" w:rsidRPr="000773E3" w:rsidRDefault="00BF6B69" w:rsidP="009E4C7E">
      <w:pPr>
        <w:tabs>
          <w:tab w:val="center" w:pos="4677"/>
        </w:tabs>
        <w:jc w:val="both"/>
        <w:rPr>
          <w:sz w:val="28"/>
          <w:szCs w:val="28"/>
          <w:lang w:val="kk-KZ"/>
        </w:rPr>
      </w:pPr>
      <w:r>
        <w:rPr>
          <w:noProof/>
        </w:rPr>
        <w:pict>
          <v:shape id="_x0000_s1124" type="#_x0000_t202" style="position:absolute;left:0;text-align:left;margin-left:343.5pt;margin-top:5.3pt;width:36pt;height:27pt;z-index:251675136" filled="f" stroked="f">
            <v:textbox style="mso-next-textbox:#_x0000_s1124">
              <w:txbxContent>
                <w:p w:rsidR="00BF6B69" w:rsidRDefault="00BF6B69" w:rsidP="009E4C7E">
                  <w:r>
                    <w:t>(7)</w:t>
                  </w:r>
                </w:p>
              </w:txbxContent>
            </v:textbox>
          </v:shape>
        </w:pict>
      </w:r>
      <w:r>
        <w:rPr>
          <w:noProof/>
        </w:rPr>
        <w:pict>
          <v:rect id="_x0000_s1125" style="position:absolute;left:0;text-align:left;margin-left:117pt;margin-top:3.2pt;width:205.15pt;height:31.95pt;z-index:251661824" strokecolor="white">
            <v:textbox style="mso-next-textbox:#_x0000_s1125">
              <w:txbxContent>
                <w:p w:rsidR="00BF6B69" w:rsidRDefault="00BF6B69" w:rsidP="009E4C7E">
                  <w:r w:rsidRPr="00CB35E3">
                    <w:rPr>
                      <w:position w:val="-16"/>
                    </w:rPr>
                    <w:object w:dxaOrig="3800" w:dyaOrig="480">
                      <v:shape id="_x0000_i1119" type="#_x0000_t75" style="width:188.25pt;height:23.25pt" o:ole="">
                        <v:imagedata r:id="rId126" o:title=""/>
                      </v:shape>
                      <o:OLEObject Type="Embed" ProgID="Equation.3" ShapeID="_x0000_i1119" DrawAspect="Content" ObjectID="_1444060209" r:id="rId127"/>
                    </w:object>
                  </w:r>
                </w:p>
              </w:txbxContent>
            </v:textbox>
          </v:rect>
        </w:pict>
      </w:r>
    </w:p>
    <w:p w:rsidR="00BF6B69" w:rsidRPr="000773E3" w:rsidRDefault="00BF6B69" w:rsidP="009E4C7E">
      <w:pPr>
        <w:tabs>
          <w:tab w:val="left" w:pos="5325"/>
        </w:tabs>
        <w:jc w:val="both"/>
        <w:rPr>
          <w:sz w:val="28"/>
          <w:szCs w:val="28"/>
          <w:lang w:val="kk-KZ"/>
        </w:rPr>
      </w:pPr>
    </w:p>
    <w:p w:rsidR="00BF6B69" w:rsidRPr="000773E3" w:rsidRDefault="00BF6B69" w:rsidP="009E4C7E">
      <w:pPr>
        <w:tabs>
          <w:tab w:val="left" w:pos="3600"/>
        </w:tabs>
        <w:jc w:val="both"/>
        <w:rPr>
          <w:sz w:val="28"/>
          <w:szCs w:val="28"/>
          <w:lang w:val="kk-KZ"/>
        </w:rPr>
      </w:pPr>
      <w:r>
        <w:rPr>
          <w:noProof/>
        </w:rPr>
        <w:pict>
          <v:shape id="_x0000_s1126" type="#_x0000_t202" style="position:absolute;left:0;text-align:left;margin-left:344.7pt;margin-top:2.05pt;width:36pt;height:27pt;z-index:251676160" filled="f" stroked="f">
            <v:textbox style="mso-next-textbox:#_x0000_s1126">
              <w:txbxContent>
                <w:p w:rsidR="00BF6B69" w:rsidRDefault="00BF6B69" w:rsidP="009E4C7E">
                  <w:r>
                    <w:t>(8)</w:t>
                  </w:r>
                </w:p>
              </w:txbxContent>
            </v:textbox>
          </v:shape>
        </w:pict>
      </w:r>
      <w:r>
        <w:rPr>
          <w:noProof/>
        </w:rPr>
        <w:pict>
          <v:rect id="_x0000_s1127" style="position:absolute;left:0;text-align:left;margin-left:171pt;margin-top:2.6pt;width:96.9pt;height:23.5pt;z-index:251662848" strokecolor="white">
            <v:textbox style="mso-next-textbox:#_x0000_s1127">
              <w:txbxContent>
                <w:p w:rsidR="00BF6B69" w:rsidRDefault="00BF6B69" w:rsidP="009E4C7E">
                  <w:r w:rsidRPr="00CB35E3">
                    <w:rPr>
                      <w:position w:val="-10"/>
                    </w:rPr>
                    <w:object w:dxaOrig="1660" w:dyaOrig="320">
                      <v:shape id="_x0000_i1121" type="#_x0000_t75" style="width:82.5pt;height:15pt" o:ole="">
                        <v:imagedata r:id="rId128" o:title=""/>
                      </v:shape>
                      <o:OLEObject Type="Embed" ProgID="Equation.3" ShapeID="_x0000_i1121" DrawAspect="Content" ObjectID="_1444060210" r:id="rId129"/>
                    </w:object>
                  </w:r>
                </w:p>
              </w:txbxContent>
            </v:textbox>
          </v:rect>
        </w:pict>
      </w:r>
      <w:r w:rsidRPr="00133EF5">
        <w:rPr>
          <w:sz w:val="28"/>
          <w:szCs w:val="28"/>
          <w:lang w:val="kk-KZ"/>
        </w:rPr>
        <w:t>яғни</w:t>
      </w:r>
    </w:p>
    <w:p w:rsidR="00BF6B69" w:rsidRPr="00133EF5" w:rsidRDefault="00BF6B69" w:rsidP="009E4C7E">
      <w:pPr>
        <w:tabs>
          <w:tab w:val="left" w:pos="3600"/>
        </w:tabs>
        <w:jc w:val="both"/>
        <w:rPr>
          <w:sz w:val="28"/>
          <w:szCs w:val="28"/>
          <w:lang w:val="kk-KZ"/>
        </w:rPr>
      </w:pPr>
    </w:p>
    <w:p w:rsidR="00BF6B69" w:rsidRDefault="00BF6B69" w:rsidP="009E4C7E">
      <w:pPr>
        <w:tabs>
          <w:tab w:val="left" w:pos="3600"/>
        </w:tabs>
        <w:ind w:firstLine="558"/>
        <w:jc w:val="both"/>
        <w:rPr>
          <w:sz w:val="28"/>
          <w:szCs w:val="28"/>
          <w:lang w:val="kk-KZ"/>
        </w:rPr>
      </w:pPr>
      <w:r w:rsidRPr="00133EF5">
        <w:rPr>
          <w:sz w:val="28"/>
          <w:szCs w:val="28"/>
          <w:lang w:val="kk-KZ"/>
        </w:rPr>
        <w:t>(7) мен (6)</w:t>
      </w:r>
      <w:r w:rsidRPr="000773E3">
        <w:rPr>
          <w:sz w:val="28"/>
          <w:szCs w:val="28"/>
          <w:lang w:val="kk-KZ"/>
        </w:rPr>
        <w:t xml:space="preserve">-ның мәндерін </w:t>
      </w:r>
      <w:r w:rsidRPr="00133EF5">
        <w:rPr>
          <w:sz w:val="28"/>
          <w:szCs w:val="28"/>
          <w:lang w:val="kk-KZ"/>
        </w:rPr>
        <w:t>(8)</w:t>
      </w:r>
      <w:r w:rsidRPr="000773E3">
        <w:rPr>
          <w:sz w:val="28"/>
          <w:szCs w:val="28"/>
          <w:lang w:val="kk-KZ"/>
        </w:rPr>
        <w:t>-ге қоя отырып мынаны аламыз</w:t>
      </w:r>
      <w:r w:rsidRPr="00133EF5">
        <w:rPr>
          <w:sz w:val="28"/>
          <w:szCs w:val="28"/>
          <w:lang w:val="kk-KZ"/>
        </w:rPr>
        <w:t>:</w:t>
      </w:r>
    </w:p>
    <w:p w:rsidR="00BF6B69" w:rsidRDefault="00BF6B69" w:rsidP="009E4C7E">
      <w:pPr>
        <w:tabs>
          <w:tab w:val="left" w:pos="3600"/>
        </w:tabs>
        <w:ind w:firstLine="558"/>
        <w:jc w:val="both"/>
        <w:rPr>
          <w:sz w:val="28"/>
          <w:szCs w:val="28"/>
          <w:lang w:val="kk-KZ"/>
        </w:rPr>
      </w:pPr>
      <w:r>
        <w:rPr>
          <w:noProof/>
        </w:rPr>
        <w:pict>
          <v:rect id="_x0000_s1128" style="position:absolute;left:0;text-align:left;margin-left:153pt;margin-top:9pt;width:124.2pt;height:36pt;z-index:251663872;mso-wrap-style:none" strokecolor="white">
            <v:textbox style="mso-next-textbox:#_x0000_s1128">
              <w:txbxContent>
                <w:p w:rsidR="00BF6B69" w:rsidRDefault="00BF6B69" w:rsidP="009E4C7E">
                  <w:r w:rsidRPr="00F72C2C">
                    <w:rPr>
                      <w:position w:val="-10"/>
                    </w:rPr>
                    <w:object w:dxaOrig="2360" w:dyaOrig="420">
                      <v:shape id="_x0000_i1123" type="#_x0000_t75" style="width:107.25pt;height:23.25pt" o:ole="">
                        <v:imagedata r:id="rId130" o:title=""/>
                      </v:shape>
                      <o:OLEObject Type="Embed" ProgID="Equation.3" ShapeID="_x0000_i1123" DrawAspect="Content" ObjectID="_1444060211" r:id="rId131"/>
                    </w:object>
                  </w:r>
                </w:p>
              </w:txbxContent>
            </v:textbox>
          </v:rect>
        </w:pict>
      </w:r>
    </w:p>
    <w:p w:rsidR="00BF6B69" w:rsidRPr="00133EF5" w:rsidRDefault="00BF6B69" w:rsidP="009E4C7E">
      <w:pPr>
        <w:tabs>
          <w:tab w:val="left" w:pos="3600"/>
        </w:tabs>
        <w:ind w:firstLine="558"/>
        <w:jc w:val="both"/>
        <w:rPr>
          <w:sz w:val="28"/>
          <w:szCs w:val="28"/>
          <w:lang w:val="kk-KZ"/>
        </w:rPr>
      </w:pPr>
    </w:p>
    <w:p w:rsidR="00BF6B69" w:rsidRPr="00133EF5" w:rsidRDefault="00BF6B69" w:rsidP="009E4C7E">
      <w:pPr>
        <w:tabs>
          <w:tab w:val="left" w:pos="3600"/>
        </w:tabs>
        <w:jc w:val="both"/>
        <w:rPr>
          <w:sz w:val="28"/>
          <w:szCs w:val="28"/>
          <w:lang w:val="kk-KZ"/>
        </w:rPr>
      </w:pPr>
    </w:p>
    <w:p w:rsidR="00BF6B69" w:rsidRPr="00133EF5" w:rsidRDefault="00BF6B69" w:rsidP="009E4C7E">
      <w:pPr>
        <w:jc w:val="both"/>
        <w:rPr>
          <w:sz w:val="28"/>
          <w:szCs w:val="28"/>
          <w:lang w:val="kk-KZ"/>
        </w:rPr>
      </w:pPr>
    </w:p>
    <w:p w:rsidR="00BF6B69" w:rsidRPr="000773E3" w:rsidRDefault="00BF6B69" w:rsidP="009E4C7E">
      <w:pPr>
        <w:jc w:val="both"/>
        <w:rPr>
          <w:sz w:val="28"/>
          <w:szCs w:val="28"/>
          <w:lang w:val="kk-KZ"/>
        </w:rPr>
      </w:pPr>
      <w:r w:rsidRPr="000773E3">
        <w:rPr>
          <w:sz w:val="28"/>
          <w:szCs w:val="28"/>
          <w:lang w:val="kk-KZ"/>
        </w:rPr>
        <w:t>немесе</w:t>
      </w:r>
    </w:p>
    <w:p w:rsidR="00BF6B69" w:rsidRPr="00133EF5" w:rsidRDefault="00BF6B69" w:rsidP="009E4C7E">
      <w:pPr>
        <w:jc w:val="both"/>
        <w:rPr>
          <w:sz w:val="28"/>
          <w:szCs w:val="28"/>
          <w:lang w:val="kk-KZ"/>
        </w:rPr>
      </w:pPr>
      <w:r>
        <w:rPr>
          <w:noProof/>
        </w:rPr>
        <w:pict>
          <v:shape id="_x0000_s1129" type="#_x0000_t202" style="position:absolute;left:0;text-align:left;margin-left:347.4pt;margin-top:2.05pt;width:36pt;height:27pt;z-index:251677184" filled="f" stroked="f">
            <v:textbox style="mso-next-textbox:#_x0000_s1129">
              <w:txbxContent>
                <w:p w:rsidR="00BF6B69" w:rsidRDefault="00BF6B69" w:rsidP="009E4C7E">
                  <w:r>
                    <w:t>(9)</w:t>
                  </w:r>
                </w:p>
              </w:txbxContent>
            </v:textbox>
          </v:shape>
        </w:pict>
      </w:r>
      <w:r>
        <w:rPr>
          <w:noProof/>
        </w:rPr>
        <w:pict>
          <v:rect id="_x0000_s1130" style="position:absolute;left:0;text-align:left;margin-left:153pt;margin-top:.85pt;width:122.15pt;height:28.95pt;z-index:251664896" strokecolor="white">
            <v:textbox style="mso-next-textbox:#_x0000_s1130">
              <w:txbxContent>
                <w:p w:rsidR="00BF6B69" w:rsidRDefault="00BF6B69" w:rsidP="009E4C7E">
                  <w:r w:rsidRPr="00CB35E3">
                    <w:rPr>
                      <w:position w:val="-10"/>
                    </w:rPr>
                    <w:object w:dxaOrig="2140" w:dyaOrig="420">
                      <v:shape id="_x0000_i1125" type="#_x0000_t75" style="width:107.25pt;height:20.25pt" o:ole="">
                        <v:imagedata r:id="rId132" o:title=""/>
                      </v:shape>
                      <o:OLEObject Type="Embed" ProgID="Equation.3" ShapeID="_x0000_i1125" DrawAspect="Content" ObjectID="_1444060212" r:id="rId133"/>
                    </w:object>
                  </w:r>
                </w:p>
              </w:txbxContent>
            </v:textbox>
          </v:rect>
        </w:pict>
      </w:r>
    </w:p>
    <w:p w:rsidR="00BF6B69" w:rsidRPr="00133EF5" w:rsidRDefault="00BF6B69" w:rsidP="009E4C7E">
      <w:pPr>
        <w:jc w:val="both"/>
        <w:rPr>
          <w:sz w:val="28"/>
          <w:szCs w:val="28"/>
          <w:lang w:val="kk-KZ"/>
        </w:rPr>
      </w:pPr>
    </w:p>
    <w:p w:rsidR="00BF6B69" w:rsidRPr="00133EF5" w:rsidRDefault="00BF6B69" w:rsidP="009E4C7E">
      <w:pPr>
        <w:jc w:val="both"/>
        <w:rPr>
          <w:sz w:val="28"/>
          <w:szCs w:val="28"/>
          <w:lang w:val="kk-KZ"/>
        </w:rPr>
      </w:pPr>
    </w:p>
    <w:p w:rsidR="00BF6B69" w:rsidRPr="000773E3" w:rsidRDefault="00BF6B69" w:rsidP="009E4C7E">
      <w:pPr>
        <w:ind w:firstLine="570"/>
        <w:jc w:val="both"/>
        <w:rPr>
          <w:sz w:val="28"/>
          <w:szCs w:val="28"/>
          <w:lang w:val="kk-KZ"/>
        </w:rPr>
      </w:pPr>
      <w:r w:rsidRPr="000773E3">
        <w:rPr>
          <w:sz w:val="28"/>
          <w:szCs w:val="28"/>
          <w:lang w:val="en-US"/>
        </w:rPr>
        <w:sym w:font="Symbol" w:char="F06A"/>
      </w:r>
      <w:r w:rsidRPr="00133EF5">
        <w:rPr>
          <w:sz w:val="28"/>
          <w:szCs w:val="28"/>
          <w:lang w:val="kk-KZ"/>
        </w:rPr>
        <w:t xml:space="preserve">(N) </w:t>
      </w:r>
      <w:r w:rsidRPr="000773E3">
        <w:rPr>
          <w:sz w:val="28"/>
          <w:szCs w:val="28"/>
          <w:lang w:val="kk-KZ"/>
        </w:rPr>
        <w:t>шамасы Эйлер теоремасында маңызды қызмет атқарады</w:t>
      </w:r>
      <w:r w:rsidRPr="00133EF5">
        <w:rPr>
          <w:sz w:val="28"/>
          <w:szCs w:val="28"/>
          <w:lang w:val="kk-KZ"/>
        </w:rPr>
        <w:t xml:space="preserve"> (</w:t>
      </w:r>
      <w:r w:rsidRPr="000773E3">
        <w:rPr>
          <w:sz w:val="28"/>
          <w:szCs w:val="28"/>
          <w:lang w:val="kk-KZ"/>
        </w:rPr>
        <w:t>Ферманың кіші теоремасының кеңейтілуі</w:t>
      </w:r>
      <w:r w:rsidRPr="00133EF5">
        <w:rPr>
          <w:sz w:val="28"/>
          <w:szCs w:val="28"/>
          <w:lang w:val="kk-KZ"/>
        </w:rPr>
        <w:t xml:space="preserve">), </w:t>
      </w:r>
      <w:r w:rsidRPr="000773E3">
        <w:rPr>
          <w:sz w:val="28"/>
          <w:szCs w:val="28"/>
          <w:lang w:val="kk-KZ"/>
        </w:rPr>
        <w:t>онда</w:t>
      </w:r>
      <w:r w:rsidRPr="00133EF5">
        <w:rPr>
          <w:sz w:val="28"/>
          <w:szCs w:val="28"/>
          <w:lang w:val="kk-KZ"/>
        </w:rPr>
        <w:t xml:space="preserve">, </w:t>
      </w:r>
      <w:r w:rsidRPr="000773E3">
        <w:rPr>
          <w:sz w:val="28"/>
          <w:szCs w:val="28"/>
          <w:lang w:val="kk-KZ"/>
        </w:rPr>
        <w:t>егер</w:t>
      </w:r>
      <w:r w:rsidRPr="00133EF5">
        <w:rPr>
          <w:sz w:val="28"/>
          <w:szCs w:val="28"/>
          <w:lang w:val="kk-KZ"/>
        </w:rPr>
        <w:t xml:space="preserve"> </w:t>
      </w:r>
      <w:r w:rsidRPr="000773E3">
        <w:rPr>
          <w:sz w:val="28"/>
          <w:szCs w:val="28"/>
          <w:lang w:val="kk-KZ"/>
        </w:rPr>
        <w:t>ЕҮОБ</w:t>
      </w:r>
      <w:r w:rsidRPr="00133EF5">
        <w:rPr>
          <w:sz w:val="28"/>
          <w:szCs w:val="28"/>
          <w:lang w:val="kk-KZ"/>
        </w:rPr>
        <w:t>(х,N)=1</w:t>
      </w:r>
      <w:r w:rsidRPr="000773E3">
        <w:rPr>
          <w:sz w:val="28"/>
          <w:szCs w:val="28"/>
          <w:lang w:val="kk-KZ"/>
        </w:rPr>
        <w:t xml:space="preserve"> болса</w:t>
      </w:r>
      <w:r w:rsidRPr="00133EF5">
        <w:rPr>
          <w:sz w:val="28"/>
          <w:szCs w:val="28"/>
          <w:lang w:val="kk-KZ"/>
        </w:rPr>
        <w:t xml:space="preserve">, </w:t>
      </w:r>
      <w:r w:rsidRPr="000773E3">
        <w:rPr>
          <w:sz w:val="28"/>
          <w:szCs w:val="28"/>
          <w:lang w:val="kk-KZ"/>
        </w:rPr>
        <w:t>онда</w:t>
      </w:r>
    </w:p>
    <w:p w:rsidR="00BF6B69" w:rsidRPr="00133EF5" w:rsidRDefault="00BF6B69" w:rsidP="009E4C7E">
      <w:pPr>
        <w:jc w:val="both"/>
        <w:rPr>
          <w:sz w:val="28"/>
          <w:szCs w:val="28"/>
          <w:lang w:val="kk-KZ"/>
        </w:rPr>
      </w:pPr>
      <w:r>
        <w:rPr>
          <w:noProof/>
        </w:rPr>
        <w:pict>
          <v:rect id="_x0000_s1131" style="position:absolute;left:0;text-align:left;margin-left:180pt;margin-top:2.95pt;width:108.45pt;height:28.45pt;z-index:251665920" strokecolor="white">
            <v:textbox style="mso-next-textbox:#_x0000_s1131">
              <w:txbxContent>
                <w:p w:rsidR="00BF6B69" w:rsidRDefault="00BF6B69" w:rsidP="009E4C7E">
                  <w:r w:rsidRPr="00CB35E3">
                    <w:rPr>
                      <w:position w:val="-10"/>
                    </w:rPr>
                    <w:object w:dxaOrig="1860" w:dyaOrig="420">
                      <v:shape id="_x0000_i1127" type="#_x0000_t75" style="width:93.75pt;height:20.25pt" o:ole="">
                        <v:imagedata r:id="rId134" o:title=""/>
                      </v:shape>
                      <o:OLEObject Type="Embed" ProgID="Equation.3" ShapeID="_x0000_i1127" DrawAspect="Content" ObjectID="_1444060213" r:id="rId135"/>
                    </w:object>
                  </w:r>
                </w:p>
              </w:txbxContent>
            </v:textbox>
          </v:rect>
        </w:pict>
      </w:r>
    </w:p>
    <w:p w:rsidR="00BF6B69" w:rsidRPr="00133EF5" w:rsidRDefault="00BF6B69" w:rsidP="009E4C7E">
      <w:pPr>
        <w:jc w:val="both"/>
        <w:rPr>
          <w:sz w:val="28"/>
          <w:szCs w:val="28"/>
          <w:lang w:val="kk-KZ"/>
        </w:rPr>
      </w:pPr>
    </w:p>
    <w:p w:rsidR="00BF6B69" w:rsidRPr="00133EF5" w:rsidRDefault="00BF6B69" w:rsidP="009E4C7E">
      <w:pPr>
        <w:jc w:val="both"/>
        <w:rPr>
          <w:sz w:val="28"/>
          <w:szCs w:val="28"/>
          <w:lang w:val="kk-KZ"/>
        </w:rPr>
      </w:pPr>
      <w:r>
        <w:rPr>
          <w:noProof/>
        </w:rPr>
        <w:pict>
          <v:shape id="_x0000_s1132" type="#_x0000_t202" style="position:absolute;left:0;text-align:left;margin-left:350.4pt;margin-top:12.85pt;width:36pt;height:29.4pt;z-index:251678208" filled="f" stroked="f">
            <v:textbox style="mso-next-textbox:#_x0000_s1132">
              <w:txbxContent>
                <w:p w:rsidR="00BF6B69" w:rsidRDefault="00BF6B69" w:rsidP="009E4C7E">
                  <w:r>
                    <w:t>(10)</w:t>
                  </w:r>
                </w:p>
              </w:txbxContent>
            </v:textbox>
          </v:shape>
        </w:pict>
      </w:r>
      <w:r>
        <w:rPr>
          <w:noProof/>
        </w:rPr>
        <w:pict>
          <v:rect id="_x0000_s1133" style="position:absolute;left:0;text-align:left;margin-left:171pt;margin-top:11.35pt;width:134.15pt;height:28.95pt;z-index:251666944" strokecolor="white">
            <v:textbox style="mso-next-textbox:#_x0000_s1133">
              <w:txbxContent>
                <w:p w:rsidR="00BF6B69" w:rsidRDefault="00BF6B69" w:rsidP="009E4C7E">
                  <w:r w:rsidRPr="00CB35E3">
                    <w:rPr>
                      <w:position w:val="-10"/>
                    </w:rPr>
                    <w:object w:dxaOrig="2380" w:dyaOrig="420">
                      <v:shape id="_x0000_i1129" type="#_x0000_t75" style="width:119.25pt;height:20.25pt" o:ole="">
                        <v:imagedata r:id="rId136" o:title=""/>
                      </v:shape>
                      <o:OLEObject Type="Embed" ProgID="Equation.3" ShapeID="_x0000_i1129" DrawAspect="Content" ObjectID="_1444060214" r:id="rId137"/>
                    </w:object>
                  </w:r>
                </w:p>
              </w:txbxContent>
            </v:textbox>
          </v:rect>
        </w:pict>
      </w:r>
      <w:r w:rsidRPr="000773E3">
        <w:rPr>
          <w:sz w:val="28"/>
          <w:szCs w:val="28"/>
          <w:lang w:val="kk-KZ"/>
        </w:rPr>
        <w:t>немесе жалпы түрде</w:t>
      </w:r>
      <w:r w:rsidRPr="00133EF5">
        <w:rPr>
          <w:sz w:val="28"/>
          <w:szCs w:val="28"/>
          <w:lang w:val="kk-KZ"/>
        </w:rPr>
        <w:t>:</w:t>
      </w:r>
    </w:p>
    <w:p w:rsidR="00BF6B69" w:rsidRPr="00133EF5" w:rsidRDefault="00BF6B69" w:rsidP="009E4C7E">
      <w:pPr>
        <w:jc w:val="both"/>
        <w:rPr>
          <w:sz w:val="28"/>
          <w:szCs w:val="28"/>
          <w:lang w:val="kk-KZ"/>
        </w:rPr>
      </w:pPr>
    </w:p>
    <w:p w:rsidR="00BF6B69" w:rsidRPr="00133EF5" w:rsidRDefault="00BF6B69" w:rsidP="009E4C7E">
      <w:pPr>
        <w:tabs>
          <w:tab w:val="left" w:pos="3405"/>
        </w:tabs>
        <w:jc w:val="both"/>
        <w:rPr>
          <w:sz w:val="28"/>
          <w:szCs w:val="28"/>
          <w:lang w:val="kk-KZ"/>
        </w:rPr>
      </w:pPr>
    </w:p>
    <w:p w:rsidR="00BF6B69" w:rsidRPr="00133EF5" w:rsidRDefault="00BF6B69" w:rsidP="009E4C7E">
      <w:pPr>
        <w:tabs>
          <w:tab w:val="left" w:pos="3405"/>
        </w:tabs>
        <w:jc w:val="both"/>
        <w:rPr>
          <w:sz w:val="28"/>
          <w:szCs w:val="28"/>
          <w:lang w:val="kk-KZ"/>
        </w:rPr>
      </w:pPr>
      <w:r w:rsidRPr="00133EF5">
        <w:rPr>
          <w:sz w:val="28"/>
          <w:szCs w:val="28"/>
          <w:lang w:val="kk-KZ"/>
        </w:rPr>
        <w:t xml:space="preserve">(9) </w:t>
      </w:r>
      <w:r w:rsidRPr="000773E3">
        <w:rPr>
          <w:sz w:val="28"/>
          <w:szCs w:val="28"/>
          <w:lang w:val="kk-KZ"/>
        </w:rPr>
        <w:t>бен</w:t>
      </w:r>
      <w:r w:rsidRPr="00133EF5">
        <w:rPr>
          <w:sz w:val="28"/>
          <w:szCs w:val="28"/>
          <w:lang w:val="kk-KZ"/>
        </w:rPr>
        <w:t xml:space="preserve"> (10)</w:t>
      </w:r>
      <w:r w:rsidRPr="000773E3">
        <w:rPr>
          <w:sz w:val="28"/>
          <w:szCs w:val="28"/>
          <w:lang w:val="kk-KZ"/>
        </w:rPr>
        <w:t xml:space="preserve">-ды салыстыра отырып, </w:t>
      </w:r>
      <w:r w:rsidRPr="00133EF5">
        <w:rPr>
          <w:sz w:val="28"/>
          <w:szCs w:val="28"/>
          <w:lang w:val="kk-KZ"/>
        </w:rPr>
        <w:t>Кв*kв=N*</w:t>
      </w:r>
      <w:r w:rsidRPr="000773E3">
        <w:rPr>
          <w:sz w:val="28"/>
          <w:szCs w:val="28"/>
          <w:lang w:val="en-US"/>
        </w:rPr>
        <w:sym w:font="Symbol" w:char="F06A"/>
      </w:r>
      <w:r w:rsidRPr="00133EF5">
        <w:rPr>
          <w:sz w:val="28"/>
          <w:szCs w:val="28"/>
          <w:lang w:val="kk-KZ"/>
        </w:rPr>
        <w:t>(N)+1</w:t>
      </w:r>
      <w:r w:rsidRPr="000773E3">
        <w:rPr>
          <w:sz w:val="28"/>
          <w:szCs w:val="28"/>
          <w:lang w:val="kk-KZ"/>
        </w:rPr>
        <w:t xml:space="preserve"> аламыз</w:t>
      </w:r>
      <w:r w:rsidRPr="00133EF5">
        <w:rPr>
          <w:sz w:val="28"/>
          <w:szCs w:val="28"/>
          <w:lang w:val="kk-KZ"/>
        </w:rPr>
        <w:t xml:space="preserve">, </w:t>
      </w:r>
      <w:r w:rsidRPr="000773E3">
        <w:rPr>
          <w:sz w:val="28"/>
          <w:szCs w:val="28"/>
          <w:lang w:val="kk-KZ"/>
        </w:rPr>
        <w:t xml:space="preserve">немесе дәл солай </w:t>
      </w:r>
      <w:r w:rsidRPr="00133EF5">
        <w:rPr>
          <w:sz w:val="28"/>
          <w:szCs w:val="28"/>
          <w:lang w:val="kk-KZ"/>
        </w:rPr>
        <w:t xml:space="preserve"> Кв*kв</w:t>
      </w:r>
      <w:r w:rsidRPr="000773E3">
        <w:rPr>
          <w:sz w:val="28"/>
          <w:szCs w:val="28"/>
        </w:rPr>
        <w:sym w:font="Symbol" w:char="F0BA"/>
      </w:r>
      <w:r w:rsidRPr="00133EF5">
        <w:rPr>
          <w:sz w:val="28"/>
          <w:szCs w:val="28"/>
          <w:lang w:val="kk-KZ"/>
        </w:rPr>
        <w:t>1(mod</w:t>
      </w:r>
      <w:r w:rsidRPr="000773E3">
        <w:rPr>
          <w:sz w:val="28"/>
          <w:szCs w:val="28"/>
          <w:lang w:val="en-US"/>
        </w:rPr>
        <w:sym w:font="Symbol" w:char="F06A"/>
      </w:r>
      <w:r w:rsidRPr="00133EF5">
        <w:rPr>
          <w:sz w:val="28"/>
          <w:szCs w:val="28"/>
          <w:lang w:val="kk-KZ"/>
        </w:rPr>
        <w:t>(N)).</w:t>
      </w:r>
    </w:p>
    <w:p w:rsidR="00BF6B69" w:rsidRPr="000773E3" w:rsidRDefault="00BF6B69" w:rsidP="009E4C7E">
      <w:pPr>
        <w:tabs>
          <w:tab w:val="left" w:pos="3405"/>
          <w:tab w:val="left" w:pos="6360"/>
        </w:tabs>
        <w:jc w:val="both"/>
        <w:rPr>
          <w:sz w:val="28"/>
          <w:szCs w:val="28"/>
          <w:lang w:val="kk-KZ"/>
        </w:rPr>
      </w:pPr>
      <w:r w:rsidRPr="000773E3">
        <w:rPr>
          <w:sz w:val="28"/>
          <w:szCs w:val="28"/>
          <w:lang w:val="kk-KZ"/>
        </w:rPr>
        <w:t xml:space="preserve">Сондықтан да құпия кілтті есептеу үшін </w:t>
      </w:r>
      <w:r w:rsidRPr="00133EF5">
        <w:rPr>
          <w:sz w:val="28"/>
          <w:szCs w:val="28"/>
          <w:lang w:val="kk-KZ"/>
        </w:rPr>
        <w:t>(5)</w:t>
      </w:r>
      <w:r w:rsidRPr="000773E3">
        <w:rPr>
          <w:sz w:val="28"/>
          <w:szCs w:val="28"/>
          <w:lang w:val="kk-KZ"/>
        </w:rPr>
        <w:t xml:space="preserve"> қолданылады.</w:t>
      </w:r>
      <w:r w:rsidRPr="00133EF5">
        <w:rPr>
          <w:sz w:val="28"/>
          <w:szCs w:val="28"/>
          <w:lang w:val="kk-KZ"/>
        </w:rPr>
        <w:t xml:space="preserve"> </w:t>
      </w:r>
      <w:r w:rsidRPr="000773E3">
        <w:rPr>
          <w:sz w:val="28"/>
          <w:szCs w:val="28"/>
          <w:lang w:val="kk-KZ"/>
        </w:rPr>
        <w:t>Сонымен</w:t>
      </w:r>
      <w:r w:rsidRPr="00133EF5">
        <w:rPr>
          <w:sz w:val="28"/>
          <w:szCs w:val="28"/>
          <w:lang w:val="kk-KZ"/>
        </w:rPr>
        <w:t xml:space="preserve">, </w:t>
      </w:r>
      <w:r w:rsidRPr="000773E3">
        <w:rPr>
          <w:sz w:val="28"/>
          <w:szCs w:val="28"/>
          <w:lang w:val="kk-KZ"/>
        </w:rPr>
        <w:t>егер</w:t>
      </w:r>
      <w:r w:rsidRPr="00133EF5">
        <w:rPr>
          <w:sz w:val="28"/>
          <w:szCs w:val="28"/>
          <w:lang w:val="kk-KZ"/>
        </w:rPr>
        <w:t xml:space="preserve"> </w:t>
      </w:r>
      <w:r w:rsidRPr="000773E3">
        <w:rPr>
          <w:position w:val="-10"/>
          <w:sz w:val="28"/>
          <w:szCs w:val="28"/>
        </w:rPr>
        <w:object w:dxaOrig="1719" w:dyaOrig="360">
          <v:shape id="_x0000_i1130" type="#_x0000_t75" style="width:86.25pt;height:18.75pt" o:ole="">
            <v:imagedata r:id="rId138" o:title=""/>
          </v:shape>
          <o:OLEObject Type="Embed" ProgID="Equation.3" ShapeID="_x0000_i1130" DrawAspect="Content" ObjectID="_1444060185" r:id="rId139"/>
        </w:object>
      </w:r>
      <w:r w:rsidRPr="00133EF5">
        <w:rPr>
          <w:sz w:val="28"/>
          <w:szCs w:val="28"/>
          <w:lang w:val="kk-KZ"/>
        </w:rPr>
        <w:t xml:space="preserve"> криптограммасын</w:t>
      </w:r>
      <w:r w:rsidRPr="000773E3">
        <w:rPr>
          <w:sz w:val="28"/>
          <w:szCs w:val="28"/>
          <w:lang w:val="kk-KZ"/>
        </w:rPr>
        <w:t xml:space="preserve"> </w:t>
      </w:r>
      <w:r w:rsidRPr="00AA5E0D">
        <w:rPr>
          <w:bCs/>
          <w:sz w:val="28"/>
          <w:szCs w:val="28"/>
          <w:lang w:val="kk-KZ"/>
        </w:rPr>
        <w:t>kв</w:t>
      </w:r>
      <w:r w:rsidRPr="00133EF5">
        <w:rPr>
          <w:sz w:val="28"/>
          <w:szCs w:val="28"/>
          <w:lang w:val="kk-KZ"/>
        </w:rPr>
        <w:t xml:space="preserve"> </w:t>
      </w:r>
      <w:r w:rsidRPr="000773E3">
        <w:rPr>
          <w:sz w:val="28"/>
          <w:szCs w:val="28"/>
          <w:lang w:val="kk-KZ"/>
        </w:rPr>
        <w:t xml:space="preserve">дәрежесіне шығарса, онда алатынымыз:   </w:t>
      </w:r>
    </w:p>
    <w:p w:rsidR="00BF6B69" w:rsidRPr="000773E3" w:rsidRDefault="00BF6B69" w:rsidP="009E4C7E">
      <w:pPr>
        <w:tabs>
          <w:tab w:val="left" w:pos="3405"/>
          <w:tab w:val="left" w:pos="6360"/>
        </w:tabs>
        <w:jc w:val="both"/>
        <w:rPr>
          <w:sz w:val="28"/>
          <w:szCs w:val="28"/>
          <w:lang w:val="kk-KZ"/>
        </w:rPr>
      </w:pPr>
      <w:r w:rsidRPr="000773E3">
        <w:rPr>
          <w:sz w:val="28"/>
          <w:szCs w:val="28"/>
          <w:lang w:val="kk-KZ"/>
        </w:rPr>
        <w:t xml:space="preserve">                             </w:t>
      </w:r>
      <w:r w:rsidRPr="000773E3">
        <w:rPr>
          <w:position w:val="-10"/>
          <w:sz w:val="28"/>
          <w:szCs w:val="28"/>
        </w:rPr>
        <w:object w:dxaOrig="4360" w:dyaOrig="520">
          <v:shape id="_x0000_i1131" type="#_x0000_t75" style="width:3in;height:24.75pt" o:ole="">
            <v:imagedata r:id="rId140" o:title=""/>
          </v:shape>
          <o:OLEObject Type="Embed" ProgID="Equation.3" ShapeID="_x0000_i1131" DrawAspect="Content" ObjectID="_1444060186" r:id="rId141"/>
        </w:object>
      </w:r>
    </w:p>
    <w:p w:rsidR="00BF6B69" w:rsidRPr="000773E3" w:rsidRDefault="00BF6B69" w:rsidP="006A0388">
      <w:pPr>
        <w:ind w:firstLine="709"/>
        <w:jc w:val="both"/>
        <w:rPr>
          <w:sz w:val="28"/>
          <w:szCs w:val="28"/>
          <w:lang w:val="kk-KZ"/>
        </w:rPr>
      </w:pPr>
      <w:r w:rsidRPr="000773E3">
        <w:rPr>
          <w:sz w:val="28"/>
          <w:szCs w:val="28"/>
          <w:lang w:val="kk-KZ"/>
        </w:rPr>
        <w:t>болғандықтан, М бастапқы мәтін қалпына келеді. Демек, криптожүйені құратын В алушы екі параметрді қорғайды:</w:t>
      </w:r>
    </w:p>
    <w:p w:rsidR="00BF6B69" w:rsidRPr="000773E3" w:rsidRDefault="00BF6B69" w:rsidP="006A0388">
      <w:pPr>
        <w:numPr>
          <w:ilvl w:val="0"/>
          <w:numId w:val="20"/>
        </w:numPr>
        <w:ind w:firstLine="709"/>
        <w:jc w:val="both"/>
        <w:rPr>
          <w:sz w:val="28"/>
          <w:szCs w:val="28"/>
        </w:rPr>
      </w:pPr>
      <w:r w:rsidRPr="000773E3">
        <w:rPr>
          <w:sz w:val="28"/>
          <w:szCs w:val="28"/>
          <w:lang w:val="kk-KZ"/>
        </w:rPr>
        <w:t>құпия кілт</w:t>
      </w:r>
      <w:r w:rsidRPr="000773E3">
        <w:rPr>
          <w:sz w:val="28"/>
          <w:szCs w:val="28"/>
        </w:rPr>
        <w:t xml:space="preserve"> </w:t>
      </w:r>
      <w:r w:rsidRPr="000773E3">
        <w:rPr>
          <w:sz w:val="28"/>
          <w:szCs w:val="28"/>
          <w:lang w:val="en-US"/>
        </w:rPr>
        <w:t>k</w:t>
      </w:r>
      <w:r w:rsidRPr="000773E3">
        <w:rPr>
          <w:sz w:val="28"/>
          <w:szCs w:val="28"/>
        </w:rPr>
        <w:t>в;</w:t>
      </w:r>
    </w:p>
    <w:p w:rsidR="00BF6B69" w:rsidRPr="000773E3" w:rsidRDefault="00BF6B69" w:rsidP="006A0388">
      <w:pPr>
        <w:numPr>
          <w:ilvl w:val="0"/>
          <w:numId w:val="20"/>
        </w:numPr>
        <w:ind w:firstLine="709"/>
        <w:jc w:val="both"/>
        <w:rPr>
          <w:sz w:val="28"/>
          <w:szCs w:val="28"/>
        </w:rPr>
      </w:pPr>
      <w:r w:rsidRPr="000773E3">
        <w:rPr>
          <w:sz w:val="28"/>
          <w:szCs w:val="28"/>
          <w:lang w:val="en-US"/>
        </w:rPr>
        <w:t>N</w:t>
      </w:r>
      <w:r w:rsidRPr="000773E3">
        <w:rPr>
          <w:sz w:val="28"/>
          <w:szCs w:val="28"/>
        </w:rPr>
        <w:t xml:space="preserve"> </w:t>
      </w:r>
      <w:r w:rsidRPr="000773E3">
        <w:rPr>
          <w:sz w:val="28"/>
          <w:szCs w:val="28"/>
          <w:lang w:val="kk-KZ"/>
        </w:rPr>
        <w:t xml:space="preserve">модулінің мәнін беретін </w:t>
      </w:r>
      <w:r w:rsidRPr="000773E3">
        <w:rPr>
          <w:sz w:val="28"/>
          <w:szCs w:val="28"/>
        </w:rPr>
        <w:t>(Р,</w:t>
      </w:r>
      <w:r w:rsidRPr="000773E3">
        <w:rPr>
          <w:sz w:val="28"/>
          <w:szCs w:val="28"/>
          <w:lang w:val="en-US"/>
        </w:rPr>
        <w:t>Q</w:t>
      </w:r>
      <w:r w:rsidRPr="000773E3">
        <w:rPr>
          <w:sz w:val="28"/>
          <w:szCs w:val="28"/>
        </w:rPr>
        <w:t>)</w:t>
      </w:r>
      <w:r w:rsidRPr="000773E3">
        <w:rPr>
          <w:sz w:val="28"/>
          <w:szCs w:val="28"/>
          <w:lang w:val="kk-KZ"/>
        </w:rPr>
        <w:t xml:space="preserve"> жұп сандарының  туындысы</w:t>
      </w:r>
      <w:r w:rsidRPr="000773E3">
        <w:rPr>
          <w:sz w:val="28"/>
          <w:szCs w:val="28"/>
        </w:rPr>
        <w:t xml:space="preserve">. </w:t>
      </w:r>
    </w:p>
    <w:p w:rsidR="00BF6B69" w:rsidRPr="000773E3" w:rsidRDefault="00BF6B69" w:rsidP="006A0388">
      <w:pPr>
        <w:ind w:firstLine="709"/>
        <w:jc w:val="both"/>
        <w:rPr>
          <w:sz w:val="28"/>
          <w:szCs w:val="28"/>
        </w:rPr>
      </w:pPr>
      <w:r w:rsidRPr="000773E3">
        <w:rPr>
          <w:sz w:val="28"/>
          <w:szCs w:val="28"/>
          <w:lang w:val="kk-KZ"/>
        </w:rPr>
        <w:t>Басқа жағынан</w:t>
      </w:r>
      <w:r w:rsidRPr="000773E3">
        <w:rPr>
          <w:sz w:val="28"/>
          <w:szCs w:val="28"/>
        </w:rPr>
        <w:t>, В</w:t>
      </w:r>
      <w:r w:rsidRPr="000773E3">
        <w:rPr>
          <w:sz w:val="28"/>
          <w:szCs w:val="28"/>
          <w:lang w:val="kk-KZ"/>
        </w:rPr>
        <w:t xml:space="preserve"> алушы </w:t>
      </w:r>
      <w:r w:rsidRPr="000773E3">
        <w:rPr>
          <w:sz w:val="28"/>
          <w:szCs w:val="28"/>
        </w:rPr>
        <w:t xml:space="preserve"> </w:t>
      </w:r>
      <w:r w:rsidRPr="000773E3">
        <w:rPr>
          <w:sz w:val="28"/>
          <w:szCs w:val="28"/>
          <w:lang w:val="en-US"/>
        </w:rPr>
        <w:t>N</w:t>
      </w:r>
      <w:r w:rsidRPr="000773E3">
        <w:rPr>
          <w:sz w:val="28"/>
          <w:szCs w:val="28"/>
        </w:rPr>
        <w:t xml:space="preserve"> </w:t>
      </w:r>
      <w:r w:rsidRPr="000773E3">
        <w:rPr>
          <w:sz w:val="28"/>
          <w:szCs w:val="28"/>
          <w:lang w:val="kk-KZ"/>
        </w:rPr>
        <w:t xml:space="preserve">модулінің мәнін және </w:t>
      </w:r>
      <w:r w:rsidRPr="000773E3">
        <w:rPr>
          <w:sz w:val="28"/>
          <w:szCs w:val="28"/>
        </w:rPr>
        <w:t xml:space="preserve">Кв </w:t>
      </w:r>
      <w:r w:rsidRPr="000773E3">
        <w:rPr>
          <w:sz w:val="28"/>
          <w:szCs w:val="28"/>
          <w:lang w:val="kk-KZ"/>
        </w:rPr>
        <w:t>ашық кілттің мәнін ашады</w:t>
      </w:r>
      <w:r w:rsidRPr="000773E3">
        <w:rPr>
          <w:sz w:val="28"/>
          <w:szCs w:val="28"/>
        </w:rPr>
        <w:t>.</w:t>
      </w:r>
    </w:p>
    <w:p w:rsidR="00BF6B69" w:rsidRDefault="00BF6B69" w:rsidP="009E4C7E">
      <w:pPr>
        <w:jc w:val="both"/>
        <w:rPr>
          <w:sz w:val="28"/>
          <w:szCs w:val="28"/>
          <w:lang w:val="kk-KZ"/>
        </w:rPr>
      </w:pPr>
      <w:r>
        <w:rPr>
          <w:noProof/>
        </w:rPr>
        <w:pict>
          <v:rect id="_x0000_s1134" style="position:absolute;left:0;text-align:left;margin-left:270pt;margin-top:30.3pt;width:99pt;height:19.7pt;z-index:251667968" strokecolor="white">
            <v:textbox style="mso-next-textbox:#_x0000_s1134">
              <w:txbxContent>
                <w:p w:rsidR="00BF6B69" w:rsidRPr="00AA5E0D" w:rsidRDefault="00BF6B69" w:rsidP="009E4C7E">
                  <w:pPr>
                    <w:rPr>
                      <w:lang w:val="kk-KZ"/>
                    </w:rPr>
                  </w:pPr>
                  <w:r w:rsidRPr="00AA5E0D">
                    <w:rPr>
                      <w:position w:val="-10"/>
                    </w:rPr>
                    <w:object w:dxaOrig="2060" w:dyaOrig="320">
                      <v:shape id="_x0000_i1133" type="#_x0000_t75" style="width:90.75pt;height:15pt" o:ole="">
                        <v:imagedata r:id="rId142" o:title=""/>
                      </v:shape>
                      <o:OLEObject Type="Embed" ProgID="Equation.3" ShapeID="_x0000_i1133" DrawAspect="Content" ObjectID="_1444060215" r:id="rId143"/>
                    </w:object>
                  </w:r>
                  <w:r>
                    <w:rPr>
                      <w:lang w:val="kk-KZ"/>
                    </w:rPr>
                    <w:t xml:space="preserve">  </w:t>
                  </w:r>
                </w:p>
              </w:txbxContent>
            </v:textbox>
          </v:rect>
        </w:pict>
      </w:r>
      <w:r w:rsidRPr="000773E3">
        <w:rPr>
          <w:sz w:val="28"/>
          <w:szCs w:val="28"/>
          <w:lang w:val="kk-KZ"/>
        </w:rPr>
        <w:t xml:space="preserve">Қарсыласқа тек </w:t>
      </w:r>
      <w:r w:rsidRPr="000773E3">
        <w:rPr>
          <w:sz w:val="28"/>
          <w:szCs w:val="28"/>
        </w:rPr>
        <w:t xml:space="preserve">Кв </w:t>
      </w:r>
      <w:r w:rsidRPr="000773E3">
        <w:rPr>
          <w:sz w:val="28"/>
          <w:szCs w:val="28"/>
          <w:lang w:val="kk-KZ"/>
        </w:rPr>
        <w:t>мен</w:t>
      </w:r>
      <w:r w:rsidRPr="000773E3">
        <w:rPr>
          <w:sz w:val="28"/>
          <w:szCs w:val="28"/>
        </w:rPr>
        <w:t xml:space="preserve"> </w:t>
      </w:r>
      <w:r w:rsidRPr="000773E3">
        <w:rPr>
          <w:sz w:val="28"/>
          <w:szCs w:val="28"/>
          <w:lang w:val="en-US"/>
        </w:rPr>
        <w:t>N</w:t>
      </w:r>
      <w:r w:rsidRPr="000773E3">
        <w:rPr>
          <w:sz w:val="28"/>
          <w:szCs w:val="28"/>
          <w:lang w:val="kk-KZ"/>
        </w:rPr>
        <w:t>-нің мәндері белгілі</w:t>
      </w:r>
      <w:r w:rsidRPr="000773E3">
        <w:rPr>
          <w:sz w:val="28"/>
          <w:szCs w:val="28"/>
        </w:rPr>
        <w:t xml:space="preserve">. </w:t>
      </w:r>
      <w:r w:rsidRPr="000773E3">
        <w:rPr>
          <w:sz w:val="28"/>
          <w:szCs w:val="28"/>
          <w:lang w:val="kk-KZ"/>
        </w:rPr>
        <w:t xml:space="preserve">Егер ол </w:t>
      </w:r>
      <w:r w:rsidRPr="000773E3">
        <w:rPr>
          <w:sz w:val="28"/>
          <w:szCs w:val="28"/>
          <w:lang w:val="en-US"/>
        </w:rPr>
        <w:t>N</w:t>
      </w:r>
      <w:r w:rsidRPr="000773E3">
        <w:rPr>
          <w:sz w:val="28"/>
          <w:szCs w:val="28"/>
          <w:lang w:val="kk-KZ"/>
        </w:rPr>
        <w:t xml:space="preserve"> санын </w:t>
      </w:r>
      <w:r w:rsidRPr="000773E3">
        <w:rPr>
          <w:sz w:val="28"/>
          <w:szCs w:val="28"/>
        </w:rPr>
        <w:t xml:space="preserve">Р </w:t>
      </w:r>
      <w:r w:rsidRPr="000773E3">
        <w:rPr>
          <w:sz w:val="28"/>
          <w:szCs w:val="28"/>
          <w:lang w:val="kk-KZ"/>
        </w:rPr>
        <w:t>және</w:t>
      </w:r>
      <w:r w:rsidRPr="000773E3">
        <w:rPr>
          <w:sz w:val="28"/>
          <w:szCs w:val="28"/>
        </w:rPr>
        <w:t xml:space="preserve"> </w:t>
      </w:r>
      <w:r w:rsidRPr="000773E3">
        <w:rPr>
          <w:sz w:val="28"/>
          <w:szCs w:val="28"/>
          <w:lang w:val="en-US"/>
        </w:rPr>
        <w:t>Q</w:t>
      </w:r>
      <w:r w:rsidRPr="000773E3">
        <w:rPr>
          <w:sz w:val="28"/>
          <w:szCs w:val="28"/>
          <w:lang w:val="kk-KZ"/>
        </w:rPr>
        <w:t xml:space="preserve"> көбейткіштеріне бөлсе</w:t>
      </w:r>
      <w:r w:rsidRPr="000773E3">
        <w:rPr>
          <w:sz w:val="28"/>
          <w:szCs w:val="28"/>
        </w:rPr>
        <w:t xml:space="preserve">, </w:t>
      </w:r>
      <w:r w:rsidRPr="000773E3">
        <w:rPr>
          <w:sz w:val="28"/>
          <w:szCs w:val="28"/>
          <w:lang w:val="kk-KZ"/>
        </w:rPr>
        <w:t xml:space="preserve">онда ол үш санның </w:t>
      </w:r>
      <w:r w:rsidRPr="000773E3">
        <w:rPr>
          <w:sz w:val="28"/>
          <w:szCs w:val="28"/>
        </w:rPr>
        <w:t xml:space="preserve"> {</w:t>
      </w:r>
      <w:r w:rsidRPr="000773E3">
        <w:rPr>
          <w:sz w:val="28"/>
          <w:szCs w:val="28"/>
          <w:lang w:val="en-US"/>
        </w:rPr>
        <w:t>P</w:t>
      </w:r>
      <w:r w:rsidRPr="000773E3">
        <w:rPr>
          <w:sz w:val="28"/>
          <w:szCs w:val="28"/>
        </w:rPr>
        <w:t xml:space="preserve">, </w:t>
      </w:r>
      <w:r w:rsidRPr="000773E3">
        <w:rPr>
          <w:sz w:val="28"/>
          <w:szCs w:val="28"/>
          <w:lang w:val="en-US"/>
        </w:rPr>
        <w:t>Q</w:t>
      </w:r>
      <w:r w:rsidRPr="000773E3">
        <w:rPr>
          <w:sz w:val="28"/>
          <w:szCs w:val="28"/>
        </w:rPr>
        <w:t>, Кв} «</w:t>
      </w:r>
      <w:r w:rsidRPr="000773E3">
        <w:rPr>
          <w:sz w:val="28"/>
          <w:szCs w:val="28"/>
          <w:lang w:val="kk-KZ"/>
        </w:rPr>
        <w:t>құпия</w:t>
      </w:r>
      <w:r w:rsidRPr="000773E3">
        <w:rPr>
          <w:sz w:val="28"/>
          <w:szCs w:val="28"/>
        </w:rPr>
        <w:t xml:space="preserve"> код</w:t>
      </w:r>
      <w:r w:rsidRPr="000773E3">
        <w:rPr>
          <w:sz w:val="28"/>
          <w:szCs w:val="28"/>
          <w:lang w:val="kk-KZ"/>
        </w:rPr>
        <w:t>ын</w:t>
      </w:r>
      <w:r w:rsidRPr="000773E3">
        <w:rPr>
          <w:sz w:val="28"/>
          <w:szCs w:val="28"/>
        </w:rPr>
        <w:t xml:space="preserve">» </w:t>
      </w:r>
      <w:r w:rsidRPr="000773E3">
        <w:rPr>
          <w:sz w:val="28"/>
          <w:szCs w:val="28"/>
          <w:lang w:val="kk-KZ"/>
        </w:rPr>
        <w:t xml:space="preserve">біліп алар еді де, Эйлер функциясының мәндерін </w:t>
      </w:r>
      <w:r>
        <w:rPr>
          <w:sz w:val="28"/>
          <w:szCs w:val="28"/>
          <w:lang w:val="kk-KZ"/>
        </w:rPr>
        <w:t xml:space="preserve">                     </w:t>
      </w:r>
      <w:r w:rsidRPr="000773E3">
        <w:rPr>
          <w:sz w:val="28"/>
          <w:szCs w:val="28"/>
          <w:lang w:val="kk-KZ"/>
        </w:rPr>
        <w:t>е</w:t>
      </w:r>
      <w:r>
        <w:rPr>
          <w:sz w:val="28"/>
          <w:szCs w:val="28"/>
          <w:lang w:val="kk-KZ"/>
        </w:rPr>
        <w:t xml:space="preserve">сеп     есептеп  </w:t>
      </w:r>
      <w:r w:rsidRPr="000773E3">
        <w:rPr>
          <w:sz w:val="28"/>
          <w:szCs w:val="28"/>
          <w:lang w:val="kk-KZ"/>
        </w:rPr>
        <w:t xml:space="preserve">және </w:t>
      </w:r>
    </w:p>
    <w:p w:rsidR="00BF6B69" w:rsidRPr="00AA5E0D" w:rsidRDefault="00BF6B69" w:rsidP="009E4C7E">
      <w:pPr>
        <w:jc w:val="both"/>
        <w:rPr>
          <w:sz w:val="28"/>
          <w:szCs w:val="28"/>
          <w:lang w:val="kk-KZ"/>
        </w:rPr>
      </w:pPr>
      <w:r w:rsidRPr="000773E3">
        <w:rPr>
          <w:b/>
          <w:bCs/>
          <w:sz w:val="28"/>
          <w:szCs w:val="28"/>
          <w:lang w:val="kk-KZ"/>
        </w:rPr>
        <w:t>kв</w:t>
      </w:r>
      <w:r w:rsidRPr="000773E3">
        <w:rPr>
          <w:sz w:val="28"/>
          <w:szCs w:val="28"/>
          <w:lang w:val="kk-KZ"/>
        </w:rPr>
        <w:t xml:space="preserve"> құпия кілттің мәнін анықтар еді.</w:t>
      </w:r>
    </w:p>
    <w:p w:rsidR="00BF6B69" w:rsidRPr="000773E3" w:rsidRDefault="00BF6B69" w:rsidP="009E4C7E">
      <w:pPr>
        <w:ind w:firstLine="570"/>
        <w:jc w:val="both"/>
        <w:rPr>
          <w:sz w:val="28"/>
          <w:szCs w:val="28"/>
          <w:lang w:val="kk-KZ"/>
        </w:rPr>
      </w:pPr>
      <w:r w:rsidRPr="000773E3">
        <w:rPr>
          <w:sz w:val="28"/>
          <w:szCs w:val="28"/>
          <w:lang w:val="kk-KZ"/>
        </w:rPr>
        <w:t>Өте үлкен N-ді көбейткіштерге бөлу есептеуші негізінде жүзеге асырылмайды (таңдалған Р және Q ұзындықтары кем дегенде 100 мың белгілерден құралу керек, деген шартпен).</w:t>
      </w:r>
    </w:p>
    <w:p w:rsidR="00BF6B69" w:rsidRPr="00D91225" w:rsidRDefault="00BF6B69" w:rsidP="00E81E15">
      <w:pPr>
        <w:pStyle w:val="Heading3"/>
        <w:ind w:firstLine="0"/>
        <w:jc w:val="left"/>
        <w:rPr>
          <w:szCs w:val="28"/>
          <w:lang w:val="kk-KZ"/>
        </w:rPr>
      </w:pPr>
      <w:bookmarkStart w:id="26" w:name="_Toc286417457"/>
      <w:bookmarkStart w:id="27" w:name="_Toc286417573"/>
      <w:r w:rsidRPr="00D91225">
        <w:rPr>
          <w:szCs w:val="28"/>
          <w:lang w:val="kk-KZ"/>
        </w:rPr>
        <w:t>2.3. Эль-Гамаль алгоритмінің негізіндегі электронды қолтаңба</w:t>
      </w:r>
      <w:bookmarkEnd w:id="26"/>
      <w:bookmarkEnd w:id="27"/>
    </w:p>
    <w:p w:rsidR="00BF6B69" w:rsidRDefault="00BF6B69" w:rsidP="009E4C7E">
      <w:pPr>
        <w:pStyle w:val="BodyTextIndent"/>
        <w:ind w:firstLine="780"/>
        <w:rPr>
          <w:bCs/>
          <w:sz w:val="28"/>
          <w:szCs w:val="28"/>
          <w:lang w:val="kk-KZ"/>
        </w:rPr>
      </w:pPr>
      <w:r w:rsidRPr="00B60632">
        <w:rPr>
          <w:bCs/>
          <w:sz w:val="28"/>
          <w:szCs w:val="28"/>
          <w:lang w:val="kk-KZ"/>
        </w:rPr>
        <w:t>Электронды</w:t>
      </w:r>
      <w:r>
        <w:rPr>
          <w:bCs/>
          <w:sz w:val="28"/>
          <w:szCs w:val="28"/>
          <w:lang w:val="kk-KZ"/>
        </w:rPr>
        <w:t xml:space="preserve"> цифрлық қолтаңба механизмі ашық компьютерлік тораптар  бойынша таратылатын және ашық тасымалдауыштарда сақталатын электронды құжаттардың қауіпсіздігінің келесі зиянкестерінен қорғауды қамтамасыз етеді:</w:t>
      </w:r>
    </w:p>
    <w:p w:rsidR="00BF6B69" w:rsidRDefault="00BF6B69" w:rsidP="009E4C7E">
      <w:pPr>
        <w:pStyle w:val="BodyTextIndent"/>
        <w:ind w:firstLine="780"/>
        <w:rPr>
          <w:bCs/>
          <w:sz w:val="28"/>
          <w:szCs w:val="28"/>
          <w:lang w:val="kk-KZ"/>
        </w:rPr>
      </w:pPr>
      <w:r>
        <w:rPr>
          <w:bCs/>
          <w:sz w:val="28"/>
          <w:szCs w:val="28"/>
          <w:lang w:val="kk-KZ"/>
        </w:rPr>
        <w:t>• өзге субъекті атынан құжатты дайындау («маскарад»);</w:t>
      </w:r>
    </w:p>
    <w:p w:rsidR="00BF6B69" w:rsidRDefault="00BF6B69" w:rsidP="009E4C7E">
      <w:pPr>
        <w:pStyle w:val="BodyTextIndent"/>
        <w:ind w:firstLine="780"/>
        <w:rPr>
          <w:bCs/>
          <w:sz w:val="28"/>
          <w:szCs w:val="28"/>
          <w:lang w:val="kk-KZ"/>
        </w:rPr>
      </w:pPr>
      <w:r>
        <w:rPr>
          <w:bCs/>
          <w:sz w:val="28"/>
          <w:szCs w:val="28"/>
          <w:lang w:val="kk-KZ"/>
        </w:rPr>
        <w:t>•оның дайындаулы айғағынан құжат авторының бас тартуы («ренегаттық»);</w:t>
      </w:r>
    </w:p>
    <w:p w:rsidR="00BF6B69" w:rsidRDefault="00BF6B69" w:rsidP="009E4C7E">
      <w:pPr>
        <w:pStyle w:val="BodyTextIndent"/>
        <w:ind w:firstLine="780"/>
        <w:rPr>
          <w:bCs/>
          <w:sz w:val="28"/>
          <w:szCs w:val="28"/>
          <w:lang w:val="kk-KZ"/>
        </w:rPr>
      </w:pPr>
      <w:r>
        <w:rPr>
          <w:bCs/>
          <w:sz w:val="28"/>
          <w:szCs w:val="28"/>
          <w:lang w:val="kk-KZ"/>
        </w:rPr>
        <w:t>• оның құрамын құжат алушының өзгертуі(алмастыру);</w:t>
      </w:r>
    </w:p>
    <w:p w:rsidR="00BF6B69" w:rsidRDefault="00BF6B69" w:rsidP="009E4C7E">
      <w:pPr>
        <w:pStyle w:val="BodyTextIndent"/>
        <w:ind w:firstLine="780"/>
        <w:rPr>
          <w:bCs/>
          <w:sz w:val="28"/>
          <w:szCs w:val="28"/>
          <w:lang w:val="kk-KZ"/>
        </w:rPr>
      </w:pPr>
      <w:r>
        <w:rPr>
          <w:bCs/>
          <w:sz w:val="28"/>
          <w:szCs w:val="28"/>
          <w:lang w:val="kk-KZ"/>
        </w:rPr>
        <w:t>• құжат мазмұнын үшінші тұлғаның өзгертуі(белсенді жармасу);</w:t>
      </w:r>
    </w:p>
    <w:p w:rsidR="00BF6B69" w:rsidRDefault="00BF6B69" w:rsidP="009E4C7E">
      <w:pPr>
        <w:pStyle w:val="BodyTextIndent"/>
        <w:ind w:firstLine="780"/>
        <w:rPr>
          <w:bCs/>
          <w:sz w:val="28"/>
          <w:szCs w:val="28"/>
          <w:lang w:val="kk-KZ"/>
        </w:rPr>
      </w:pPr>
      <w:r>
        <w:rPr>
          <w:bCs/>
          <w:sz w:val="28"/>
          <w:szCs w:val="28"/>
          <w:lang w:val="kk-KZ"/>
        </w:rPr>
        <w:t>• компьютерлік торап бойынша алдында берілген құжатты қайта беру(қайталау).</w:t>
      </w:r>
    </w:p>
    <w:p w:rsidR="00BF6B69" w:rsidRPr="005E171C" w:rsidRDefault="00BF6B69" w:rsidP="009E4C7E">
      <w:pPr>
        <w:pStyle w:val="BodyTextIndent"/>
        <w:ind w:firstLine="570"/>
        <w:rPr>
          <w:rFonts w:ascii="Times New Roman KK EK" w:hAnsi="Times New Roman KK EK"/>
          <w:sz w:val="28"/>
          <w:szCs w:val="28"/>
          <w:lang w:val="kk-KZ"/>
        </w:rPr>
      </w:pPr>
      <w:r>
        <w:rPr>
          <w:noProof/>
        </w:rPr>
        <w:pict>
          <v:group id="_x0000_s1135" style="position:absolute;left:0;text-align:left;margin-left:169pt;margin-top:5.1pt;width:111.85pt;height:31.9pt;z-index:251679232" coordorigin="2061,1804" coordsize="2160,720">
            <v:rect id="_x0000_s1136" style="position:absolute;left:2061;top:1807;width:2160;height:717" filled="f" stroked="f"/>
            <v:shape id="_x0000_s1137" type="#_x0000_t202" style="position:absolute;left:2061;top:1804;width:2159;height:668" filled="f" stroked="f">
              <v:textbox style="mso-next-textbox:#_x0000_s1137">
                <w:txbxContent>
                  <w:p w:rsidR="00BF6B69" w:rsidRPr="005E171C" w:rsidRDefault="00BF6B69" w:rsidP="009E4C7E"/>
                </w:txbxContent>
              </v:textbox>
            </v:shape>
            <w10:wrap anchorx="page"/>
          </v:group>
        </w:pict>
      </w:r>
      <w:r>
        <w:rPr>
          <w:rFonts w:ascii="Times New Roman KK EK" w:hAnsi="Times New Roman KK EK"/>
          <w:sz w:val="28"/>
          <w:szCs w:val="28"/>
          <w:lang w:val="kk-KZ"/>
        </w:rPr>
        <w:t xml:space="preserve">    </w:t>
      </w:r>
      <w:r w:rsidRPr="005E171C">
        <w:rPr>
          <w:rFonts w:ascii="Times New Roman KK EK" w:hAnsi="Times New Roman KK EK"/>
          <w:sz w:val="28"/>
          <w:szCs w:val="28"/>
          <w:lang w:val="kk-KZ"/>
        </w:rPr>
        <w:t>P</w:t>
      </w:r>
      <w:r w:rsidRPr="005E171C">
        <w:rPr>
          <w:rFonts w:ascii="Times New Roman KK EK" w:hAnsi="Times New Roman KK EK"/>
          <w:sz w:val="28"/>
          <w:szCs w:val="28"/>
          <w:lang w:val="kk-KZ" w:eastAsia="ko-KR"/>
        </w:rPr>
        <w:t xml:space="preserve"> үлкен жәй сан</w:t>
      </w:r>
      <w:r>
        <w:rPr>
          <w:rFonts w:ascii="Times New Roman KK EK" w:hAnsi="Times New Roman KK EK"/>
          <w:sz w:val="28"/>
          <w:szCs w:val="28"/>
          <w:lang w:val="kk-KZ"/>
        </w:rPr>
        <w:t xml:space="preserve"> </w:t>
      </w:r>
      <w:r>
        <w:rPr>
          <w:noProof/>
        </w:rPr>
        <w:pict>
          <v:group id="_x0000_s1138" style="position:absolute;left:0;text-align:left;margin-left:170.1pt;margin-top:11.6pt;width:120pt;height:33pt;z-index:251680256;mso-position-horizontal-relative:text;mso-position-vertical-relative:text" coordorigin="2241,2704" coordsize="1978,720">
            <v:rect id="_x0000_s1139" style="position:absolute;left:2241;top:2704;width:1800;height:720" filled="f" stroked="f"/>
            <v:shape id="_x0000_s1140" type="#_x0000_t202" style="position:absolute;left:2241;top:2704;width:1978;height:659" filled="f" stroked="f">
              <v:textbox style="mso-next-textbox:#_x0000_s1140">
                <w:txbxContent>
                  <w:p w:rsidR="00BF6B69" w:rsidRDefault="00BF6B69" w:rsidP="009E4C7E">
                    <w:r w:rsidRPr="00CB35E3">
                      <w:rPr>
                        <w:position w:val="-6"/>
                      </w:rPr>
                      <w:object w:dxaOrig="1920" w:dyaOrig="460">
                        <v:shape id="_x0000_i1135" type="#_x0000_t75" style="width:105pt;height:24.75pt" o:ole="">
                          <v:imagedata r:id="rId144" o:title=""/>
                        </v:shape>
                        <o:OLEObject Type="Embed" ProgID="Equation.3" ShapeID="_x0000_i1135" DrawAspect="Content" ObjectID="_1444060216" r:id="rId145"/>
                      </w:object>
                    </w:r>
                  </w:p>
                </w:txbxContent>
              </v:textbox>
            </v:shape>
            <w10:wrap anchorx="page"/>
          </v:group>
        </w:pict>
      </w:r>
      <w:r w:rsidRPr="005E171C">
        <w:rPr>
          <w:rFonts w:ascii="Times New Roman KK EK" w:hAnsi="Times New Roman KK EK"/>
          <w:sz w:val="28"/>
          <w:szCs w:val="28"/>
          <w:lang w:val="kk-KZ"/>
        </w:rPr>
        <w:t xml:space="preserve">және G үлкен бүтін сан </w:t>
      </w:r>
      <w:r w:rsidRPr="005E171C">
        <w:rPr>
          <w:rFonts w:ascii="Times New Roman KK EK" w:hAnsi="Times New Roman KK EK"/>
          <w:sz w:val="28"/>
          <w:szCs w:val="28"/>
          <w:lang w:val="kk-KZ" w:eastAsia="ko-KR"/>
        </w:rPr>
        <w:t>таңдалсын</w:t>
      </w:r>
      <w:r w:rsidRPr="005E171C">
        <w:rPr>
          <w:rFonts w:ascii="Times New Roman KK EK" w:hAnsi="Times New Roman KK EK"/>
          <w:sz w:val="28"/>
          <w:szCs w:val="28"/>
          <w:lang w:val="kk-KZ"/>
        </w:rPr>
        <w:t>, мұнда G&lt;P:</w:t>
      </w:r>
    </w:p>
    <w:p w:rsidR="00BF6B69" w:rsidRPr="005E171C" w:rsidRDefault="00BF6B69" w:rsidP="009E4C7E">
      <w:pPr>
        <w:pStyle w:val="BodyTextIndent"/>
        <w:ind w:firstLine="0"/>
        <w:rPr>
          <w:rFonts w:ascii="Times New Roman KK EK" w:hAnsi="Times New Roman KK EK"/>
          <w:sz w:val="28"/>
          <w:szCs w:val="28"/>
          <w:lang w:val="kk-KZ"/>
        </w:rPr>
      </w:pPr>
    </w:p>
    <w:p w:rsidR="00BF6B69" w:rsidRPr="005E171C" w:rsidRDefault="00BF6B69" w:rsidP="009E4C7E">
      <w:pPr>
        <w:pStyle w:val="BodyTextIndent"/>
        <w:ind w:firstLine="0"/>
        <w:rPr>
          <w:rFonts w:ascii="Times New Roman KK EK" w:hAnsi="Times New Roman KK EK"/>
          <w:sz w:val="28"/>
          <w:szCs w:val="28"/>
          <w:lang w:val="kk-KZ"/>
        </w:rPr>
      </w:pPr>
    </w:p>
    <w:p w:rsidR="00BF6B69" w:rsidRPr="005E171C" w:rsidRDefault="00BF6B69" w:rsidP="009E4C7E">
      <w:pPr>
        <w:pStyle w:val="BodyTextIndent"/>
        <w:ind w:firstLine="558"/>
        <w:rPr>
          <w:rFonts w:ascii="Times New Roman KK EK" w:hAnsi="Times New Roman KK EK"/>
          <w:sz w:val="28"/>
          <w:szCs w:val="28"/>
          <w:lang w:val="kk-KZ"/>
        </w:rPr>
      </w:pPr>
      <w:r w:rsidRPr="005E171C">
        <w:rPr>
          <w:rFonts w:ascii="Times New Roman KK EK" w:hAnsi="Times New Roman KK EK"/>
          <w:sz w:val="28"/>
          <w:szCs w:val="28"/>
          <w:lang w:val="kk-KZ"/>
        </w:rPr>
        <w:t>Олар қолтаңба қойылған құжатты жіберушімен және алушымен қолданылады және құпия емес. Жіберуші кездейсоқ Х бүтін санын таңдайды, мұнда:</w:t>
      </w:r>
    </w:p>
    <w:p w:rsidR="00BF6B69" w:rsidRPr="005E171C" w:rsidRDefault="00BF6B69" w:rsidP="009E4C7E">
      <w:pPr>
        <w:pStyle w:val="BodyTextIndent"/>
        <w:ind w:firstLine="284"/>
        <w:jc w:val="center"/>
        <w:rPr>
          <w:rFonts w:ascii="Times New Roman KK EK" w:hAnsi="Times New Roman KK EK"/>
          <w:sz w:val="28"/>
          <w:szCs w:val="28"/>
          <w:lang w:val="kk-KZ"/>
        </w:rPr>
      </w:pPr>
      <w:r w:rsidRPr="005E171C">
        <w:rPr>
          <w:rFonts w:ascii="Times New Roman KK EK" w:hAnsi="Times New Roman KK EK"/>
          <w:sz w:val="28"/>
          <w:szCs w:val="28"/>
          <w:lang w:val="kk-KZ"/>
        </w:rPr>
        <w:t xml:space="preserve">1 </w:t>
      </w:r>
      <w:r w:rsidRPr="005E171C">
        <w:rPr>
          <w:rFonts w:ascii="Times New Roman KK EK" w:hAnsi="Times New Roman KK EK"/>
          <w:sz w:val="28"/>
          <w:szCs w:val="28"/>
          <w:lang w:val="en-US"/>
        </w:rPr>
        <w:sym w:font="Symbol" w:char="F0A3"/>
      </w:r>
      <w:r w:rsidRPr="005E171C">
        <w:rPr>
          <w:rFonts w:ascii="Times New Roman KK EK" w:hAnsi="Times New Roman KK EK"/>
          <w:sz w:val="28"/>
          <w:szCs w:val="28"/>
          <w:lang w:val="kk-KZ"/>
        </w:rPr>
        <w:t xml:space="preserve"> X </w:t>
      </w:r>
      <w:r w:rsidRPr="005E171C">
        <w:rPr>
          <w:rFonts w:ascii="Times New Roman KK EK" w:hAnsi="Times New Roman KK EK"/>
          <w:sz w:val="28"/>
          <w:szCs w:val="28"/>
          <w:lang w:val="en-US"/>
        </w:rPr>
        <w:sym w:font="Symbol" w:char="F0A3"/>
      </w:r>
      <w:r w:rsidRPr="005E171C">
        <w:rPr>
          <w:rFonts w:ascii="Times New Roman KK EK" w:hAnsi="Times New Roman KK EK"/>
          <w:sz w:val="28"/>
          <w:szCs w:val="28"/>
          <w:lang w:val="kk-KZ"/>
        </w:rPr>
        <w:t xml:space="preserve"> (P-1)</w:t>
      </w:r>
    </w:p>
    <w:p w:rsidR="00BF6B69" w:rsidRPr="005E171C" w:rsidRDefault="00BF6B69" w:rsidP="009E4C7E">
      <w:pPr>
        <w:pStyle w:val="BodyTextIndent"/>
        <w:ind w:firstLine="0"/>
        <w:rPr>
          <w:rFonts w:ascii="Times New Roman KK EK" w:hAnsi="Times New Roman KK EK"/>
          <w:sz w:val="28"/>
          <w:szCs w:val="28"/>
          <w:lang w:val="kk-KZ"/>
        </w:rPr>
      </w:pPr>
      <w:r w:rsidRPr="005E171C">
        <w:rPr>
          <w:rFonts w:ascii="Times New Roman KK EK" w:hAnsi="Times New Roman KK EK"/>
          <w:sz w:val="28"/>
          <w:szCs w:val="28"/>
          <w:lang w:val="kk-KZ"/>
        </w:rPr>
        <w:t>және Y-ті есептейді:</w:t>
      </w:r>
    </w:p>
    <w:p w:rsidR="00BF6B69" w:rsidRPr="005E171C" w:rsidRDefault="00BF6B69" w:rsidP="009E4C7E">
      <w:pPr>
        <w:pStyle w:val="BodyTextIndent"/>
        <w:ind w:firstLine="284"/>
        <w:jc w:val="center"/>
        <w:rPr>
          <w:rFonts w:ascii="Times New Roman KK EK" w:hAnsi="Times New Roman KK EK"/>
          <w:sz w:val="28"/>
          <w:szCs w:val="28"/>
          <w:lang w:val="kk-KZ"/>
        </w:rPr>
      </w:pPr>
      <w:r w:rsidRPr="005E171C">
        <w:rPr>
          <w:rFonts w:ascii="Times New Roman KK EK" w:hAnsi="Times New Roman KK EK"/>
          <w:sz w:val="28"/>
          <w:szCs w:val="28"/>
          <w:lang w:val="kk-KZ"/>
        </w:rPr>
        <w:t>Y=G</w:t>
      </w:r>
      <w:r w:rsidRPr="005E171C">
        <w:rPr>
          <w:rFonts w:ascii="Times New Roman KK EK" w:hAnsi="Times New Roman KK EK"/>
          <w:sz w:val="28"/>
          <w:szCs w:val="28"/>
          <w:vertAlign w:val="superscript"/>
          <w:lang w:val="kk-KZ"/>
        </w:rPr>
        <w:t>X</w:t>
      </w:r>
      <w:r w:rsidRPr="005E171C">
        <w:rPr>
          <w:rFonts w:ascii="Times New Roman KK EK" w:hAnsi="Times New Roman KK EK"/>
          <w:sz w:val="28"/>
          <w:szCs w:val="28"/>
          <w:lang w:val="kk-KZ"/>
        </w:rPr>
        <w:t xml:space="preserve"> mod P</w:t>
      </w:r>
    </w:p>
    <w:p w:rsidR="00BF6B69" w:rsidRPr="005E171C" w:rsidRDefault="00BF6B69" w:rsidP="009E4C7E">
      <w:pPr>
        <w:pStyle w:val="BodyTextIndent"/>
        <w:ind w:firstLine="0"/>
        <w:rPr>
          <w:rFonts w:ascii="Times New Roman KK EK" w:hAnsi="Times New Roman KK EK"/>
          <w:sz w:val="28"/>
          <w:szCs w:val="28"/>
          <w:lang w:val="kk-KZ"/>
        </w:rPr>
      </w:pPr>
      <w:r w:rsidRPr="005E171C">
        <w:rPr>
          <w:rFonts w:ascii="Times New Roman KK EK" w:hAnsi="Times New Roman KK EK"/>
          <w:sz w:val="28"/>
          <w:szCs w:val="28"/>
          <w:lang w:val="kk-KZ"/>
        </w:rPr>
        <w:t xml:space="preserve">мұнда Y – жіберушінің қолтаңбасын тексеру үшін қолданылатын ашық кілт; </w:t>
      </w:r>
    </w:p>
    <w:p w:rsidR="00BF6B69" w:rsidRPr="005E171C" w:rsidRDefault="00BF6B69" w:rsidP="009E4C7E">
      <w:pPr>
        <w:pStyle w:val="BodyTextIndent"/>
        <w:ind w:firstLine="0"/>
        <w:rPr>
          <w:rFonts w:ascii="Times New Roman KK EK" w:hAnsi="Times New Roman KK EK"/>
          <w:sz w:val="28"/>
          <w:szCs w:val="28"/>
          <w:lang w:val="kk-KZ"/>
        </w:rPr>
      </w:pPr>
      <w:r w:rsidRPr="005E171C">
        <w:rPr>
          <w:rFonts w:ascii="Times New Roman KK EK" w:hAnsi="Times New Roman KK EK"/>
          <w:sz w:val="28"/>
          <w:szCs w:val="28"/>
          <w:lang w:val="kk-KZ"/>
        </w:rPr>
        <w:t>X – құжаттарға қолтаңба қоюға арналған жіберушінің құпия кілті.</w:t>
      </w:r>
    </w:p>
    <w:p w:rsidR="00BF6B69" w:rsidRPr="005E171C" w:rsidRDefault="00BF6B69" w:rsidP="009E4C7E">
      <w:pPr>
        <w:pStyle w:val="BodyTextIndent"/>
        <w:ind w:firstLine="534"/>
        <w:rPr>
          <w:rFonts w:ascii="Times New Roman KK EK" w:hAnsi="Times New Roman KK EK"/>
          <w:sz w:val="28"/>
          <w:szCs w:val="28"/>
          <w:lang w:val="kk-KZ"/>
        </w:rPr>
      </w:pPr>
      <w:r w:rsidRPr="005E171C">
        <w:rPr>
          <w:rFonts w:ascii="Times New Roman KK EK" w:hAnsi="Times New Roman KK EK"/>
          <w:sz w:val="28"/>
          <w:szCs w:val="28"/>
          <w:lang w:val="kk-KZ"/>
        </w:rPr>
        <w:t>М хабарына қолтаңба қою үшін алдымен жіберуші оны h(</w:t>
      </w:r>
      <w:r w:rsidRPr="005E171C">
        <w:rPr>
          <w:rFonts w:ascii="Times New Roman KK EK" w:hAnsi="Times New Roman KK EK"/>
          <w:sz w:val="28"/>
          <w:szCs w:val="28"/>
          <w:vertAlign w:val="superscript"/>
          <w:lang w:val="kk-KZ"/>
        </w:rPr>
        <w:t>.</w:t>
      </w:r>
      <w:r w:rsidRPr="005E171C">
        <w:rPr>
          <w:rFonts w:ascii="Times New Roman KK EK" w:hAnsi="Times New Roman KK EK"/>
          <w:sz w:val="28"/>
          <w:szCs w:val="28"/>
          <w:lang w:val="kk-KZ"/>
        </w:rPr>
        <w:t>) хэш-функциялардың көмегімен бүтін m-ге араластырады, мұндағы m=h(M):</w:t>
      </w:r>
    </w:p>
    <w:p w:rsidR="00BF6B69" w:rsidRPr="005E171C" w:rsidRDefault="00BF6B69" w:rsidP="009E4C7E">
      <w:pPr>
        <w:pStyle w:val="BodyTextIndent"/>
        <w:ind w:firstLine="284"/>
        <w:jc w:val="center"/>
        <w:rPr>
          <w:rFonts w:ascii="Times New Roman KK EK" w:hAnsi="Times New Roman KK EK"/>
          <w:sz w:val="28"/>
          <w:szCs w:val="28"/>
        </w:rPr>
      </w:pPr>
      <w:r w:rsidRPr="005E171C">
        <w:rPr>
          <w:rFonts w:ascii="Times New Roman KK EK" w:hAnsi="Times New Roman KK EK"/>
          <w:sz w:val="28"/>
          <w:szCs w:val="28"/>
        </w:rPr>
        <w:t>1&lt;</w:t>
      </w:r>
      <w:r w:rsidRPr="005E171C">
        <w:rPr>
          <w:rFonts w:ascii="Times New Roman KK EK" w:hAnsi="Times New Roman KK EK"/>
          <w:sz w:val="28"/>
          <w:szCs w:val="28"/>
          <w:lang w:val="en-US"/>
        </w:rPr>
        <w:t>m</w:t>
      </w:r>
      <w:r w:rsidRPr="005E171C">
        <w:rPr>
          <w:rFonts w:ascii="Times New Roman KK EK" w:hAnsi="Times New Roman KK EK"/>
          <w:sz w:val="28"/>
          <w:szCs w:val="28"/>
        </w:rPr>
        <w:t>&lt;(</w:t>
      </w:r>
      <w:r w:rsidRPr="005E171C">
        <w:rPr>
          <w:rFonts w:ascii="Times New Roman KK EK" w:hAnsi="Times New Roman KK EK"/>
          <w:sz w:val="28"/>
          <w:szCs w:val="28"/>
          <w:lang w:val="en-US"/>
        </w:rPr>
        <w:t>P</w:t>
      </w:r>
      <w:r w:rsidRPr="005E171C">
        <w:rPr>
          <w:rFonts w:ascii="Times New Roman KK EK" w:hAnsi="Times New Roman KK EK"/>
          <w:sz w:val="28"/>
          <w:szCs w:val="28"/>
        </w:rPr>
        <w:t>-1)</w:t>
      </w:r>
    </w:p>
    <w:p w:rsidR="00BF6B69" w:rsidRPr="005E171C" w:rsidRDefault="00BF6B69" w:rsidP="009E4C7E">
      <w:pPr>
        <w:pStyle w:val="BodyTextIndent"/>
        <w:ind w:firstLine="0"/>
        <w:rPr>
          <w:rFonts w:ascii="Times New Roman KK EK" w:hAnsi="Times New Roman KK EK"/>
          <w:sz w:val="28"/>
          <w:szCs w:val="28"/>
        </w:rPr>
      </w:pPr>
      <w:r w:rsidRPr="005E171C">
        <w:rPr>
          <w:rFonts w:ascii="Times New Roman KK EK" w:hAnsi="Times New Roman KK EK"/>
          <w:sz w:val="28"/>
          <w:szCs w:val="28"/>
          <w:lang w:val="kk-KZ"/>
        </w:rPr>
        <w:t>және кездейсоқ К бүтін санды генерациялайды</w:t>
      </w:r>
      <w:r w:rsidRPr="005E171C">
        <w:rPr>
          <w:rFonts w:ascii="Times New Roman KK EK" w:hAnsi="Times New Roman KK EK"/>
          <w:sz w:val="28"/>
          <w:szCs w:val="28"/>
        </w:rPr>
        <w:t>:</w:t>
      </w:r>
    </w:p>
    <w:p w:rsidR="00BF6B69" w:rsidRPr="005E171C" w:rsidRDefault="00BF6B69" w:rsidP="009E4C7E">
      <w:pPr>
        <w:pStyle w:val="BodyTextIndent"/>
        <w:ind w:firstLine="284"/>
        <w:jc w:val="center"/>
        <w:rPr>
          <w:rFonts w:ascii="Times New Roman KK EK" w:hAnsi="Times New Roman KK EK"/>
          <w:sz w:val="28"/>
          <w:szCs w:val="28"/>
        </w:rPr>
      </w:pPr>
      <w:r w:rsidRPr="005E171C">
        <w:rPr>
          <w:rFonts w:ascii="Times New Roman KK EK" w:hAnsi="Times New Roman KK EK"/>
          <w:sz w:val="28"/>
          <w:szCs w:val="28"/>
        </w:rPr>
        <w:t>1&lt;</w:t>
      </w:r>
      <w:r w:rsidRPr="005E171C">
        <w:rPr>
          <w:rFonts w:ascii="Times New Roman KK EK" w:hAnsi="Times New Roman KK EK"/>
          <w:sz w:val="28"/>
          <w:szCs w:val="28"/>
          <w:lang w:val="en-US"/>
        </w:rPr>
        <w:t>K</w:t>
      </w:r>
      <w:r w:rsidRPr="005E171C">
        <w:rPr>
          <w:rFonts w:ascii="Times New Roman KK EK" w:hAnsi="Times New Roman KK EK"/>
          <w:sz w:val="28"/>
          <w:szCs w:val="28"/>
        </w:rPr>
        <w:t>&lt;(</w:t>
      </w:r>
      <w:r w:rsidRPr="005E171C">
        <w:rPr>
          <w:rFonts w:ascii="Times New Roman KK EK" w:hAnsi="Times New Roman KK EK"/>
          <w:sz w:val="28"/>
          <w:szCs w:val="28"/>
          <w:lang w:val="en-US"/>
        </w:rPr>
        <w:t>P</w:t>
      </w:r>
      <w:r w:rsidRPr="005E171C">
        <w:rPr>
          <w:rFonts w:ascii="Times New Roman KK EK" w:hAnsi="Times New Roman KK EK"/>
          <w:sz w:val="28"/>
          <w:szCs w:val="28"/>
        </w:rPr>
        <w:t>-1)</w:t>
      </w:r>
    </w:p>
    <w:p w:rsidR="00BF6B69" w:rsidRPr="005E171C" w:rsidRDefault="00BF6B69" w:rsidP="009E4C7E">
      <w:pPr>
        <w:pStyle w:val="BodyTextIndent"/>
        <w:ind w:firstLine="0"/>
        <w:rPr>
          <w:rFonts w:ascii="Times New Roman KK EK" w:hAnsi="Times New Roman KK EK"/>
          <w:sz w:val="28"/>
          <w:szCs w:val="28"/>
          <w:lang w:val="kk-KZ"/>
        </w:rPr>
      </w:pPr>
      <w:r w:rsidRPr="005E171C">
        <w:rPr>
          <w:rFonts w:ascii="Times New Roman KK EK" w:hAnsi="Times New Roman KK EK"/>
          <w:sz w:val="28"/>
          <w:szCs w:val="28"/>
          <w:lang w:val="kk-KZ"/>
        </w:rPr>
        <w:t>сонда K және (P-1) - өзара-жәй сандар болады.</w:t>
      </w:r>
    </w:p>
    <w:p w:rsidR="00BF6B69" w:rsidRPr="005E171C" w:rsidRDefault="00BF6B69" w:rsidP="009E4C7E">
      <w:pPr>
        <w:pStyle w:val="BodyTextIndent"/>
        <w:ind w:firstLine="570"/>
        <w:rPr>
          <w:rFonts w:ascii="Times New Roman KK EK" w:hAnsi="Times New Roman KK EK"/>
          <w:sz w:val="28"/>
          <w:szCs w:val="28"/>
          <w:lang w:val="kk-KZ"/>
        </w:rPr>
      </w:pPr>
      <w:r w:rsidRPr="005E171C">
        <w:rPr>
          <w:rFonts w:ascii="Times New Roman KK EK" w:hAnsi="Times New Roman KK EK"/>
          <w:sz w:val="28"/>
          <w:szCs w:val="28"/>
          <w:lang w:val="kk-KZ"/>
        </w:rPr>
        <w:t>Содан кейін жіберуші бүтін а-ны есептейді:</w:t>
      </w:r>
    </w:p>
    <w:p w:rsidR="00BF6B69" w:rsidRPr="005E171C" w:rsidRDefault="00BF6B69" w:rsidP="009E4C7E">
      <w:pPr>
        <w:pStyle w:val="BodyTextIndent"/>
        <w:ind w:firstLine="284"/>
        <w:jc w:val="center"/>
        <w:rPr>
          <w:rFonts w:ascii="Times New Roman KK EK" w:hAnsi="Times New Roman KK EK"/>
          <w:sz w:val="28"/>
          <w:szCs w:val="28"/>
          <w:lang w:val="kk-KZ"/>
        </w:rPr>
      </w:pPr>
      <w:r w:rsidRPr="005E171C">
        <w:rPr>
          <w:rFonts w:ascii="Times New Roman KK EK" w:hAnsi="Times New Roman KK EK"/>
          <w:sz w:val="28"/>
          <w:szCs w:val="28"/>
          <w:lang w:val="kk-KZ"/>
        </w:rPr>
        <w:t>a=G</w:t>
      </w:r>
      <w:r w:rsidRPr="005E171C">
        <w:rPr>
          <w:rFonts w:ascii="Times New Roman KK EK" w:hAnsi="Times New Roman KK EK"/>
          <w:sz w:val="28"/>
          <w:szCs w:val="28"/>
          <w:vertAlign w:val="superscript"/>
          <w:lang w:val="kk-KZ"/>
        </w:rPr>
        <w:t>K</w:t>
      </w:r>
      <w:r w:rsidRPr="005E171C">
        <w:rPr>
          <w:rFonts w:ascii="Times New Roman KK EK" w:hAnsi="Times New Roman KK EK"/>
          <w:sz w:val="28"/>
          <w:szCs w:val="28"/>
          <w:lang w:val="kk-KZ"/>
        </w:rPr>
        <w:t xml:space="preserve"> mod P</w:t>
      </w:r>
    </w:p>
    <w:p w:rsidR="00BF6B69" w:rsidRPr="005E171C" w:rsidRDefault="00BF6B69" w:rsidP="009E4C7E">
      <w:pPr>
        <w:pStyle w:val="BodyTextIndent"/>
        <w:ind w:firstLine="0"/>
        <w:rPr>
          <w:rFonts w:ascii="Times New Roman KK EK" w:hAnsi="Times New Roman KK EK"/>
          <w:sz w:val="28"/>
          <w:szCs w:val="28"/>
          <w:lang w:val="kk-KZ"/>
        </w:rPr>
      </w:pPr>
      <w:r w:rsidRPr="005E171C">
        <w:rPr>
          <w:rFonts w:ascii="Times New Roman KK EK" w:hAnsi="Times New Roman KK EK"/>
          <w:sz w:val="28"/>
          <w:szCs w:val="28"/>
          <w:lang w:val="kk-KZ"/>
        </w:rPr>
        <w:t xml:space="preserve">және Эвклидтің кеңейтілген алгоритмін қолдана отырып, Х құпия кілтінің көмегімен  </w:t>
      </w:r>
    </w:p>
    <w:p w:rsidR="00BF6B69" w:rsidRPr="005E171C" w:rsidRDefault="00BF6B69" w:rsidP="009E4C7E">
      <w:pPr>
        <w:pStyle w:val="BodyTextIndent"/>
        <w:ind w:firstLine="284"/>
        <w:jc w:val="center"/>
        <w:rPr>
          <w:rFonts w:ascii="Times New Roman KK EK" w:hAnsi="Times New Roman KK EK"/>
          <w:sz w:val="28"/>
          <w:szCs w:val="28"/>
          <w:lang w:val="kk-KZ"/>
        </w:rPr>
      </w:pPr>
      <w:r w:rsidRPr="005E171C">
        <w:rPr>
          <w:rFonts w:ascii="Times New Roman KK EK" w:hAnsi="Times New Roman KK EK"/>
          <w:sz w:val="28"/>
          <w:szCs w:val="28"/>
          <w:lang w:val="kk-KZ"/>
        </w:rPr>
        <w:t>m=X*a+K*b (mod (P-1))</w:t>
      </w:r>
    </w:p>
    <w:p w:rsidR="00BF6B69" w:rsidRPr="005E171C" w:rsidRDefault="00BF6B69" w:rsidP="009E4C7E">
      <w:pPr>
        <w:pStyle w:val="BodyTextIndent"/>
        <w:ind w:firstLine="0"/>
        <w:rPr>
          <w:rFonts w:ascii="Times New Roman KK EK" w:hAnsi="Times New Roman KK EK"/>
          <w:sz w:val="28"/>
          <w:szCs w:val="28"/>
          <w:lang w:val="kk-KZ"/>
        </w:rPr>
      </w:pPr>
      <w:r w:rsidRPr="005E171C">
        <w:rPr>
          <w:rFonts w:ascii="Times New Roman KK EK" w:hAnsi="Times New Roman KK EK"/>
          <w:sz w:val="28"/>
          <w:szCs w:val="28"/>
          <w:lang w:val="kk-KZ"/>
        </w:rPr>
        <w:t>теңдеуінен b бүтін санын есептейді.</w:t>
      </w:r>
    </w:p>
    <w:p w:rsidR="00BF6B69" w:rsidRPr="005E171C" w:rsidRDefault="00BF6B69" w:rsidP="009E4C7E">
      <w:pPr>
        <w:pStyle w:val="BodyTextIndent"/>
        <w:ind w:firstLine="570"/>
        <w:rPr>
          <w:rFonts w:ascii="Times New Roman KK EK" w:hAnsi="Times New Roman KK EK"/>
          <w:sz w:val="28"/>
          <w:szCs w:val="28"/>
          <w:lang w:val="kk-KZ"/>
        </w:rPr>
      </w:pPr>
      <w:r w:rsidRPr="005E171C">
        <w:rPr>
          <w:rFonts w:ascii="Times New Roman KK EK" w:hAnsi="Times New Roman KK EK"/>
          <w:sz w:val="28"/>
          <w:szCs w:val="28"/>
          <w:lang w:val="kk-KZ"/>
        </w:rPr>
        <w:t>(a, b) жұп сандары S сандық қолтаңбаны құрайды:</w:t>
      </w:r>
    </w:p>
    <w:p w:rsidR="00BF6B69" w:rsidRPr="000A7CF1" w:rsidRDefault="00BF6B69" w:rsidP="009E4C7E">
      <w:pPr>
        <w:pStyle w:val="BodyTextIndent"/>
        <w:ind w:firstLine="284"/>
        <w:jc w:val="center"/>
        <w:rPr>
          <w:rFonts w:ascii="Times New Roman KK EK" w:hAnsi="Times New Roman KK EK"/>
          <w:sz w:val="28"/>
          <w:szCs w:val="28"/>
          <w:lang w:val="kk-KZ"/>
        </w:rPr>
      </w:pPr>
      <w:r w:rsidRPr="000A7CF1">
        <w:rPr>
          <w:rFonts w:ascii="Times New Roman KK EK" w:hAnsi="Times New Roman KK EK"/>
          <w:sz w:val="28"/>
          <w:szCs w:val="28"/>
          <w:lang w:val="kk-KZ"/>
        </w:rPr>
        <w:t>S=(a, b).</w:t>
      </w:r>
    </w:p>
    <w:p w:rsidR="00BF6B69" w:rsidRPr="005E171C" w:rsidRDefault="00BF6B69" w:rsidP="009E4C7E">
      <w:pPr>
        <w:pStyle w:val="BodyTextIndent"/>
        <w:ind w:firstLine="558"/>
        <w:rPr>
          <w:rFonts w:ascii="Times New Roman KK EK" w:hAnsi="Times New Roman KK EK"/>
          <w:sz w:val="28"/>
          <w:szCs w:val="28"/>
        </w:rPr>
      </w:pPr>
      <w:r w:rsidRPr="000A7CF1">
        <w:rPr>
          <w:rFonts w:ascii="Times New Roman KK EK" w:hAnsi="Times New Roman KK EK"/>
          <w:sz w:val="28"/>
          <w:szCs w:val="28"/>
          <w:lang w:val="kk-KZ"/>
        </w:rPr>
        <w:t xml:space="preserve">(M, a, b) </w:t>
      </w:r>
      <w:r w:rsidRPr="005E171C">
        <w:rPr>
          <w:rFonts w:ascii="Times New Roman KK EK" w:hAnsi="Times New Roman KK EK"/>
          <w:sz w:val="28"/>
          <w:szCs w:val="28"/>
          <w:lang w:val="kk-KZ"/>
        </w:rPr>
        <w:t xml:space="preserve">үш саны </w:t>
      </w:r>
      <w:r w:rsidRPr="000A7CF1">
        <w:rPr>
          <w:rFonts w:ascii="Times New Roman KK EK" w:hAnsi="Times New Roman KK EK"/>
          <w:sz w:val="28"/>
          <w:szCs w:val="28"/>
          <w:lang w:val="kk-KZ"/>
        </w:rPr>
        <w:t xml:space="preserve">(X, K) </w:t>
      </w:r>
      <w:r w:rsidRPr="005E171C">
        <w:rPr>
          <w:rFonts w:ascii="Times New Roman KK EK" w:hAnsi="Times New Roman KK EK"/>
          <w:sz w:val="28"/>
          <w:szCs w:val="28"/>
          <w:lang w:val="kk-KZ"/>
        </w:rPr>
        <w:t>жұп саны құпия сақталғандықтан алушыға беріледі</w:t>
      </w:r>
      <w:r w:rsidRPr="000A7CF1">
        <w:rPr>
          <w:rFonts w:ascii="Times New Roman KK EK" w:hAnsi="Times New Roman KK EK"/>
          <w:sz w:val="28"/>
          <w:szCs w:val="28"/>
          <w:lang w:val="kk-KZ"/>
        </w:rPr>
        <w:t>. (M, a, b)</w:t>
      </w:r>
      <w:r w:rsidRPr="005E171C">
        <w:rPr>
          <w:rFonts w:ascii="Times New Roman KK EK" w:hAnsi="Times New Roman KK EK"/>
          <w:sz w:val="28"/>
          <w:szCs w:val="28"/>
          <w:lang w:val="kk-KZ"/>
        </w:rPr>
        <w:t xml:space="preserve"> қолтаңба қойылған хабар қабылданғаннан кейін алушы  </w:t>
      </w:r>
      <w:r w:rsidRPr="000A7CF1">
        <w:rPr>
          <w:rFonts w:ascii="Times New Roman KK EK" w:hAnsi="Times New Roman KK EK"/>
          <w:sz w:val="28"/>
          <w:szCs w:val="28"/>
          <w:lang w:val="kk-KZ"/>
        </w:rPr>
        <w:t xml:space="preserve">S=(a, b) </w:t>
      </w:r>
      <w:r w:rsidRPr="005E171C">
        <w:rPr>
          <w:rFonts w:ascii="Times New Roman KK EK" w:hAnsi="Times New Roman KK EK"/>
          <w:sz w:val="28"/>
          <w:szCs w:val="28"/>
          <w:lang w:val="kk-KZ"/>
        </w:rPr>
        <w:t>қолтаңбасы М хабарына сәйкес келе ме жоқ па соны тексеруі керек</w:t>
      </w:r>
      <w:r w:rsidRPr="000A7CF1">
        <w:rPr>
          <w:rFonts w:ascii="Times New Roman KK EK" w:hAnsi="Times New Roman KK EK"/>
          <w:sz w:val="28"/>
          <w:szCs w:val="28"/>
          <w:lang w:val="kk-KZ"/>
        </w:rPr>
        <w:t xml:space="preserve">. </w:t>
      </w:r>
      <w:r w:rsidRPr="005E171C">
        <w:rPr>
          <w:rFonts w:ascii="Times New Roman KK EK" w:hAnsi="Times New Roman KK EK"/>
          <w:sz w:val="28"/>
          <w:szCs w:val="28"/>
          <w:lang w:val="kk-KZ"/>
        </w:rPr>
        <w:t>Ол үшін алушы келесіні орындайды</w:t>
      </w:r>
      <w:r w:rsidRPr="005E171C">
        <w:rPr>
          <w:rFonts w:ascii="Times New Roman KK EK" w:hAnsi="Times New Roman KK EK"/>
          <w:sz w:val="28"/>
          <w:szCs w:val="28"/>
        </w:rPr>
        <w:t>:</w:t>
      </w:r>
    </w:p>
    <w:p w:rsidR="00BF6B69" w:rsidRPr="005E171C" w:rsidRDefault="00BF6B69" w:rsidP="009E4C7E">
      <w:pPr>
        <w:pStyle w:val="BodyTextIndent"/>
        <w:numPr>
          <w:ilvl w:val="0"/>
          <w:numId w:val="23"/>
        </w:numPr>
        <w:tabs>
          <w:tab w:val="num" w:pos="993"/>
        </w:tabs>
        <w:ind w:left="993" w:hanging="426"/>
        <w:rPr>
          <w:rFonts w:ascii="Times New Roman KK EK" w:hAnsi="Times New Roman KK EK"/>
          <w:sz w:val="28"/>
          <w:szCs w:val="28"/>
        </w:rPr>
      </w:pPr>
      <w:r w:rsidRPr="005E171C">
        <w:rPr>
          <w:rFonts w:ascii="Times New Roman KK EK" w:hAnsi="Times New Roman KK EK"/>
          <w:sz w:val="28"/>
          <w:szCs w:val="28"/>
          <w:lang w:val="kk-KZ"/>
        </w:rPr>
        <w:t>М алынған хабарын араластырады</w:t>
      </w:r>
      <w:r w:rsidRPr="005E171C">
        <w:rPr>
          <w:rFonts w:ascii="Times New Roman KK EK" w:hAnsi="Times New Roman KK EK"/>
          <w:sz w:val="28"/>
          <w:szCs w:val="28"/>
        </w:rPr>
        <w:t xml:space="preserve">, </w:t>
      </w:r>
      <w:r w:rsidRPr="005E171C">
        <w:rPr>
          <w:rFonts w:ascii="Times New Roman KK EK" w:hAnsi="Times New Roman KK EK"/>
          <w:sz w:val="28"/>
          <w:szCs w:val="28"/>
          <w:lang w:val="kk-KZ"/>
        </w:rPr>
        <w:t xml:space="preserve">яғни </w:t>
      </w:r>
      <w:r w:rsidRPr="005E171C">
        <w:rPr>
          <w:rFonts w:ascii="Times New Roman KK EK" w:hAnsi="Times New Roman KK EK"/>
          <w:sz w:val="28"/>
          <w:szCs w:val="28"/>
          <w:lang w:val="en-US"/>
        </w:rPr>
        <w:t>m</w:t>
      </w:r>
      <w:r w:rsidRPr="005E171C">
        <w:rPr>
          <w:rFonts w:ascii="Times New Roman KK EK" w:hAnsi="Times New Roman KK EK"/>
          <w:sz w:val="28"/>
          <w:szCs w:val="28"/>
        </w:rPr>
        <w:t>=</w:t>
      </w:r>
      <w:r w:rsidRPr="005E171C">
        <w:rPr>
          <w:rFonts w:ascii="Times New Roman KK EK" w:hAnsi="Times New Roman KK EK"/>
          <w:sz w:val="28"/>
          <w:szCs w:val="28"/>
          <w:lang w:val="en-US"/>
        </w:rPr>
        <w:t>h</w:t>
      </w:r>
      <w:r w:rsidRPr="005E171C">
        <w:rPr>
          <w:rFonts w:ascii="Times New Roman KK EK" w:hAnsi="Times New Roman KK EK"/>
          <w:sz w:val="28"/>
          <w:szCs w:val="28"/>
        </w:rPr>
        <w:t>(</w:t>
      </w:r>
      <w:r w:rsidRPr="005E171C">
        <w:rPr>
          <w:rFonts w:ascii="Times New Roman KK EK" w:hAnsi="Times New Roman KK EK"/>
          <w:sz w:val="28"/>
          <w:szCs w:val="28"/>
          <w:lang w:val="en-US"/>
        </w:rPr>
        <w:t>M</w:t>
      </w:r>
      <w:r w:rsidRPr="005E171C">
        <w:rPr>
          <w:rFonts w:ascii="Times New Roman KK EK" w:hAnsi="Times New Roman KK EK"/>
          <w:sz w:val="28"/>
          <w:szCs w:val="28"/>
        </w:rPr>
        <w:t>)</w:t>
      </w:r>
      <w:r w:rsidRPr="005E171C">
        <w:rPr>
          <w:rFonts w:ascii="Times New Roman KK EK" w:hAnsi="Times New Roman KK EK"/>
          <w:sz w:val="28"/>
          <w:szCs w:val="28"/>
          <w:lang w:val="kk-KZ"/>
        </w:rPr>
        <w:t xml:space="preserve"> есептейді</w:t>
      </w:r>
      <w:r w:rsidRPr="005E171C">
        <w:rPr>
          <w:rFonts w:ascii="Times New Roman KK EK" w:hAnsi="Times New Roman KK EK"/>
          <w:sz w:val="28"/>
          <w:szCs w:val="28"/>
        </w:rPr>
        <w:t>;</w:t>
      </w:r>
    </w:p>
    <w:p w:rsidR="00BF6B69" w:rsidRPr="005E171C" w:rsidRDefault="00BF6B69" w:rsidP="009E4C7E">
      <w:pPr>
        <w:pStyle w:val="BodyTextIndent"/>
        <w:numPr>
          <w:ilvl w:val="0"/>
          <w:numId w:val="23"/>
        </w:numPr>
        <w:tabs>
          <w:tab w:val="num" w:pos="993"/>
        </w:tabs>
        <w:ind w:left="993" w:hanging="426"/>
        <w:rPr>
          <w:rFonts w:ascii="Times New Roman KK EK" w:hAnsi="Times New Roman KK EK"/>
          <w:sz w:val="28"/>
          <w:szCs w:val="28"/>
        </w:rPr>
      </w:pPr>
      <w:r w:rsidRPr="005E171C">
        <w:rPr>
          <w:rFonts w:ascii="Times New Roman KK EK" w:hAnsi="Times New Roman KK EK"/>
          <w:sz w:val="28"/>
          <w:szCs w:val="28"/>
          <w:lang w:val="en-US"/>
        </w:rPr>
        <w:t>A</w:t>
      </w:r>
      <w:r w:rsidRPr="005E171C">
        <w:rPr>
          <w:rFonts w:ascii="Times New Roman KK EK" w:hAnsi="Times New Roman KK EK"/>
          <w:sz w:val="28"/>
          <w:szCs w:val="28"/>
        </w:rPr>
        <w:t>=</w:t>
      </w:r>
      <w:r w:rsidRPr="005E171C">
        <w:rPr>
          <w:rFonts w:ascii="Times New Roman KK EK" w:hAnsi="Times New Roman KK EK"/>
          <w:sz w:val="28"/>
          <w:szCs w:val="28"/>
          <w:lang w:val="en-US"/>
        </w:rPr>
        <w:t>Y</w:t>
      </w:r>
      <w:r w:rsidRPr="005E171C">
        <w:rPr>
          <w:rFonts w:ascii="Times New Roman KK EK" w:hAnsi="Times New Roman KK EK"/>
          <w:sz w:val="28"/>
          <w:szCs w:val="28"/>
          <w:vertAlign w:val="superscript"/>
          <w:lang w:val="en-US"/>
        </w:rPr>
        <w:t>a</w:t>
      </w:r>
      <w:r w:rsidRPr="005E171C">
        <w:rPr>
          <w:rFonts w:ascii="Times New Roman KK EK" w:hAnsi="Times New Roman KK EK"/>
          <w:sz w:val="28"/>
          <w:szCs w:val="28"/>
          <w:lang w:val="en-US"/>
        </w:rPr>
        <w:t>a</w:t>
      </w:r>
      <w:r w:rsidRPr="005E171C">
        <w:rPr>
          <w:rFonts w:ascii="Times New Roman KK EK" w:hAnsi="Times New Roman KK EK"/>
          <w:sz w:val="28"/>
          <w:szCs w:val="28"/>
          <w:vertAlign w:val="superscript"/>
          <w:lang w:val="en-US"/>
        </w:rPr>
        <w:t>b</w:t>
      </w:r>
      <w:r w:rsidRPr="005E171C">
        <w:rPr>
          <w:rFonts w:ascii="Times New Roman KK EK" w:hAnsi="Times New Roman KK EK"/>
          <w:sz w:val="28"/>
          <w:szCs w:val="28"/>
        </w:rPr>
        <w:t xml:space="preserve"> (</w:t>
      </w:r>
      <w:r w:rsidRPr="005E171C">
        <w:rPr>
          <w:rFonts w:ascii="Times New Roman KK EK" w:hAnsi="Times New Roman KK EK"/>
          <w:sz w:val="28"/>
          <w:szCs w:val="28"/>
          <w:lang w:val="en-US"/>
        </w:rPr>
        <w:t>mod</w:t>
      </w:r>
      <w:r w:rsidRPr="005E171C">
        <w:rPr>
          <w:rFonts w:ascii="Times New Roman KK EK" w:hAnsi="Times New Roman KK EK"/>
          <w:sz w:val="28"/>
          <w:szCs w:val="28"/>
        </w:rPr>
        <w:t xml:space="preserve"> </w:t>
      </w:r>
      <w:r w:rsidRPr="005E171C">
        <w:rPr>
          <w:rFonts w:ascii="Times New Roman KK EK" w:hAnsi="Times New Roman KK EK"/>
          <w:sz w:val="28"/>
          <w:szCs w:val="28"/>
          <w:lang w:val="en-US"/>
        </w:rPr>
        <w:t>P</w:t>
      </w:r>
      <w:r w:rsidRPr="005E171C">
        <w:rPr>
          <w:rFonts w:ascii="Times New Roman KK EK" w:hAnsi="Times New Roman KK EK"/>
          <w:sz w:val="28"/>
          <w:szCs w:val="28"/>
        </w:rPr>
        <w:t xml:space="preserve">) </w:t>
      </w:r>
      <w:r w:rsidRPr="005E171C">
        <w:rPr>
          <w:rFonts w:ascii="Times New Roman KK EK" w:hAnsi="Times New Roman KK EK"/>
          <w:sz w:val="28"/>
          <w:szCs w:val="28"/>
          <w:lang w:val="kk-KZ"/>
        </w:rPr>
        <w:t xml:space="preserve">мәндерін есептейді және </w:t>
      </w:r>
    </w:p>
    <w:p w:rsidR="00BF6B69" w:rsidRPr="005E171C" w:rsidRDefault="00BF6B69" w:rsidP="009E4C7E">
      <w:pPr>
        <w:pStyle w:val="BodyTextIndent"/>
        <w:ind w:left="567" w:firstLine="0"/>
        <w:jc w:val="center"/>
        <w:rPr>
          <w:rFonts w:ascii="Times New Roman KK EK" w:hAnsi="Times New Roman KK EK"/>
          <w:sz w:val="28"/>
          <w:szCs w:val="28"/>
        </w:rPr>
      </w:pPr>
      <w:r w:rsidRPr="005E171C">
        <w:rPr>
          <w:rFonts w:ascii="Times New Roman KK EK" w:hAnsi="Times New Roman KK EK"/>
          <w:sz w:val="28"/>
          <w:szCs w:val="28"/>
          <w:lang w:val="en-US"/>
        </w:rPr>
        <w:t>A</w:t>
      </w:r>
      <w:r w:rsidRPr="005E171C">
        <w:rPr>
          <w:rFonts w:ascii="Times New Roman KK EK" w:hAnsi="Times New Roman KK EK"/>
          <w:sz w:val="28"/>
          <w:szCs w:val="28"/>
        </w:rPr>
        <w:t>=</w:t>
      </w:r>
      <w:r w:rsidRPr="005E171C">
        <w:rPr>
          <w:rFonts w:ascii="Times New Roman KK EK" w:hAnsi="Times New Roman KK EK"/>
          <w:sz w:val="28"/>
          <w:szCs w:val="28"/>
          <w:lang w:val="en-US"/>
        </w:rPr>
        <w:t>G</w:t>
      </w:r>
      <w:r w:rsidRPr="005E171C">
        <w:rPr>
          <w:rFonts w:ascii="Times New Roman KK EK" w:hAnsi="Times New Roman KK EK"/>
          <w:sz w:val="28"/>
          <w:szCs w:val="28"/>
          <w:vertAlign w:val="superscript"/>
          <w:lang w:val="en-US"/>
        </w:rPr>
        <w:t>m</w:t>
      </w:r>
      <w:r w:rsidRPr="005E171C">
        <w:rPr>
          <w:rFonts w:ascii="Times New Roman KK EK" w:hAnsi="Times New Roman KK EK"/>
          <w:sz w:val="28"/>
          <w:szCs w:val="28"/>
        </w:rPr>
        <w:t xml:space="preserve"> (</w:t>
      </w:r>
      <w:r w:rsidRPr="005E171C">
        <w:rPr>
          <w:rFonts w:ascii="Times New Roman KK EK" w:hAnsi="Times New Roman KK EK"/>
          <w:sz w:val="28"/>
          <w:szCs w:val="28"/>
          <w:lang w:val="en-US"/>
        </w:rPr>
        <w:t>mod</w:t>
      </w:r>
      <w:r w:rsidRPr="005E171C">
        <w:rPr>
          <w:rFonts w:ascii="Times New Roman KK EK" w:hAnsi="Times New Roman KK EK"/>
          <w:sz w:val="28"/>
          <w:szCs w:val="28"/>
        </w:rPr>
        <w:t xml:space="preserve"> </w:t>
      </w:r>
      <w:r w:rsidRPr="005E171C">
        <w:rPr>
          <w:rFonts w:ascii="Times New Roman KK EK" w:hAnsi="Times New Roman KK EK"/>
          <w:sz w:val="28"/>
          <w:szCs w:val="28"/>
          <w:lang w:val="en-US"/>
        </w:rPr>
        <w:t>P</w:t>
      </w:r>
      <w:r w:rsidRPr="005E171C">
        <w:rPr>
          <w:rFonts w:ascii="Times New Roman KK EK" w:hAnsi="Times New Roman KK EK"/>
          <w:sz w:val="28"/>
          <w:szCs w:val="28"/>
        </w:rPr>
        <w:t>)</w:t>
      </w:r>
    </w:p>
    <w:p w:rsidR="00BF6B69" w:rsidRPr="005E171C" w:rsidRDefault="00BF6B69" w:rsidP="009E4C7E">
      <w:pPr>
        <w:pStyle w:val="BodyTextIndent"/>
        <w:ind w:firstLine="0"/>
        <w:rPr>
          <w:rFonts w:ascii="Times New Roman KK EK" w:hAnsi="Times New Roman KK EK"/>
          <w:sz w:val="28"/>
          <w:szCs w:val="28"/>
        </w:rPr>
      </w:pPr>
      <w:r w:rsidRPr="005E171C">
        <w:rPr>
          <w:rFonts w:ascii="Times New Roman KK EK" w:hAnsi="Times New Roman KK EK"/>
          <w:sz w:val="28"/>
          <w:szCs w:val="28"/>
          <w:lang w:val="kk-KZ"/>
        </w:rPr>
        <w:t>болған жағдайда М хабарын дұрыс деп хабарлайды.</w:t>
      </w:r>
      <w:r w:rsidRPr="005E171C">
        <w:rPr>
          <w:rFonts w:ascii="Times New Roman KK EK" w:hAnsi="Times New Roman KK EK"/>
          <w:sz w:val="28"/>
          <w:szCs w:val="28"/>
        </w:rPr>
        <w:t xml:space="preserve"> </w:t>
      </w:r>
      <w:r w:rsidRPr="005E171C">
        <w:rPr>
          <w:rFonts w:ascii="Times New Roman KK EK" w:hAnsi="Times New Roman KK EK"/>
          <w:sz w:val="28"/>
          <w:szCs w:val="28"/>
          <w:lang w:val="kk-KZ"/>
        </w:rPr>
        <w:t xml:space="preserve">Басқаша айтқанда, алушы </w:t>
      </w:r>
    </w:p>
    <w:p w:rsidR="00BF6B69" w:rsidRPr="00D91225" w:rsidRDefault="00BF6B69" w:rsidP="009E4C7E">
      <w:pPr>
        <w:pStyle w:val="BodyTextIndent"/>
        <w:ind w:firstLine="284"/>
        <w:jc w:val="center"/>
        <w:rPr>
          <w:rFonts w:ascii="Times New Roman KK EK" w:hAnsi="Times New Roman KK EK"/>
          <w:sz w:val="28"/>
          <w:szCs w:val="28"/>
          <w:lang w:val="en-US"/>
        </w:rPr>
      </w:pPr>
      <w:r w:rsidRPr="005E171C">
        <w:rPr>
          <w:rFonts w:ascii="Times New Roman KK EK" w:hAnsi="Times New Roman KK EK"/>
          <w:sz w:val="28"/>
          <w:szCs w:val="28"/>
          <w:lang w:val="en-US"/>
        </w:rPr>
        <w:t>Y</w:t>
      </w:r>
      <w:r w:rsidRPr="005E171C">
        <w:rPr>
          <w:rFonts w:ascii="Times New Roman KK EK" w:hAnsi="Times New Roman KK EK"/>
          <w:sz w:val="28"/>
          <w:szCs w:val="28"/>
          <w:vertAlign w:val="superscript"/>
          <w:lang w:val="en-US"/>
        </w:rPr>
        <w:t>a</w:t>
      </w:r>
      <w:r w:rsidRPr="005E171C">
        <w:rPr>
          <w:rFonts w:ascii="Times New Roman KK EK" w:hAnsi="Times New Roman KK EK"/>
          <w:sz w:val="28"/>
          <w:szCs w:val="28"/>
          <w:lang w:val="en-US"/>
        </w:rPr>
        <w:t>a</w:t>
      </w:r>
      <w:r w:rsidRPr="005E171C">
        <w:rPr>
          <w:rFonts w:ascii="Times New Roman KK EK" w:hAnsi="Times New Roman KK EK"/>
          <w:sz w:val="28"/>
          <w:szCs w:val="28"/>
          <w:vertAlign w:val="superscript"/>
          <w:lang w:val="en-US"/>
        </w:rPr>
        <w:t>b</w:t>
      </w:r>
      <w:r w:rsidRPr="00D91225">
        <w:rPr>
          <w:rFonts w:ascii="Times New Roman KK EK" w:hAnsi="Times New Roman KK EK"/>
          <w:sz w:val="28"/>
          <w:szCs w:val="28"/>
          <w:lang w:val="en-US"/>
        </w:rPr>
        <w:t xml:space="preserve"> (</w:t>
      </w:r>
      <w:r w:rsidRPr="005E171C">
        <w:rPr>
          <w:rFonts w:ascii="Times New Roman KK EK" w:hAnsi="Times New Roman KK EK"/>
          <w:sz w:val="28"/>
          <w:szCs w:val="28"/>
          <w:lang w:val="en-US"/>
        </w:rPr>
        <w:t>mod</w:t>
      </w:r>
      <w:r w:rsidRPr="00D91225">
        <w:rPr>
          <w:rFonts w:ascii="Times New Roman KK EK" w:hAnsi="Times New Roman KK EK"/>
          <w:sz w:val="28"/>
          <w:szCs w:val="28"/>
          <w:lang w:val="en-US"/>
        </w:rPr>
        <w:t xml:space="preserve"> </w:t>
      </w:r>
      <w:r w:rsidRPr="005E171C">
        <w:rPr>
          <w:rFonts w:ascii="Times New Roman KK EK" w:hAnsi="Times New Roman KK EK"/>
          <w:sz w:val="28"/>
          <w:szCs w:val="28"/>
          <w:lang w:val="en-US"/>
        </w:rPr>
        <w:t>P</w:t>
      </w:r>
      <w:r w:rsidRPr="00D91225">
        <w:rPr>
          <w:rFonts w:ascii="Times New Roman KK EK" w:hAnsi="Times New Roman KK EK"/>
          <w:sz w:val="28"/>
          <w:szCs w:val="28"/>
          <w:lang w:val="en-US"/>
        </w:rPr>
        <w:t xml:space="preserve">)= </w:t>
      </w:r>
      <w:r w:rsidRPr="005E171C">
        <w:rPr>
          <w:rFonts w:ascii="Times New Roman KK EK" w:hAnsi="Times New Roman KK EK"/>
          <w:sz w:val="28"/>
          <w:szCs w:val="28"/>
          <w:lang w:val="en-US"/>
        </w:rPr>
        <w:t>G</w:t>
      </w:r>
      <w:r w:rsidRPr="005E171C">
        <w:rPr>
          <w:rFonts w:ascii="Times New Roman KK EK" w:hAnsi="Times New Roman KK EK"/>
          <w:sz w:val="28"/>
          <w:szCs w:val="28"/>
          <w:vertAlign w:val="superscript"/>
          <w:lang w:val="en-US"/>
        </w:rPr>
        <w:t>m</w:t>
      </w:r>
      <w:r w:rsidRPr="00D91225">
        <w:rPr>
          <w:rFonts w:ascii="Times New Roman KK EK" w:hAnsi="Times New Roman KK EK"/>
          <w:sz w:val="28"/>
          <w:szCs w:val="28"/>
          <w:lang w:val="en-US"/>
        </w:rPr>
        <w:t xml:space="preserve"> (</w:t>
      </w:r>
      <w:r w:rsidRPr="005E171C">
        <w:rPr>
          <w:rFonts w:ascii="Times New Roman KK EK" w:hAnsi="Times New Roman KK EK"/>
          <w:sz w:val="28"/>
          <w:szCs w:val="28"/>
          <w:lang w:val="en-US"/>
        </w:rPr>
        <w:t>mod</w:t>
      </w:r>
      <w:r w:rsidRPr="00D91225">
        <w:rPr>
          <w:rFonts w:ascii="Times New Roman KK EK" w:hAnsi="Times New Roman KK EK"/>
          <w:sz w:val="28"/>
          <w:szCs w:val="28"/>
          <w:lang w:val="en-US"/>
        </w:rPr>
        <w:t xml:space="preserve"> </w:t>
      </w:r>
      <w:r w:rsidRPr="005E171C">
        <w:rPr>
          <w:rFonts w:ascii="Times New Roman KK EK" w:hAnsi="Times New Roman KK EK"/>
          <w:sz w:val="28"/>
          <w:szCs w:val="28"/>
          <w:lang w:val="en-US"/>
        </w:rPr>
        <w:t>P</w:t>
      </w:r>
      <w:r w:rsidRPr="00D91225">
        <w:rPr>
          <w:rFonts w:ascii="Times New Roman KK EK" w:hAnsi="Times New Roman KK EK"/>
          <w:sz w:val="28"/>
          <w:szCs w:val="28"/>
          <w:lang w:val="en-US"/>
        </w:rPr>
        <w:t>)</w:t>
      </w:r>
    </w:p>
    <w:p w:rsidR="00BF6B69" w:rsidRPr="005E171C" w:rsidRDefault="00BF6B69" w:rsidP="009E4C7E">
      <w:pPr>
        <w:pStyle w:val="BodyTextIndent"/>
        <w:ind w:firstLine="0"/>
        <w:rPr>
          <w:rFonts w:ascii="Times New Roman KK EK" w:hAnsi="Times New Roman KK EK"/>
          <w:sz w:val="28"/>
          <w:szCs w:val="28"/>
          <w:lang w:val="kk-KZ"/>
        </w:rPr>
      </w:pPr>
      <w:r w:rsidRPr="005E171C">
        <w:rPr>
          <w:rFonts w:ascii="Times New Roman KK EK" w:hAnsi="Times New Roman KK EK"/>
          <w:sz w:val="28"/>
          <w:szCs w:val="28"/>
          <w:lang w:val="kk-KZ"/>
        </w:rPr>
        <w:t xml:space="preserve">арақатынасының дұрыстығын тексереді. </w:t>
      </w:r>
    </w:p>
    <w:p w:rsidR="00BF6B69" w:rsidRPr="005E171C" w:rsidRDefault="00BF6B69" w:rsidP="009E4C7E">
      <w:pPr>
        <w:pStyle w:val="BodyTextIndent"/>
        <w:ind w:firstLine="570"/>
        <w:rPr>
          <w:rFonts w:ascii="Times New Roman KK EK" w:hAnsi="Times New Roman KK EK"/>
          <w:sz w:val="28"/>
          <w:szCs w:val="28"/>
          <w:lang w:val="kk-KZ"/>
        </w:rPr>
      </w:pPr>
      <w:r w:rsidRPr="005E171C">
        <w:rPr>
          <w:rFonts w:ascii="Times New Roman KK EK" w:hAnsi="Times New Roman KK EK"/>
          <w:sz w:val="28"/>
          <w:szCs w:val="28"/>
          <w:lang w:val="kk-KZ"/>
        </w:rPr>
        <w:t>Бұл теңдеу тек S=(a, b) болғанда ғана орындалады, яғни М-нің астындағы қолтаңба Y ашық кілті алынған Х құпия кілтінің көмегімен алынады (Сайып келгенде, М хабарын жіберушінің берілген Х құпия кілттің иесі екеніне және жіберуші дәл осы нақты М құжатқа қол қойғанына сенімді болуға болады).</w:t>
      </w:r>
    </w:p>
    <w:p w:rsidR="00BF6B69" w:rsidRPr="005E171C" w:rsidRDefault="00BF6B69" w:rsidP="009E4C7E">
      <w:pPr>
        <w:pStyle w:val="BodyTextIndent"/>
        <w:ind w:firstLine="570"/>
        <w:rPr>
          <w:rFonts w:ascii="Times New Roman KK EK" w:hAnsi="Times New Roman KK EK"/>
          <w:sz w:val="28"/>
          <w:szCs w:val="28"/>
          <w:lang w:val="kk-KZ"/>
        </w:rPr>
      </w:pPr>
      <w:r w:rsidRPr="005E171C">
        <w:rPr>
          <w:rFonts w:ascii="Times New Roman KK EK" w:hAnsi="Times New Roman KK EK"/>
          <w:sz w:val="28"/>
          <w:szCs w:val="28"/>
          <w:lang w:val="kk-KZ"/>
        </w:rPr>
        <w:t>Эль-Гамали әдісі бойынша әр қолтаңбаның орындалуы К жаңа мәнін талап етеді (бұл мән кездейсоқ таңдалуы керек).</w:t>
      </w:r>
    </w:p>
    <w:p w:rsidR="00BF6B69" w:rsidRPr="009E4C7E" w:rsidRDefault="00BF6B69" w:rsidP="00D91225">
      <w:pPr>
        <w:pStyle w:val="Heading3"/>
        <w:jc w:val="left"/>
        <w:rPr>
          <w:lang w:val="kk-KZ"/>
        </w:rPr>
      </w:pPr>
      <w:bookmarkStart w:id="28" w:name="_Toc286417458"/>
      <w:bookmarkStart w:id="29" w:name="_Toc286417574"/>
      <w:r>
        <w:rPr>
          <w:lang w:val="kk-KZ"/>
        </w:rPr>
        <w:t xml:space="preserve">2.4. </w:t>
      </w:r>
      <w:r w:rsidRPr="00C83729">
        <w:rPr>
          <w:lang w:val="kk-KZ"/>
        </w:rPr>
        <w:t>Криптографиялық кілттерді басқару</w:t>
      </w:r>
      <w:bookmarkEnd w:id="28"/>
      <w:bookmarkEnd w:id="29"/>
    </w:p>
    <w:p w:rsidR="00BF6B69" w:rsidRPr="005E171C" w:rsidRDefault="00BF6B69" w:rsidP="009E4C7E">
      <w:pPr>
        <w:ind w:firstLine="570"/>
        <w:jc w:val="both"/>
        <w:rPr>
          <w:rFonts w:ascii="Times New Roman KK EK" w:hAnsi="Times New Roman KK EK"/>
          <w:sz w:val="28"/>
          <w:szCs w:val="28"/>
          <w:lang w:val="kk-KZ"/>
        </w:rPr>
      </w:pPr>
      <w:r w:rsidRPr="005E171C">
        <w:rPr>
          <w:rFonts w:ascii="Times New Roman KK EK" w:hAnsi="Times New Roman KK EK"/>
          <w:b/>
          <w:bCs/>
          <w:sz w:val="28"/>
          <w:szCs w:val="28"/>
          <w:lang w:val="kk-KZ"/>
        </w:rPr>
        <w:t>Криптографиялық кілттерді басқару</w:t>
      </w:r>
      <w:r w:rsidRPr="005E171C">
        <w:rPr>
          <w:rFonts w:ascii="Times New Roman KK EK" w:hAnsi="Times New Roman KK EK"/>
          <w:sz w:val="28"/>
          <w:szCs w:val="28"/>
          <w:lang w:val="kk-KZ"/>
        </w:rPr>
        <w:t xml:space="preserve"> – бұл келесі негізгі функциялардан тұратын ақпараттық процесс:</w:t>
      </w:r>
    </w:p>
    <w:p w:rsidR="00BF6B69" w:rsidRPr="00B35DD7" w:rsidRDefault="00BF6B69" w:rsidP="009E4C7E">
      <w:pPr>
        <w:numPr>
          <w:ilvl w:val="2"/>
          <w:numId w:val="25"/>
        </w:numPr>
        <w:jc w:val="both"/>
        <w:rPr>
          <w:rFonts w:ascii="Times New Roman KK EK" w:hAnsi="Times New Roman KK EK"/>
          <w:sz w:val="28"/>
          <w:szCs w:val="28"/>
          <w:lang w:val="kk-KZ"/>
        </w:rPr>
      </w:pPr>
      <w:r w:rsidRPr="005E171C">
        <w:rPr>
          <w:rFonts w:ascii="Times New Roman KK EK" w:hAnsi="Times New Roman KK EK"/>
          <w:sz w:val="28"/>
          <w:szCs w:val="28"/>
          <w:lang w:val="kk-KZ"/>
        </w:rPr>
        <w:t>кілттер генерациясы</w:t>
      </w:r>
      <w:r w:rsidRPr="00B35DD7">
        <w:rPr>
          <w:rFonts w:ascii="Times New Roman KK EK" w:hAnsi="Times New Roman KK EK"/>
          <w:sz w:val="28"/>
          <w:szCs w:val="28"/>
          <w:lang w:val="kk-KZ"/>
        </w:rPr>
        <w:t>;</w:t>
      </w:r>
    </w:p>
    <w:p w:rsidR="00BF6B69" w:rsidRPr="005E171C" w:rsidRDefault="00BF6B69" w:rsidP="009E4C7E">
      <w:pPr>
        <w:numPr>
          <w:ilvl w:val="2"/>
          <w:numId w:val="25"/>
        </w:numPr>
        <w:jc w:val="both"/>
        <w:rPr>
          <w:rFonts w:ascii="Times New Roman KK EK" w:hAnsi="Times New Roman KK EK"/>
          <w:sz w:val="28"/>
          <w:szCs w:val="28"/>
        </w:rPr>
      </w:pPr>
      <w:r w:rsidRPr="005E171C">
        <w:rPr>
          <w:rFonts w:ascii="Times New Roman KK EK" w:hAnsi="Times New Roman KK EK"/>
          <w:sz w:val="28"/>
          <w:szCs w:val="28"/>
          <w:lang w:val="kk-KZ"/>
        </w:rPr>
        <w:t>кілттерді сақтау</w:t>
      </w:r>
      <w:r w:rsidRPr="005E171C">
        <w:rPr>
          <w:rFonts w:ascii="Times New Roman KK EK" w:hAnsi="Times New Roman KK EK"/>
          <w:sz w:val="28"/>
          <w:szCs w:val="28"/>
        </w:rPr>
        <w:t>;</w:t>
      </w:r>
    </w:p>
    <w:p w:rsidR="00BF6B69" w:rsidRPr="008A460A" w:rsidRDefault="00BF6B69" w:rsidP="009E4C7E">
      <w:pPr>
        <w:numPr>
          <w:ilvl w:val="2"/>
          <w:numId w:val="25"/>
        </w:numPr>
        <w:jc w:val="both"/>
        <w:rPr>
          <w:rFonts w:ascii="Times New Roman KK EK" w:hAnsi="Times New Roman KK EK"/>
          <w:sz w:val="28"/>
          <w:szCs w:val="28"/>
        </w:rPr>
      </w:pPr>
      <w:r w:rsidRPr="005E171C">
        <w:rPr>
          <w:rFonts w:ascii="Times New Roman KK EK" w:hAnsi="Times New Roman KK EK"/>
          <w:sz w:val="28"/>
          <w:szCs w:val="28"/>
          <w:lang w:val="kk-KZ"/>
        </w:rPr>
        <w:t>кілттерді тарату</w:t>
      </w:r>
      <w:r w:rsidRPr="005E171C">
        <w:rPr>
          <w:rFonts w:ascii="Times New Roman KK EK" w:hAnsi="Times New Roman KK EK"/>
          <w:sz w:val="28"/>
          <w:szCs w:val="28"/>
        </w:rPr>
        <w:t>.</w:t>
      </w:r>
    </w:p>
    <w:p w:rsidR="00BF6B69" w:rsidRDefault="00BF6B69" w:rsidP="00D91225">
      <w:pPr>
        <w:numPr>
          <w:ilvl w:val="1"/>
          <w:numId w:val="10"/>
        </w:numPr>
        <w:rPr>
          <w:rFonts w:ascii="Times New Roman KK EK" w:hAnsi="Times New Roman KK EK"/>
          <w:b/>
          <w:bCs/>
          <w:sz w:val="28"/>
          <w:szCs w:val="28"/>
          <w:lang w:val="kk-KZ"/>
        </w:rPr>
      </w:pPr>
      <w:r w:rsidRPr="008A460A">
        <w:rPr>
          <w:rFonts w:ascii="Times New Roman KK EK" w:hAnsi="Times New Roman KK EK"/>
          <w:b/>
          <w:bCs/>
          <w:sz w:val="28"/>
          <w:szCs w:val="28"/>
          <w:lang w:val="kk-KZ"/>
        </w:rPr>
        <w:t>Кілттер генерациясы</w:t>
      </w:r>
    </w:p>
    <w:p w:rsidR="00BF6B69" w:rsidRPr="005E171C" w:rsidRDefault="00BF6B69" w:rsidP="009E4C7E">
      <w:pPr>
        <w:jc w:val="both"/>
        <w:rPr>
          <w:rFonts w:ascii="Times New Roman KK EK" w:hAnsi="Times New Roman KK EK"/>
          <w:sz w:val="28"/>
          <w:szCs w:val="28"/>
          <w:lang w:val="kk-KZ"/>
        </w:rPr>
      </w:pPr>
      <w:r>
        <w:rPr>
          <w:rFonts w:ascii="Times New Roman KK EK" w:hAnsi="Times New Roman KK EK"/>
          <w:sz w:val="28"/>
          <w:szCs w:val="28"/>
          <w:lang w:val="kk-KZ"/>
        </w:rPr>
        <w:t xml:space="preserve">        </w:t>
      </w:r>
      <w:r w:rsidRPr="005E171C">
        <w:rPr>
          <w:rFonts w:ascii="Times New Roman KK EK" w:hAnsi="Times New Roman KK EK"/>
          <w:sz w:val="28"/>
          <w:szCs w:val="28"/>
          <w:lang w:val="kk-KZ"/>
        </w:rPr>
        <w:t>Симметриялық және асимметриялық криптожүйелер үшін олардың бірдей криптоберіктіктеріндегі кілттердің ұзындығы.</w:t>
      </w:r>
    </w:p>
    <w:p w:rsidR="00BF6B69" w:rsidRPr="005E171C" w:rsidRDefault="00BF6B69" w:rsidP="009E4C7E">
      <w:pPr>
        <w:rPr>
          <w:rFonts w:ascii="Times New Roman KK EK" w:hAnsi="Times New Roman KK EK"/>
          <w:sz w:val="28"/>
          <w:szCs w:val="28"/>
          <w:lang w:val="kk-KZ"/>
        </w:rPr>
      </w:pPr>
      <w:r>
        <w:rPr>
          <w:noProof/>
        </w:rPr>
        <w:pict>
          <v:rect id="_x0000_s1141" style="position:absolute;margin-left:17.85pt;margin-top:12.65pt;width:5in;height:124.25pt;z-index:251681280" filled="f" stroked="f">
            <v:textbox style="mso-next-textbox:#_x0000_s1141">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63"/>
                    <w:gridCol w:w="3564"/>
                  </w:tblGrid>
                  <w:tr w:rsidR="00BF6B69">
                    <w:trPr>
                      <w:trHeight w:val="533"/>
                    </w:trPr>
                    <w:tc>
                      <w:tcPr>
                        <w:tcW w:w="3579" w:type="dxa"/>
                      </w:tcPr>
                      <w:p w:rsidR="00BF6B69" w:rsidRDefault="00BF6B69">
                        <w:pPr>
                          <w:jc w:val="center"/>
                          <w:rPr>
                            <w:b/>
                            <w:bCs/>
                          </w:rPr>
                        </w:pPr>
                        <w:r>
                          <w:rPr>
                            <w:b/>
                            <w:bCs/>
                            <w:lang w:val="kk-KZ"/>
                          </w:rPr>
                          <w:t>Симметриялық криптожүйенің кілттер ұзындығы</w:t>
                        </w:r>
                        <w:r>
                          <w:rPr>
                            <w:b/>
                            <w:bCs/>
                          </w:rPr>
                          <w:t>, бит</w:t>
                        </w:r>
                      </w:p>
                    </w:tc>
                    <w:tc>
                      <w:tcPr>
                        <w:tcW w:w="3579" w:type="dxa"/>
                      </w:tcPr>
                      <w:p w:rsidR="00BF6B69" w:rsidRDefault="00BF6B69">
                        <w:pPr>
                          <w:jc w:val="center"/>
                          <w:rPr>
                            <w:b/>
                            <w:bCs/>
                            <w:lang w:val="kk-KZ"/>
                          </w:rPr>
                        </w:pPr>
                        <w:r>
                          <w:rPr>
                            <w:b/>
                            <w:bCs/>
                            <w:lang w:val="kk-KZ"/>
                          </w:rPr>
                          <w:t>Асимметриялық криптожүйенің кілттер ұзындығы, бит</w:t>
                        </w:r>
                      </w:p>
                    </w:tc>
                  </w:tr>
                  <w:tr w:rsidR="00BF6B69">
                    <w:trPr>
                      <w:trHeight w:val="1412"/>
                    </w:trPr>
                    <w:tc>
                      <w:tcPr>
                        <w:tcW w:w="3579" w:type="dxa"/>
                      </w:tcPr>
                      <w:p w:rsidR="00BF6B69" w:rsidRDefault="00BF6B69">
                        <w:pPr>
                          <w:jc w:val="center"/>
                        </w:pPr>
                        <w:r>
                          <w:t>56</w:t>
                        </w:r>
                      </w:p>
                      <w:p w:rsidR="00BF6B69" w:rsidRDefault="00BF6B69">
                        <w:pPr>
                          <w:jc w:val="center"/>
                        </w:pPr>
                        <w:r>
                          <w:t>64</w:t>
                        </w:r>
                      </w:p>
                      <w:p w:rsidR="00BF6B69" w:rsidRDefault="00BF6B69">
                        <w:pPr>
                          <w:jc w:val="center"/>
                        </w:pPr>
                        <w:r>
                          <w:t>80</w:t>
                        </w:r>
                      </w:p>
                      <w:p w:rsidR="00BF6B69" w:rsidRDefault="00BF6B69">
                        <w:pPr>
                          <w:jc w:val="center"/>
                        </w:pPr>
                        <w:r>
                          <w:t>112</w:t>
                        </w:r>
                      </w:p>
                      <w:p w:rsidR="00BF6B69" w:rsidRDefault="00BF6B69">
                        <w:pPr>
                          <w:jc w:val="center"/>
                        </w:pPr>
                        <w:r>
                          <w:t>128</w:t>
                        </w:r>
                      </w:p>
                    </w:tc>
                    <w:tc>
                      <w:tcPr>
                        <w:tcW w:w="3579" w:type="dxa"/>
                      </w:tcPr>
                      <w:p w:rsidR="00BF6B69" w:rsidRDefault="00BF6B69">
                        <w:pPr>
                          <w:jc w:val="center"/>
                        </w:pPr>
                        <w:r>
                          <w:t>384</w:t>
                        </w:r>
                      </w:p>
                      <w:p w:rsidR="00BF6B69" w:rsidRDefault="00BF6B69">
                        <w:pPr>
                          <w:jc w:val="center"/>
                        </w:pPr>
                        <w:r>
                          <w:t>512</w:t>
                        </w:r>
                      </w:p>
                      <w:p w:rsidR="00BF6B69" w:rsidRDefault="00BF6B69">
                        <w:pPr>
                          <w:jc w:val="center"/>
                        </w:pPr>
                        <w:r>
                          <w:t>768</w:t>
                        </w:r>
                      </w:p>
                      <w:p w:rsidR="00BF6B69" w:rsidRDefault="00BF6B69">
                        <w:pPr>
                          <w:jc w:val="center"/>
                        </w:pPr>
                        <w:r>
                          <w:t>1792</w:t>
                        </w:r>
                      </w:p>
                      <w:p w:rsidR="00BF6B69" w:rsidRDefault="00BF6B69">
                        <w:pPr>
                          <w:jc w:val="center"/>
                        </w:pPr>
                        <w:r>
                          <w:t>2304</w:t>
                        </w:r>
                      </w:p>
                    </w:tc>
                  </w:tr>
                </w:tbl>
                <w:p w:rsidR="00BF6B69" w:rsidRDefault="00BF6B69" w:rsidP="009E4C7E"/>
              </w:txbxContent>
            </v:textbox>
          </v:rect>
        </w:pict>
      </w:r>
    </w:p>
    <w:p w:rsidR="00BF6B69" w:rsidRPr="005E171C" w:rsidRDefault="00BF6B69" w:rsidP="009E4C7E">
      <w:pPr>
        <w:rPr>
          <w:rFonts w:ascii="Times New Roman KK EK" w:hAnsi="Times New Roman KK EK"/>
          <w:sz w:val="28"/>
          <w:szCs w:val="28"/>
          <w:lang w:val="kk-KZ"/>
        </w:rPr>
      </w:pPr>
    </w:p>
    <w:p w:rsidR="00BF6B69" w:rsidRPr="005E171C" w:rsidRDefault="00BF6B69" w:rsidP="009E4C7E">
      <w:pPr>
        <w:rPr>
          <w:rFonts w:ascii="Times New Roman KK EK" w:hAnsi="Times New Roman KK EK"/>
          <w:sz w:val="28"/>
          <w:szCs w:val="28"/>
          <w:lang w:val="kk-KZ"/>
        </w:rPr>
      </w:pPr>
    </w:p>
    <w:p w:rsidR="00BF6B69" w:rsidRPr="005E171C" w:rsidRDefault="00BF6B69" w:rsidP="009E4C7E">
      <w:pPr>
        <w:rPr>
          <w:rFonts w:ascii="Times New Roman KK EK" w:hAnsi="Times New Roman KK EK"/>
          <w:sz w:val="28"/>
          <w:szCs w:val="28"/>
          <w:lang w:val="kk-KZ"/>
        </w:rPr>
      </w:pPr>
    </w:p>
    <w:p w:rsidR="00BF6B69" w:rsidRPr="005E171C" w:rsidRDefault="00BF6B69" w:rsidP="009E4C7E">
      <w:pPr>
        <w:rPr>
          <w:rFonts w:ascii="Times New Roman KK EK" w:hAnsi="Times New Roman KK EK"/>
          <w:sz w:val="28"/>
          <w:szCs w:val="28"/>
          <w:lang w:val="kk-KZ"/>
        </w:rPr>
      </w:pPr>
    </w:p>
    <w:p w:rsidR="00BF6B69" w:rsidRPr="005E171C" w:rsidRDefault="00BF6B69" w:rsidP="009E4C7E">
      <w:pPr>
        <w:rPr>
          <w:rFonts w:ascii="Times New Roman KK EK" w:hAnsi="Times New Roman KK EK"/>
          <w:sz w:val="28"/>
          <w:szCs w:val="28"/>
          <w:lang w:val="kk-KZ"/>
        </w:rPr>
      </w:pPr>
    </w:p>
    <w:p w:rsidR="00BF6B69" w:rsidRPr="005E171C" w:rsidRDefault="00BF6B69" w:rsidP="009E4C7E">
      <w:pPr>
        <w:rPr>
          <w:rFonts w:ascii="Times New Roman KK EK" w:hAnsi="Times New Roman KK EK"/>
          <w:sz w:val="28"/>
          <w:szCs w:val="28"/>
          <w:lang w:val="kk-KZ"/>
        </w:rPr>
      </w:pPr>
    </w:p>
    <w:p w:rsidR="00BF6B69" w:rsidRPr="005E171C" w:rsidRDefault="00BF6B69" w:rsidP="009E4C7E">
      <w:pPr>
        <w:rPr>
          <w:rFonts w:ascii="Times New Roman KK EK" w:hAnsi="Times New Roman KK EK"/>
          <w:sz w:val="28"/>
          <w:szCs w:val="28"/>
          <w:lang w:val="kk-KZ"/>
        </w:rPr>
      </w:pPr>
    </w:p>
    <w:p w:rsidR="00BF6B69" w:rsidRPr="005E171C" w:rsidRDefault="00BF6B69" w:rsidP="009E4C7E">
      <w:pPr>
        <w:rPr>
          <w:rFonts w:ascii="Times New Roman KK EK" w:hAnsi="Times New Roman KK EK"/>
          <w:sz w:val="28"/>
          <w:szCs w:val="28"/>
          <w:lang w:val="kk-KZ"/>
        </w:rPr>
      </w:pPr>
    </w:p>
    <w:p w:rsidR="00BF6B69" w:rsidRDefault="00BF6B69" w:rsidP="00D91225">
      <w:pPr>
        <w:pStyle w:val="BodyTextIndent"/>
        <w:ind w:firstLine="558"/>
        <w:rPr>
          <w:rFonts w:ascii="Times New Roman KK EK" w:hAnsi="Times New Roman KK EK"/>
          <w:sz w:val="28"/>
          <w:szCs w:val="28"/>
          <w:lang w:val="kk-KZ"/>
        </w:rPr>
      </w:pPr>
      <w:r w:rsidRPr="005E171C">
        <w:rPr>
          <w:rFonts w:ascii="Times New Roman KK EK" w:hAnsi="Times New Roman KK EK"/>
          <w:sz w:val="28"/>
          <w:szCs w:val="28"/>
          <w:lang w:val="kk-KZ"/>
        </w:rPr>
        <w:t xml:space="preserve">Кілттерді алу үшін аппаратты және программалық құралдар қолданылады. «Натуралды» кездейсоқ процессорлар негізіндегі </w:t>
      </w:r>
      <w:r w:rsidRPr="008A460A">
        <w:rPr>
          <w:rFonts w:ascii="Times New Roman KK EK" w:hAnsi="Times New Roman KK EK"/>
          <w:color w:val="000000"/>
          <w:sz w:val="28"/>
          <w:szCs w:val="28"/>
          <w:lang w:val="kk-KZ"/>
        </w:rPr>
        <w:t xml:space="preserve">үздік </w:t>
      </w:r>
      <w:r w:rsidRPr="005E171C">
        <w:rPr>
          <w:rFonts w:ascii="Times New Roman KK EK" w:hAnsi="Times New Roman KK EK"/>
          <w:sz w:val="28"/>
          <w:szCs w:val="28"/>
          <w:lang w:val="kk-KZ"/>
        </w:rPr>
        <w:t>генератор. Мысалы, «</w:t>
      </w:r>
      <w:r w:rsidRPr="008A460A">
        <w:rPr>
          <w:rFonts w:ascii="Times New Roman KK EK" w:hAnsi="Times New Roman KK EK"/>
          <w:color w:val="000000"/>
          <w:sz w:val="28"/>
          <w:szCs w:val="28"/>
          <w:lang w:val="kk-KZ"/>
        </w:rPr>
        <w:t>ақ радиошу</w:t>
      </w:r>
      <w:r w:rsidRPr="005E171C">
        <w:rPr>
          <w:rFonts w:ascii="Times New Roman KK EK" w:hAnsi="Times New Roman KK EK"/>
          <w:sz w:val="28"/>
          <w:szCs w:val="28"/>
          <w:lang w:val="kk-KZ"/>
        </w:rPr>
        <w:t>» негізінде. Ереже бойынша  жалған кездейсоқ сандар көрсеткіші қолданылады.</w:t>
      </w:r>
    </w:p>
    <w:p w:rsidR="00BF6B69" w:rsidRPr="00B35DD7" w:rsidRDefault="00BF6B69" w:rsidP="00D91225">
      <w:pPr>
        <w:ind w:firstLine="709"/>
        <w:rPr>
          <w:rFonts w:ascii="Times New Roman KK EK" w:hAnsi="Times New Roman KK EK"/>
          <w:b/>
          <w:bCs/>
          <w:sz w:val="28"/>
          <w:szCs w:val="28"/>
          <w:lang w:val="kk-KZ"/>
        </w:rPr>
      </w:pPr>
      <w:r w:rsidRPr="00D91225">
        <w:rPr>
          <w:rFonts w:ascii="Times New Roman KK EK" w:hAnsi="Times New Roman KK EK"/>
          <w:b/>
          <w:bCs/>
          <w:sz w:val="28"/>
          <w:szCs w:val="28"/>
          <w:lang w:val="kk-KZ"/>
        </w:rPr>
        <w:t xml:space="preserve"> </w:t>
      </w:r>
      <w:r w:rsidRPr="00C83729">
        <w:rPr>
          <w:rFonts w:ascii="Times New Roman KK EK" w:hAnsi="Times New Roman KK EK"/>
          <w:b/>
          <w:bCs/>
          <w:sz w:val="28"/>
          <w:szCs w:val="28"/>
          <w:lang w:val="kk-KZ"/>
        </w:rPr>
        <w:t>Кілттерді сақтау</w:t>
      </w:r>
    </w:p>
    <w:p w:rsidR="00BF6B69" w:rsidRPr="008A460A" w:rsidRDefault="00BF6B69" w:rsidP="009E4C7E">
      <w:pPr>
        <w:ind w:firstLine="558"/>
        <w:jc w:val="both"/>
        <w:rPr>
          <w:rFonts w:ascii="Times New Roman KK EK" w:hAnsi="Times New Roman KK EK"/>
          <w:color w:val="000000"/>
          <w:sz w:val="28"/>
          <w:szCs w:val="28"/>
          <w:lang w:val="kk-KZ"/>
        </w:rPr>
      </w:pPr>
      <w:r w:rsidRPr="008A460A">
        <w:rPr>
          <w:rFonts w:ascii="Times New Roman KK EK" w:hAnsi="Times New Roman KK EK"/>
          <w:b/>
          <w:bCs/>
          <w:color w:val="000000"/>
          <w:sz w:val="28"/>
          <w:szCs w:val="28"/>
          <w:lang w:val="kk-KZ"/>
        </w:rPr>
        <w:t>Кілттерді сақтау</w:t>
      </w:r>
      <w:r w:rsidRPr="008A460A">
        <w:rPr>
          <w:rFonts w:ascii="Times New Roman KK EK" w:hAnsi="Times New Roman KK EK"/>
          <w:color w:val="000000"/>
          <w:sz w:val="28"/>
          <w:szCs w:val="28"/>
          <w:lang w:val="kk-KZ"/>
        </w:rPr>
        <w:t xml:space="preserve"> – бұл оларды қауіпсіз сақтау, есептеу мен өшіруді ұйымдастыру.</w:t>
      </w:r>
    </w:p>
    <w:p w:rsidR="00BF6B69" w:rsidRPr="005E171C" w:rsidRDefault="00BF6B69" w:rsidP="009E4C7E">
      <w:pPr>
        <w:jc w:val="both"/>
        <w:rPr>
          <w:rFonts w:ascii="Times New Roman KK EK" w:hAnsi="Times New Roman KK EK"/>
          <w:sz w:val="28"/>
          <w:szCs w:val="28"/>
          <w:lang w:val="kk-KZ"/>
        </w:rPr>
      </w:pPr>
      <w:r>
        <w:rPr>
          <w:rFonts w:ascii="Times New Roman KK EK" w:hAnsi="Times New Roman KK EK"/>
          <w:sz w:val="28"/>
          <w:szCs w:val="28"/>
          <w:lang w:val="kk-KZ"/>
        </w:rPr>
        <w:t xml:space="preserve">        </w:t>
      </w:r>
      <w:r w:rsidRPr="005E171C">
        <w:rPr>
          <w:rFonts w:ascii="Times New Roman KK EK" w:hAnsi="Times New Roman KK EK"/>
          <w:sz w:val="28"/>
          <w:szCs w:val="28"/>
          <w:lang w:val="kk-KZ"/>
        </w:rPr>
        <w:t xml:space="preserve">ISО 8532 (Banking-Key Management) стандартында кілттер иерархиясы: басты </w:t>
      </w:r>
      <w:r w:rsidRPr="008A460A">
        <w:rPr>
          <w:rFonts w:ascii="Times New Roman KK EK" w:hAnsi="Times New Roman KK EK"/>
          <w:sz w:val="28"/>
          <w:szCs w:val="28"/>
          <w:lang w:val="kk-KZ"/>
        </w:rPr>
        <w:t>кілт (</w:t>
      </w:r>
      <w:r w:rsidRPr="008A460A">
        <w:rPr>
          <w:rFonts w:ascii="Times New Roman KK EK" w:hAnsi="Times New Roman KK EK"/>
          <w:bCs/>
          <w:sz w:val="28"/>
          <w:szCs w:val="28"/>
          <w:lang w:val="kk-KZ"/>
        </w:rPr>
        <w:t>БК</w:t>
      </w:r>
      <w:r w:rsidRPr="008A460A">
        <w:rPr>
          <w:rFonts w:ascii="Times New Roman KK EK" w:hAnsi="Times New Roman KK EK"/>
          <w:sz w:val="28"/>
          <w:szCs w:val="28"/>
          <w:lang w:val="kk-KZ"/>
        </w:rPr>
        <w:t>),</w:t>
      </w:r>
      <w:r w:rsidRPr="005E171C">
        <w:rPr>
          <w:rFonts w:ascii="Times New Roman KK EK" w:hAnsi="Times New Roman KK EK"/>
          <w:sz w:val="28"/>
          <w:szCs w:val="28"/>
          <w:lang w:val="kk-KZ"/>
        </w:rPr>
        <w:t xml:space="preserve"> кілттерді шифрлеу кілті </w:t>
      </w:r>
      <w:r w:rsidRPr="008A460A">
        <w:rPr>
          <w:rFonts w:ascii="Times New Roman KK EK" w:hAnsi="Times New Roman KK EK"/>
          <w:sz w:val="28"/>
          <w:szCs w:val="28"/>
          <w:lang w:val="kk-KZ"/>
        </w:rPr>
        <w:t>(</w:t>
      </w:r>
      <w:r w:rsidRPr="008A460A">
        <w:rPr>
          <w:rFonts w:ascii="Times New Roman KK EK" w:hAnsi="Times New Roman KK EK"/>
          <w:bCs/>
          <w:sz w:val="28"/>
          <w:szCs w:val="28"/>
          <w:lang w:val="kk-KZ"/>
        </w:rPr>
        <w:t>КК</w:t>
      </w:r>
      <w:r w:rsidRPr="008A460A">
        <w:rPr>
          <w:rFonts w:ascii="Times New Roman KK EK" w:hAnsi="Times New Roman KK EK"/>
          <w:sz w:val="28"/>
          <w:szCs w:val="28"/>
          <w:lang w:val="kk-KZ"/>
        </w:rPr>
        <w:t>), мәліметтерді</w:t>
      </w:r>
      <w:r w:rsidRPr="005E171C">
        <w:rPr>
          <w:rFonts w:ascii="Times New Roman KK EK" w:hAnsi="Times New Roman KK EK"/>
          <w:sz w:val="28"/>
          <w:szCs w:val="28"/>
          <w:lang w:val="kk-KZ"/>
        </w:rPr>
        <w:t xml:space="preserve"> шифрлеу кілті (М</w:t>
      </w:r>
      <w:r w:rsidRPr="005E171C">
        <w:rPr>
          <w:rFonts w:ascii="Times New Roman KK EK" w:hAnsi="Times New Roman KK EK"/>
          <w:b/>
          <w:bCs/>
          <w:sz w:val="28"/>
          <w:szCs w:val="28"/>
          <w:lang w:val="kk-KZ"/>
        </w:rPr>
        <w:t>К</w:t>
      </w:r>
      <w:r w:rsidRPr="005E171C">
        <w:rPr>
          <w:rFonts w:ascii="Times New Roman KK EK" w:hAnsi="Times New Roman KK EK"/>
          <w:sz w:val="28"/>
          <w:szCs w:val="28"/>
          <w:lang w:val="kk-KZ"/>
        </w:rPr>
        <w:t xml:space="preserve">) енгізілетін басты сеанстық кілттер </w:t>
      </w:r>
      <w:r w:rsidRPr="005E171C">
        <w:rPr>
          <w:rFonts w:ascii="Times New Roman KK EK" w:hAnsi="Times New Roman KK EK"/>
          <w:b/>
          <w:bCs/>
          <w:sz w:val="28"/>
          <w:szCs w:val="28"/>
          <w:lang w:val="kk-KZ"/>
        </w:rPr>
        <w:t>(</w:t>
      </w:r>
      <w:r w:rsidRPr="008A460A">
        <w:rPr>
          <w:rFonts w:ascii="Times New Roman KK EK" w:hAnsi="Times New Roman KK EK"/>
          <w:bCs/>
          <w:sz w:val="28"/>
          <w:szCs w:val="28"/>
          <w:lang w:val="kk-KZ"/>
        </w:rPr>
        <w:t>master/session keys)</w:t>
      </w:r>
      <w:r w:rsidRPr="005E171C">
        <w:rPr>
          <w:rFonts w:ascii="Times New Roman KK EK" w:hAnsi="Times New Roman KK EK"/>
          <w:sz w:val="28"/>
          <w:szCs w:val="28"/>
          <w:lang w:val="kk-KZ"/>
        </w:rPr>
        <w:t xml:space="preserve"> әдісі анықталады.</w:t>
      </w:r>
    </w:p>
    <w:p w:rsidR="00BF6B69" w:rsidRPr="005E171C" w:rsidRDefault="00BF6B69" w:rsidP="009E4C7E">
      <w:pPr>
        <w:ind w:firstLine="570"/>
        <w:jc w:val="both"/>
        <w:rPr>
          <w:rFonts w:ascii="Times New Roman KK EK" w:hAnsi="Times New Roman KK EK"/>
          <w:sz w:val="28"/>
          <w:szCs w:val="28"/>
          <w:lang w:val="kk-KZ"/>
        </w:rPr>
      </w:pPr>
      <w:r w:rsidRPr="005E171C">
        <w:rPr>
          <w:rFonts w:ascii="Times New Roman KK EK" w:hAnsi="Times New Roman KK EK"/>
          <w:sz w:val="28"/>
          <w:szCs w:val="28"/>
          <w:lang w:val="kk-KZ"/>
        </w:rPr>
        <w:t>Кілттер иерархиясы мынадай болуы мүмкін:</w:t>
      </w:r>
    </w:p>
    <w:p w:rsidR="00BF6B69" w:rsidRPr="005E171C" w:rsidRDefault="00BF6B69" w:rsidP="009E4C7E">
      <w:pPr>
        <w:numPr>
          <w:ilvl w:val="0"/>
          <w:numId w:val="26"/>
        </w:numPr>
        <w:ind w:firstLine="360"/>
        <w:jc w:val="both"/>
        <w:rPr>
          <w:rFonts w:ascii="Times New Roman KK EK" w:hAnsi="Times New Roman KK EK"/>
          <w:sz w:val="28"/>
          <w:szCs w:val="28"/>
          <w:lang w:val="kk-KZ"/>
        </w:rPr>
      </w:pPr>
      <w:r w:rsidRPr="005E171C">
        <w:rPr>
          <w:rFonts w:ascii="Times New Roman KK EK" w:hAnsi="Times New Roman KK EK"/>
          <w:sz w:val="28"/>
          <w:szCs w:val="28"/>
          <w:lang w:val="kk-KZ"/>
        </w:rPr>
        <w:t>екі деңгейлі (КК/МК);</w:t>
      </w:r>
    </w:p>
    <w:p w:rsidR="00BF6B69" w:rsidRPr="005E171C" w:rsidRDefault="00BF6B69" w:rsidP="009E4C7E">
      <w:pPr>
        <w:numPr>
          <w:ilvl w:val="0"/>
          <w:numId w:val="26"/>
        </w:numPr>
        <w:ind w:firstLine="360"/>
        <w:jc w:val="both"/>
        <w:rPr>
          <w:rFonts w:ascii="Times New Roman KK EK" w:hAnsi="Times New Roman KK EK"/>
          <w:sz w:val="28"/>
          <w:szCs w:val="28"/>
          <w:lang w:val="kk-KZ"/>
        </w:rPr>
      </w:pPr>
      <w:r w:rsidRPr="005E171C">
        <w:rPr>
          <w:rFonts w:ascii="Times New Roman KK EK" w:hAnsi="Times New Roman KK EK"/>
          <w:sz w:val="28"/>
          <w:szCs w:val="28"/>
          <w:lang w:val="kk-KZ"/>
        </w:rPr>
        <w:t>үш деңгейлі (БК/КК/МК).</w:t>
      </w:r>
    </w:p>
    <w:p w:rsidR="00BF6B69" w:rsidRDefault="00BF6B69" w:rsidP="009E4C7E">
      <w:pPr>
        <w:ind w:left="2340" w:hanging="1782"/>
        <w:jc w:val="both"/>
        <w:rPr>
          <w:rFonts w:ascii="Times New Roman KK EK" w:hAnsi="Times New Roman KK EK"/>
          <w:sz w:val="28"/>
          <w:szCs w:val="28"/>
          <w:lang w:val="kk-KZ"/>
        </w:rPr>
      </w:pPr>
      <w:r w:rsidRPr="008A460A">
        <w:rPr>
          <w:rFonts w:ascii="Times New Roman KK EK" w:hAnsi="Times New Roman KK EK"/>
          <w:bCs/>
          <w:sz w:val="28"/>
          <w:szCs w:val="28"/>
          <w:lang w:val="kk-KZ"/>
        </w:rPr>
        <w:t>Төмен деңгей</w:t>
      </w:r>
      <w:r w:rsidRPr="005E171C">
        <w:rPr>
          <w:rFonts w:ascii="Times New Roman KK EK" w:hAnsi="Times New Roman KK EK"/>
          <w:sz w:val="28"/>
          <w:szCs w:val="28"/>
          <w:lang w:val="kk-KZ"/>
        </w:rPr>
        <w:t xml:space="preserve"> – мәліметтерді, хаб</w:t>
      </w:r>
      <w:r>
        <w:rPr>
          <w:rFonts w:ascii="Times New Roman KK EK" w:hAnsi="Times New Roman KK EK"/>
          <w:sz w:val="28"/>
          <w:szCs w:val="28"/>
          <w:lang w:val="kk-KZ"/>
        </w:rPr>
        <w:t>ар аутентификацияларының дербес</w:t>
      </w:r>
    </w:p>
    <w:p w:rsidR="00BF6B69" w:rsidRPr="005E171C" w:rsidRDefault="00BF6B69" w:rsidP="009E4C7E">
      <w:pPr>
        <w:jc w:val="both"/>
        <w:rPr>
          <w:rFonts w:ascii="Times New Roman KK EK" w:hAnsi="Times New Roman KK EK"/>
          <w:sz w:val="28"/>
          <w:szCs w:val="28"/>
          <w:lang w:val="kk-KZ"/>
        </w:rPr>
      </w:pPr>
      <w:r w:rsidRPr="005E171C">
        <w:rPr>
          <w:rFonts w:ascii="Times New Roman KK EK" w:hAnsi="Times New Roman KK EK"/>
          <w:sz w:val="28"/>
          <w:szCs w:val="28"/>
          <w:lang w:val="kk-KZ"/>
        </w:rPr>
        <w:t>идентификациялық нөмірлерін (PIN) шифрлеуге арналған МК жұмыс және сеанстық кілттер.</w:t>
      </w:r>
    </w:p>
    <w:p w:rsidR="00BF6B69" w:rsidRPr="005E171C" w:rsidRDefault="00BF6B69" w:rsidP="009E4C7E">
      <w:pPr>
        <w:ind w:firstLine="558"/>
        <w:jc w:val="both"/>
        <w:rPr>
          <w:rFonts w:ascii="Times New Roman KK EK" w:hAnsi="Times New Roman KK EK"/>
          <w:sz w:val="28"/>
          <w:szCs w:val="28"/>
          <w:lang w:val="kk-KZ"/>
        </w:rPr>
      </w:pPr>
      <w:r w:rsidRPr="008A460A">
        <w:rPr>
          <w:rFonts w:ascii="Times New Roman KK EK" w:hAnsi="Times New Roman KK EK"/>
          <w:bCs/>
          <w:sz w:val="28"/>
          <w:szCs w:val="28"/>
          <w:lang w:val="kk-KZ"/>
        </w:rPr>
        <w:t>Орта деңгей</w:t>
      </w:r>
      <w:r w:rsidRPr="005E171C">
        <w:rPr>
          <w:rFonts w:ascii="Times New Roman KK EK" w:hAnsi="Times New Roman KK EK"/>
          <w:sz w:val="28"/>
          <w:szCs w:val="28"/>
          <w:lang w:val="kk-KZ"/>
        </w:rPr>
        <w:t xml:space="preserve"> –  МК кілттерін оларды беру және сақтау кезінде шифрлеу кілттері.</w:t>
      </w:r>
    </w:p>
    <w:p w:rsidR="00BF6B69" w:rsidRPr="00B35DD7" w:rsidRDefault="00BF6B69" w:rsidP="00D91225">
      <w:pPr>
        <w:ind w:firstLine="558"/>
        <w:jc w:val="both"/>
        <w:rPr>
          <w:rFonts w:ascii="Times New Roman KK EK" w:hAnsi="Times New Roman KK EK"/>
          <w:sz w:val="28"/>
          <w:szCs w:val="28"/>
          <w:lang w:val="kk-KZ"/>
        </w:rPr>
      </w:pPr>
      <w:r w:rsidRPr="008A460A">
        <w:rPr>
          <w:rFonts w:ascii="Times New Roman KK EK" w:hAnsi="Times New Roman KK EK"/>
          <w:bCs/>
          <w:sz w:val="28"/>
          <w:szCs w:val="28"/>
          <w:lang w:val="kk-KZ"/>
        </w:rPr>
        <w:t>Жоғары деңгей</w:t>
      </w:r>
      <w:r w:rsidRPr="005E171C">
        <w:rPr>
          <w:rFonts w:ascii="Times New Roman KK EK" w:hAnsi="Times New Roman KK EK"/>
          <w:sz w:val="28"/>
          <w:szCs w:val="28"/>
          <w:lang w:val="kk-KZ"/>
        </w:rPr>
        <w:t xml:space="preserve"> – басты кілт, шебер-кілт КК шифрлеу үшін қолданылады. Шебер-кілт алмасу қатысушыларының арас</w:t>
      </w:r>
      <w:r>
        <w:rPr>
          <w:rFonts w:ascii="Times New Roman KK EK" w:hAnsi="Times New Roman KK EK"/>
          <w:sz w:val="28"/>
          <w:szCs w:val="28"/>
          <w:lang w:val="kk-KZ"/>
        </w:rPr>
        <w:t>ында электронды емес тәсілмен,</w:t>
      </w:r>
      <w:r w:rsidRPr="005E171C">
        <w:rPr>
          <w:rFonts w:ascii="Times New Roman KK EK" w:hAnsi="Times New Roman KK EK"/>
          <w:sz w:val="28"/>
          <w:szCs w:val="28"/>
          <w:lang w:val="kk-KZ"/>
        </w:rPr>
        <w:t xml:space="preserve">жеке контактпен таралады. Шебер-кілттің мәні ұзақ уақытқа бекітіледі. Шебер-кілт есептелуі бойынша қорғалған жазбаларда механикалық әсер блогында сақталады. Жұмыс кілттері хост-компьютердің шебер-кілтінің көмегімен алынған </w:t>
      </w:r>
      <w:r w:rsidRPr="005E171C">
        <w:rPr>
          <w:rFonts w:ascii="Times New Roman KK EK" w:hAnsi="Times New Roman KK EK"/>
          <w:position w:val="-16"/>
          <w:sz w:val="28"/>
          <w:szCs w:val="28"/>
        </w:rPr>
        <w:object w:dxaOrig="1100" w:dyaOrig="400">
          <v:shape id="_x0000_i1136" type="#_x0000_t75" style="width:54.75pt;height:20.25pt" o:ole="">
            <v:imagedata r:id="rId146" o:title=""/>
          </v:shape>
          <o:OLEObject Type="Embed" ProgID="Equation.3" ShapeID="_x0000_i1136" DrawAspect="Content" ObjectID="_1444060187" r:id="rId147"/>
        </w:object>
      </w:r>
      <w:r w:rsidRPr="005E171C">
        <w:rPr>
          <w:rFonts w:ascii="Times New Roman KK EK" w:hAnsi="Times New Roman KK EK"/>
          <w:sz w:val="28"/>
          <w:szCs w:val="28"/>
          <w:lang w:val="kk-KZ"/>
        </w:rPr>
        <w:t>криптограммасы түрінде генерацияланатын болғандықтан қорғалмаған жерде сақталады.</w:t>
      </w:r>
    </w:p>
    <w:p w:rsidR="00BF6B69" w:rsidRPr="00B35DD7" w:rsidRDefault="00BF6B69" w:rsidP="00D91225">
      <w:pPr>
        <w:ind w:left="709"/>
        <w:rPr>
          <w:rFonts w:ascii="Times New Roman KK EK" w:hAnsi="Times New Roman KK EK"/>
          <w:b/>
          <w:bCs/>
          <w:sz w:val="28"/>
          <w:szCs w:val="28"/>
          <w:lang w:val="kk-KZ"/>
        </w:rPr>
      </w:pPr>
      <w:r w:rsidRPr="009E4C7E">
        <w:rPr>
          <w:rFonts w:ascii="Times New Roman KK EK" w:hAnsi="Times New Roman KK EK"/>
          <w:b/>
          <w:bCs/>
          <w:sz w:val="28"/>
          <w:szCs w:val="28"/>
          <w:lang w:val="kk-KZ"/>
        </w:rPr>
        <w:t xml:space="preserve"> </w:t>
      </w:r>
      <w:r w:rsidRPr="00C83729">
        <w:rPr>
          <w:rFonts w:ascii="Times New Roman KK EK" w:hAnsi="Times New Roman KK EK"/>
          <w:b/>
          <w:bCs/>
          <w:sz w:val="28"/>
          <w:szCs w:val="28"/>
          <w:lang w:val="kk-KZ"/>
        </w:rPr>
        <w:t>Кілттерді тарату</w:t>
      </w:r>
      <w:r w:rsidRPr="00D91225">
        <w:rPr>
          <w:rFonts w:ascii="Times New Roman KK EK" w:hAnsi="Times New Roman KK EK"/>
          <w:b/>
          <w:bCs/>
          <w:sz w:val="32"/>
          <w:szCs w:val="32"/>
          <w:lang w:val="kk-KZ"/>
        </w:rPr>
        <w:t xml:space="preserve"> </w:t>
      </w:r>
    </w:p>
    <w:p w:rsidR="00BF6B69" w:rsidRPr="005E171C" w:rsidRDefault="00BF6B69" w:rsidP="009E4C7E">
      <w:pPr>
        <w:ind w:firstLine="720"/>
        <w:jc w:val="both"/>
        <w:rPr>
          <w:rFonts w:ascii="Times New Roman KK EK" w:hAnsi="Times New Roman KK EK"/>
          <w:sz w:val="28"/>
          <w:szCs w:val="28"/>
          <w:lang w:val="kk-KZ"/>
        </w:rPr>
      </w:pPr>
      <w:r>
        <w:rPr>
          <w:rFonts w:ascii="Times New Roman KK EK" w:hAnsi="Times New Roman KK EK"/>
          <w:sz w:val="28"/>
          <w:szCs w:val="28"/>
          <w:lang w:val="kk-KZ"/>
        </w:rPr>
        <w:t xml:space="preserve"> </w:t>
      </w:r>
      <w:r w:rsidRPr="005E171C">
        <w:rPr>
          <w:rFonts w:ascii="Times New Roman KK EK" w:hAnsi="Times New Roman KK EK"/>
          <w:sz w:val="28"/>
          <w:szCs w:val="28"/>
          <w:lang w:val="kk-KZ"/>
        </w:rPr>
        <w:t>Кілттерді тарату келесі екі тәсілмен жүзеге асырылады:</w:t>
      </w:r>
    </w:p>
    <w:p w:rsidR="00BF6B69" w:rsidRPr="005E171C" w:rsidRDefault="00BF6B69" w:rsidP="009E4C7E">
      <w:pPr>
        <w:numPr>
          <w:ilvl w:val="0"/>
          <w:numId w:val="27"/>
        </w:numPr>
        <w:jc w:val="both"/>
        <w:rPr>
          <w:rFonts w:ascii="Times New Roman KK EK" w:hAnsi="Times New Roman KK EK"/>
          <w:sz w:val="28"/>
          <w:szCs w:val="28"/>
          <w:lang w:val="kk-KZ"/>
        </w:rPr>
      </w:pPr>
      <w:r>
        <w:rPr>
          <w:rFonts w:ascii="Times New Roman KK EK" w:hAnsi="Times New Roman KK EK"/>
          <w:sz w:val="28"/>
          <w:szCs w:val="28"/>
          <w:lang w:val="kk-KZ"/>
        </w:rPr>
        <w:t>К</w:t>
      </w:r>
      <w:r w:rsidRPr="005E171C">
        <w:rPr>
          <w:rFonts w:ascii="Times New Roman KK EK" w:hAnsi="Times New Roman KK EK"/>
          <w:sz w:val="28"/>
          <w:szCs w:val="28"/>
          <w:lang w:val="kk-KZ"/>
        </w:rPr>
        <w:t>ілттерді таратудың бір немесе бірнеше орталықтарын қолданумен;</w:t>
      </w:r>
    </w:p>
    <w:p w:rsidR="00BF6B69" w:rsidRDefault="00BF6B69" w:rsidP="009E4C7E">
      <w:pPr>
        <w:jc w:val="both"/>
        <w:rPr>
          <w:rFonts w:ascii="Times New Roman KK EK" w:hAnsi="Times New Roman KK EK"/>
          <w:sz w:val="28"/>
          <w:szCs w:val="28"/>
          <w:lang w:val="kk-KZ"/>
        </w:rPr>
      </w:pPr>
      <w:r>
        <w:rPr>
          <w:rFonts w:ascii="Times New Roman KK EK" w:hAnsi="Times New Roman KK EK"/>
          <w:sz w:val="28"/>
          <w:szCs w:val="28"/>
          <w:lang w:val="kk-KZ"/>
        </w:rPr>
        <w:t xml:space="preserve">     2.  Ж</w:t>
      </w:r>
      <w:r w:rsidRPr="005E171C">
        <w:rPr>
          <w:rFonts w:ascii="Times New Roman KK EK" w:hAnsi="Times New Roman KK EK"/>
          <w:sz w:val="28"/>
          <w:szCs w:val="28"/>
          <w:lang w:val="kk-KZ"/>
        </w:rPr>
        <w:t>еліні қолданушылар арас</w:t>
      </w:r>
      <w:r>
        <w:rPr>
          <w:rFonts w:ascii="Times New Roman KK EK" w:hAnsi="Times New Roman KK EK"/>
          <w:sz w:val="28"/>
          <w:szCs w:val="28"/>
          <w:lang w:val="kk-KZ"/>
        </w:rPr>
        <w:t>ында сеанстық кілттерді тікелей</w:t>
      </w:r>
    </w:p>
    <w:p w:rsidR="00BF6B69" w:rsidRPr="005E171C" w:rsidRDefault="00BF6B69" w:rsidP="009E4C7E">
      <w:pPr>
        <w:jc w:val="both"/>
        <w:rPr>
          <w:rFonts w:ascii="Times New Roman KK EK" w:hAnsi="Times New Roman KK EK"/>
          <w:sz w:val="28"/>
          <w:szCs w:val="28"/>
          <w:lang w:val="kk-KZ"/>
        </w:rPr>
      </w:pPr>
      <w:r w:rsidRPr="005E171C">
        <w:rPr>
          <w:rFonts w:ascii="Times New Roman KK EK" w:hAnsi="Times New Roman KK EK"/>
          <w:sz w:val="28"/>
          <w:szCs w:val="28"/>
          <w:lang w:val="kk-KZ"/>
        </w:rPr>
        <w:t>алмастырумен.</w:t>
      </w:r>
    </w:p>
    <w:p w:rsidR="00BF6B69" w:rsidRPr="005E171C" w:rsidRDefault="00BF6B69" w:rsidP="009E4C7E">
      <w:pPr>
        <w:pStyle w:val="BodyText"/>
        <w:rPr>
          <w:rFonts w:ascii="Times New Roman KK EK" w:hAnsi="Times New Roman KK EK"/>
          <w:szCs w:val="28"/>
          <w:lang w:val="kk-KZ"/>
        </w:rPr>
      </w:pPr>
      <w:r>
        <w:rPr>
          <w:rFonts w:ascii="Times New Roman KK EK" w:hAnsi="Times New Roman KK EK"/>
          <w:szCs w:val="28"/>
          <w:lang w:val="kk-KZ"/>
        </w:rPr>
        <w:t xml:space="preserve">         </w:t>
      </w:r>
      <w:r w:rsidRPr="005E171C">
        <w:rPr>
          <w:rFonts w:ascii="Times New Roman KK EK" w:hAnsi="Times New Roman KK EK"/>
          <w:szCs w:val="28"/>
          <w:lang w:val="kk-KZ"/>
        </w:rPr>
        <w:t>Кілттерді тарату есебі төмендегілерді қамтамасыз ететін кілттерді тарату протоколдарын құрастыруға әкеледі:</w:t>
      </w:r>
    </w:p>
    <w:p w:rsidR="00BF6B69" w:rsidRPr="005E171C" w:rsidRDefault="00BF6B69" w:rsidP="009E4C7E">
      <w:pPr>
        <w:numPr>
          <w:ilvl w:val="0"/>
          <w:numId w:val="26"/>
        </w:numPr>
        <w:jc w:val="both"/>
        <w:rPr>
          <w:rFonts w:ascii="Times New Roman KK EK" w:hAnsi="Times New Roman KK EK"/>
          <w:sz w:val="28"/>
          <w:szCs w:val="28"/>
          <w:lang w:val="kk-KZ"/>
        </w:rPr>
      </w:pPr>
      <w:r w:rsidRPr="005E171C">
        <w:rPr>
          <w:rFonts w:ascii="Times New Roman KK EK" w:hAnsi="Times New Roman KK EK"/>
          <w:sz w:val="28"/>
          <w:szCs w:val="28"/>
          <w:lang w:val="kk-KZ"/>
        </w:rPr>
        <w:t>сеансқа қатысушылардың өзара дұрыстығын бекіту;</w:t>
      </w:r>
    </w:p>
    <w:p w:rsidR="00BF6B69" w:rsidRPr="005E171C" w:rsidRDefault="00BF6B69" w:rsidP="009E4C7E">
      <w:pPr>
        <w:numPr>
          <w:ilvl w:val="0"/>
          <w:numId w:val="26"/>
        </w:numPr>
        <w:jc w:val="both"/>
        <w:rPr>
          <w:rFonts w:ascii="Times New Roman KK EK" w:hAnsi="Times New Roman KK EK"/>
          <w:sz w:val="28"/>
          <w:szCs w:val="28"/>
          <w:lang w:val="kk-KZ"/>
        </w:rPr>
      </w:pPr>
      <w:r w:rsidRPr="005E171C">
        <w:rPr>
          <w:rFonts w:ascii="Times New Roman KK EK" w:hAnsi="Times New Roman KK EK"/>
          <w:sz w:val="28"/>
          <w:szCs w:val="28"/>
          <w:lang w:val="kk-KZ"/>
        </w:rPr>
        <w:t>сұраныс механизмімен – жауап немесе уақыт белгісі сеансының  ақиқаттығын бекіту;</w:t>
      </w:r>
    </w:p>
    <w:p w:rsidR="00BF6B69" w:rsidRPr="005E171C" w:rsidRDefault="00BF6B69" w:rsidP="009E4C7E">
      <w:pPr>
        <w:numPr>
          <w:ilvl w:val="0"/>
          <w:numId w:val="26"/>
        </w:numPr>
        <w:jc w:val="both"/>
        <w:rPr>
          <w:rFonts w:ascii="Times New Roman KK EK" w:hAnsi="Times New Roman KK EK"/>
          <w:sz w:val="28"/>
          <w:szCs w:val="28"/>
          <w:lang w:val="kk-KZ"/>
        </w:rPr>
      </w:pPr>
      <w:r w:rsidRPr="005E171C">
        <w:rPr>
          <w:rFonts w:ascii="Times New Roman KK EK" w:hAnsi="Times New Roman KK EK"/>
          <w:sz w:val="28"/>
          <w:szCs w:val="28"/>
          <w:lang w:val="kk-KZ"/>
        </w:rPr>
        <w:t>кілттерді алмастыру үшін хабарлардың ең аз сандарын қолдану;</w:t>
      </w:r>
    </w:p>
    <w:p w:rsidR="00BF6B69" w:rsidRPr="005E171C" w:rsidRDefault="00BF6B69" w:rsidP="009E4C7E">
      <w:pPr>
        <w:numPr>
          <w:ilvl w:val="0"/>
          <w:numId w:val="26"/>
        </w:numPr>
        <w:tabs>
          <w:tab w:val="clear" w:pos="720"/>
        </w:tabs>
        <w:ind w:left="0" w:firstLine="360"/>
        <w:jc w:val="both"/>
        <w:rPr>
          <w:rFonts w:ascii="Times New Roman KK EK" w:hAnsi="Times New Roman KK EK"/>
          <w:sz w:val="28"/>
          <w:szCs w:val="28"/>
          <w:lang w:val="kk-KZ"/>
        </w:rPr>
      </w:pPr>
      <w:r w:rsidRPr="005E171C">
        <w:rPr>
          <w:rFonts w:ascii="Times New Roman KK EK" w:hAnsi="Times New Roman KK EK"/>
          <w:sz w:val="28"/>
          <w:szCs w:val="28"/>
          <w:lang w:val="kk-KZ"/>
        </w:rPr>
        <w:t>кілттерді тарату орталығы жа</w:t>
      </w:r>
      <w:r>
        <w:rPr>
          <w:rFonts w:ascii="Times New Roman KK EK" w:hAnsi="Times New Roman KK EK"/>
          <w:sz w:val="28"/>
          <w:szCs w:val="28"/>
          <w:lang w:val="kk-KZ"/>
        </w:rPr>
        <w:t xml:space="preserve">ғынан қиянат жасаудың болмау </w:t>
      </w:r>
      <w:r w:rsidRPr="005E171C">
        <w:rPr>
          <w:rFonts w:ascii="Times New Roman KK EK" w:hAnsi="Times New Roman KK EK"/>
          <w:sz w:val="28"/>
          <w:szCs w:val="28"/>
          <w:lang w:val="kk-KZ"/>
        </w:rPr>
        <w:t>мүмкіндігі</w:t>
      </w:r>
      <w:r>
        <w:rPr>
          <w:rFonts w:ascii="Times New Roman KK EK" w:hAnsi="Times New Roman KK EK"/>
          <w:sz w:val="28"/>
          <w:szCs w:val="28"/>
          <w:lang w:val="kk-KZ"/>
        </w:rPr>
        <w:t xml:space="preserve">  </w:t>
      </w:r>
      <w:r w:rsidRPr="005E171C">
        <w:rPr>
          <w:rFonts w:ascii="Times New Roman KK EK" w:hAnsi="Times New Roman KK EK"/>
          <w:sz w:val="28"/>
          <w:szCs w:val="28"/>
          <w:lang w:val="kk-KZ"/>
        </w:rPr>
        <w:t xml:space="preserve"> (одан бас тартуға дейін).</w:t>
      </w:r>
    </w:p>
    <w:p w:rsidR="00BF6B69" w:rsidRPr="005E171C" w:rsidRDefault="00BF6B69" w:rsidP="009E4C7E">
      <w:pPr>
        <w:jc w:val="both"/>
        <w:rPr>
          <w:rFonts w:ascii="Times New Roman KK EK" w:hAnsi="Times New Roman KK EK"/>
          <w:sz w:val="28"/>
          <w:szCs w:val="28"/>
          <w:lang w:val="kk-KZ"/>
        </w:rPr>
      </w:pPr>
      <w:r>
        <w:rPr>
          <w:rFonts w:ascii="Times New Roman KK EK" w:hAnsi="Times New Roman KK EK"/>
          <w:sz w:val="28"/>
          <w:szCs w:val="28"/>
          <w:lang w:val="kk-KZ"/>
        </w:rPr>
        <w:t xml:space="preserve">         </w:t>
      </w:r>
      <w:r w:rsidRPr="005E171C">
        <w:rPr>
          <w:rFonts w:ascii="Times New Roman KK EK" w:hAnsi="Times New Roman KK EK"/>
          <w:sz w:val="28"/>
          <w:szCs w:val="28"/>
          <w:lang w:val="kk-KZ"/>
        </w:rPr>
        <w:t>Кілттерді тарату есебін шешу негізінде бекіту процедурасын бөлімі принципін мақсатқа лайықты қою, серіктестің процедурадан түпнұсқасын, кілттерді таратудың өзіндік шығуы. Мұндай келудің мақсаты әдіс құруда, яғни түпнұсқалылықты орнатқаннан кейін қатысушылар өздері кілттерді тарату орталығының қатысуынсыз кілттерді таратушы хабардың мазмұнын әшкерелеу мүмкіндігіне ие болмау үшін сеанстық кілт құрады.</w:t>
      </w:r>
    </w:p>
    <w:p w:rsidR="00BF6B69" w:rsidRDefault="00BF6B69" w:rsidP="009E4C7E">
      <w:pPr>
        <w:rPr>
          <w:sz w:val="28"/>
          <w:szCs w:val="28"/>
          <w:lang w:val="kk-KZ"/>
        </w:rPr>
      </w:pPr>
      <w:bookmarkStart w:id="30" w:name="keyword-context.1"/>
      <w:bookmarkEnd w:id="30"/>
    </w:p>
    <w:p w:rsidR="00BF6B69" w:rsidRDefault="00BF6B69" w:rsidP="009E4C7E">
      <w:pPr>
        <w:rPr>
          <w:sz w:val="28"/>
          <w:szCs w:val="28"/>
          <w:lang w:val="kk-KZ"/>
        </w:rPr>
      </w:pPr>
    </w:p>
    <w:p w:rsidR="00BF6B69" w:rsidRPr="004A62AB" w:rsidRDefault="00BF6B69" w:rsidP="004A62AB">
      <w:pPr>
        <w:pStyle w:val="Heading3"/>
        <w:rPr>
          <w:caps/>
          <w:lang w:val="kk-KZ"/>
        </w:rPr>
      </w:pPr>
      <w:bookmarkStart w:id="31" w:name="_Toc286417459"/>
      <w:bookmarkStart w:id="32" w:name="_Toc286417575"/>
      <w:r w:rsidRPr="004A62AB">
        <w:rPr>
          <w:caps/>
          <w:lang w:val="kk-KZ"/>
        </w:rPr>
        <w:t>Қорытынды</w:t>
      </w:r>
      <w:bookmarkEnd w:id="31"/>
      <w:bookmarkEnd w:id="32"/>
    </w:p>
    <w:p w:rsidR="00BF6B69" w:rsidRPr="008D4812" w:rsidRDefault="00BF6B69" w:rsidP="00D91225">
      <w:pPr>
        <w:jc w:val="both"/>
        <w:rPr>
          <w:sz w:val="28"/>
          <w:lang w:val="kk-KZ"/>
        </w:rPr>
      </w:pPr>
      <w:r>
        <w:rPr>
          <w:b/>
          <w:sz w:val="32"/>
          <w:szCs w:val="32"/>
          <w:lang w:val="kk-KZ"/>
        </w:rPr>
        <w:t xml:space="preserve">      </w:t>
      </w:r>
      <w:r w:rsidRPr="008D4812">
        <w:rPr>
          <w:sz w:val="28"/>
          <w:lang w:val="kk-KZ"/>
        </w:rPr>
        <w:t>Криптографиялық жүйенің толқынды дамуы бірінші және екінші дүниежүзілік соғыстың қарсаңында алды. Соғыз кезеңі өткеннен кейін пайда болған есептеу техникалары криптографиялық әдістерді құрастыруды және дамытуды тездетті.</w:t>
      </w:r>
      <w:r>
        <w:rPr>
          <w:sz w:val="28"/>
          <w:lang w:val="kk-KZ"/>
        </w:rPr>
        <w:t xml:space="preserve">  </w:t>
      </w:r>
      <w:r w:rsidRPr="008D4812">
        <w:rPr>
          <w:sz w:val="28"/>
          <w:lang w:val="kk-KZ"/>
        </w:rPr>
        <w:t>Неліктен криптографиялық әдістерді қазіргі кезде ақпараттық жүйеде (АЖ) қолдану соншалықты актуалді болды?</w:t>
      </w:r>
    </w:p>
    <w:p w:rsidR="00BF6B69" w:rsidRPr="00B35DD7" w:rsidRDefault="00BF6B69" w:rsidP="00C57A69">
      <w:pPr>
        <w:jc w:val="both"/>
        <w:rPr>
          <w:color w:val="000000"/>
          <w:sz w:val="28"/>
          <w:szCs w:val="28"/>
          <w:lang w:val="kk-KZ"/>
        </w:rPr>
      </w:pPr>
      <w:r>
        <w:rPr>
          <w:sz w:val="28"/>
          <w:lang w:val="kk-KZ"/>
        </w:rPr>
        <w:t xml:space="preserve">       </w:t>
      </w:r>
      <w:r w:rsidRPr="00B35DD7">
        <w:rPr>
          <w:rStyle w:val="zakonspanusual2"/>
          <w:rFonts w:ascii="Times New Roman" w:hAnsi="Times New Roman" w:cs="Times New Roman"/>
          <w:sz w:val="28"/>
          <w:szCs w:val="28"/>
          <w:lang w:val="kk-KZ"/>
        </w:rPr>
        <w:t>Технологияда ақпараттың қауіпсіздігін қамтамасыз ету үшін, яғни алмасу арналарымен жүретін байланыста дұшпанның шабуылынан қорғанудың бір тәсілі ақпаратты түрлендіру болып табылады. Бұл жұмыста, кеңінен крипографиялық әдістер әлі де қолдануда.</w:t>
      </w:r>
      <w:r w:rsidRPr="00B35DD7">
        <w:rPr>
          <w:sz w:val="28"/>
          <w:lang w:val="kk-KZ"/>
        </w:rPr>
        <w:t xml:space="preserve"> </w:t>
      </w:r>
      <w:r w:rsidRPr="008D4812">
        <w:rPr>
          <w:bCs/>
          <w:sz w:val="28"/>
          <w:szCs w:val="28"/>
          <w:lang w:val="kk-KZ"/>
        </w:rPr>
        <w:t>Қауіпсіздікті компьютерлік жүйелерде толығымен қарастыру үшін, оған жан жақты жұмыстарды зерттеп, оларды қолданысқа жіберу қажет.</w:t>
      </w:r>
      <w:r>
        <w:rPr>
          <w:b/>
          <w:sz w:val="28"/>
          <w:szCs w:val="32"/>
          <w:lang w:val="kk-KZ"/>
        </w:rPr>
        <w:t xml:space="preserve"> </w:t>
      </w:r>
      <w:r w:rsidRPr="008D4812">
        <w:rPr>
          <w:sz w:val="28"/>
          <w:szCs w:val="28"/>
          <w:lang w:val="kk-KZ"/>
        </w:rPr>
        <w:t xml:space="preserve"> Осы жазылған</w:t>
      </w:r>
      <w:r>
        <w:rPr>
          <w:sz w:val="28"/>
          <w:szCs w:val="28"/>
          <w:lang w:val="kk-KZ"/>
        </w:rPr>
        <w:t xml:space="preserve"> курстық жұмыста </w:t>
      </w:r>
      <w:r w:rsidRPr="00542744">
        <w:rPr>
          <w:sz w:val="28"/>
          <w:szCs w:val="28"/>
          <w:lang w:val="kk-KZ"/>
        </w:rPr>
        <w:t xml:space="preserve"> </w:t>
      </w:r>
      <w:r>
        <w:rPr>
          <w:sz w:val="28"/>
          <w:szCs w:val="28"/>
          <w:lang w:val="kk-KZ"/>
        </w:rPr>
        <w:t>компьютер жүйесіндегі ақпаратты қорғаудың негізгі принциптерінде криптография, жасырындылық, тұтастық,  сандық қолтаңбаның негізгі түсініктемелері берілген.Қазіргі симметриялық криптожүйе,ассиметриялық криптожүйе,мәліметтер сәйкестігі және электронды сандық қолтаңбалардың сиппатамалары жазылған.</w:t>
      </w:r>
    </w:p>
    <w:p w:rsidR="00BF6B69" w:rsidRPr="00DC6E7B" w:rsidRDefault="00BF6B69" w:rsidP="00C57A69">
      <w:pPr>
        <w:jc w:val="both"/>
        <w:rPr>
          <w:b/>
          <w:sz w:val="32"/>
          <w:szCs w:val="32"/>
          <w:lang w:val="kk-KZ"/>
        </w:rPr>
      </w:pPr>
      <w:r>
        <w:rPr>
          <w:b/>
          <w:sz w:val="32"/>
          <w:szCs w:val="32"/>
          <w:lang w:val="kk-KZ"/>
        </w:rPr>
        <w:t xml:space="preserve">       </w:t>
      </w:r>
      <w:r w:rsidRPr="00060E56">
        <w:rPr>
          <w:b/>
          <w:sz w:val="28"/>
          <w:szCs w:val="28"/>
          <w:lang w:val="kk-KZ"/>
        </w:rPr>
        <w:t>Жазылған курстық жұмыстың мақсаты</w:t>
      </w:r>
      <w:r>
        <w:rPr>
          <w:sz w:val="28"/>
          <w:szCs w:val="28"/>
          <w:lang w:val="kk-KZ"/>
        </w:rPr>
        <w:t xml:space="preserve"> компьютер жүйелерінде ақпаратты қорғаудың негізгі принциптерін үйрену, ақпаратты, деректер қоймасын және программаларды қауіпсіз сақтауды қамтамасыздандыру.Көрсетілген мақсатқа программалық және ақпараттық жабдықтардың біріккен жұмысын үйрену арқылы ғана жетуге болады.</w:t>
      </w:r>
      <w:r w:rsidRPr="00C57A69">
        <w:rPr>
          <w:b/>
          <w:sz w:val="32"/>
          <w:szCs w:val="32"/>
          <w:lang w:val="kk-KZ"/>
        </w:rPr>
        <w:t xml:space="preserve"> </w:t>
      </w:r>
      <w:r>
        <w:rPr>
          <w:sz w:val="28"/>
          <w:szCs w:val="28"/>
          <w:lang w:val="kk-KZ"/>
        </w:rPr>
        <w:t>Осы жазылған курстық жұмыс нәтижесінде біз ақпараттық жүйелердің қауіпсіздігін сақтау және қорғау әдістемелерімен танысып, оны өзіміздің құрастырып жатқан басқа программалық жүйелерге қолдануға мүмкіндік ала аламыз.</w:t>
      </w:r>
    </w:p>
    <w:p w:rsidR="00BF6B69" w:rsidRPr="008D4812" w:rsidRDefault="00BF6B69" w:rsidP="00B35DD7">
      <w:pPr>
        <w:ind w:firstLine="709"/>
        <w:jc w:val="both"/>
        <w:rPr>
          <w:sz w:val="28"/>
          <w:szCs w:val="28"/>
          <w:lang w:val="kk-KZ"/>
        </w:rPr>
      </w:pPr>
      <w:r>
        <w:rPr>
          <w:sz w:val="28"/>
          <w:szCs w:val="28"/>
          <w:lang w:val="kk-KZ"/>
        </w:rPr>
        <w:t xml:space="preserve">         </w:t>
      </w:r>
    </w:p>
    <w:p w:rsidR="00BF6B69" w:rsidRPr="00060E56" w:rsidRDefault="00BF6B69" w:rsidP="009E4C7E">
      <w:pPr>
        <w:spacing w:before="120" w:after="120"/>
        <w:ind w:firstLine="540"/>
        <w:jc w:val="both"/>
        <w:rPr>
          <w:sz w:val="28"/>
          <w:szCs w:val="28"/>
          <w:lang w:val="kk-KZ"/>
        </w:rPr>
      </w:pPr>
    </w:p>
    <w:p w:rsidR="00BF6B69" w:rsidRDefault="00BF6B69" w:rsidP="009E4C7E">
      <w:pPr>
        <w:jc w:val="both"/>
        <w:rPr>
          <w:b/>
          <w:sz w:val="32"/>
          <w:szCs w:val="32"/>
          <w:lang w:val="kk-KZ"/>
        </w:rPr>
      </w:pPr>
    </w:p>
    <w:p w:rsidR="00BF6B69" w:rsidRDefault="00BF6B69" w:rsidP="009E4C7E">
      <w:pPr>
        <w:rPr>
          <w:b/>
          <w:sz w:val="32"/>
          <w:szCs w:val="32"/>
          <w:lang w:val="kk-KZ"/>
        </w:rPr>
      </w:pPr>
    </w:p>
    <w:p w:rsidR="00BF6B69" w:rsidRDefault="00BF6B69" w:rsidP="009E4C7E">
      <w:pPr>
        <w:rPr>
          <w:b/>
          <w:sz w:val="32"/>
          <w:szCs w:val="32"/>
          <w:lang w:val="kk-KZ"/>
        </w:rPr>
      </w:pPr>
    </w:p>
    <w:p w:rsidR="00BF6B69" w:rsidRDefault="00BF6B69" w:rsidP="009E4C7E">
      <w:pPr>
        <w:rPr>
          <w:b/>
          <w:sz w:val="32"/>
          <w:szCs w:val="32"/>
          <w:lang w:val="kk-KZ"/>
        </w:rPr>
      </w:pPr>
    </w:p>
    <w:p w:rsidR="00BF6B69" w:rsidRDefault="00BF6B69" w:rsidP="009E4C7E">
      <w:pPr>
        <w:rPr>
          <w:b/>
          <w:sz w:val="32"/>
          <w:szCs w:val="32"/>
          <w:lang w:val="kk-KZ"/>
        </w:rPr>
      </w:pPr>
    </w:p>
    <w:p w:rsidR="00BF6B69" w:rsidRDefault="00BF6B69" w:rsidP="009E4C7E">
      <w:pPr>
        <w:rPr>
          <w:b/>
          <w:sz w:val="32"/>
          <w:szCs w:val="32"/>
          <w:lang w:val="kk-KZ"/>
        </w:rPr>
      </w:pPr>
    </w:p>
    <w:p w:rsidR="00BF6B69" w:rsidRDefault="00BF6B69" w:rsidP="009E4C7E">
      <w:pPr>
        <w:rPr>
          <w:b/>
          <w:sz w:val="32"/>
          <w:szCs w:val="32"/>
          <w:lang w:val="kk-KZ"/>
        </w:rPr>
      </w:pPr>
    </w:p>
    <w:p w:rsidR="00BF6B69" w:rsidRDefault="00BF6B69" w:rsidP="009E4C7E">
      <w:pPr>
        <w:rPr>
          <w:b/>
          <w:sz w:val="32"/>
          <w:szCs w:val="32"/>
          <w:lang w:val="kk-KZ"/>
        </w:rPr>
      </w:pPr>
    </w:p>
    <w:p w:rsidR="00BF6B69" w:rsidRDefault="00BF6B69" w:rsidP="009E4C7E">
      <w:pPr>
        <w:rPr>
          <w:b/>
          <w:sz w:val="32"/>
          <w:szCs w:val="32"/>
          <w:lang w:val="kk-KZ"/>
        </w:rPr>
      </w:pPr>
    </w:p>
    <w:p w:rsidR="00BF6B69" w:rsidRDefault="00BF6B69" w:rsidP="009E4C7E">
      <w:pPr>
        <w:rPr>
          <w:b/>
          <w:sz w:val="28"/>
          <w:szCs w:val="28"/>
          <w:lang w:val="kk-KZ"/>
        </w:rPr>
      </w:pPr>
    </w:p>
    <w:p w:rsidR="00BF6B69" w:rsidRPr="00EE506D" w:rsidRDefault="00BF6B69" w:rsidP="00EE506D">
      <w:pPr>
        <w:spacing w:before="240" w:after="120"/>
        <w:rPr>
          <w:b/>
          <w:bCs/>
          <w:caps/>
          <w:sz w:val="32"/>
          <w:lang w:val="kk-KZ"/>
        </w:rPr>
      </w:pPr>
    </w:p>
    <w:p w:rsidR="00BF6B69" w:rsidRDefault="00BF6B69" w:rsidP="008D6DB9">
      <w:pPr>
        <w:spacing w:before="240" w:after="120"/>
        <w:ind w:firstLine="709"/>
        <w:jc w:val="center"/>
        <w:rPr>
          <w:b/>
          <w:bCs/>
          <w:caps/>
          <w:sz w:val="32"/>
          <w:lang w:val="kk-KZ"/>
        </w:rPr>
      </w:pPr>
    </w:p>
    <w:p w:rsidR="00BF6B69" w:rsidRPr="00B35DD7" w:rsidRDefault="00BF6B69" w:rsidP="008D6DB9">
      <w:pPr>
        <w:pStyle w:val="Heading3"/>
        <w:rPr>
          <w:caps/>
          <w:lang w:val="kk-KZ"/>
        </w:rPr>
      </w:pPr>
      <w:bookmarkStart w:id="33" w:name="_Toc286417460"/>
      <w:bookmarkStart w:id="34" w:name="_Toc286417576"/>
      <w:r w:rsidRPr="00B35DD7">
        <w:rPr>
          <w:caps/>
        </w:rPr>
        <w:t>Қолданылған әдебие</w:t>
      </w:r>
      <w:r w:rsidRPr="00B35DD7">
        <w:rPr>
          <w:caps/>
          <w:lang w:val="kk-KZ"/>
        </w:rPr>
        <w:t>ттер</w:t>
      </w:r>
      <w:r>
        <w:rPr>
          <w:caps/>
          <w:lang w:val="kk-KZ"/>
        </w:rPr>
        <w:t xml:space="preserve"> ТІЗІМІ</w:t>
      </w:r>
      <w:bookmarkEnd w:id="33"/>
      <w:bookmarkEnd w:id="34"/>
      <w:r>
        <w:rPr>
          <w:caps/>
          <w:lang w:val="kk-KZ"/>
        </w:rPr>
        <w:t xml:space="preserve"> </w:t>
      </w:r>
    </w:p>
    <w:p w:rsidR="00BF6B69" w:rsidRDefault="00BF6B69" w:rsidP="009E4C7E">
      <w:pPr>
        <w:numPr>
          <w:ilvl w:val="0"/>
          <w:numId w:val="34"/>
        </w:numPr>
        <w:jc w:val="both"/>
        <w:rPr>
          <w:rFonts w:ascii="Times New Roman KK EK" w:hAnsi="Times New Roman KK EK"/>
          <w:sz w:val="28"/>
          <w:lang w:val="kk-KZ"/>
        </w:rPr>
      </w:pPr>
      <w:r>
        <w:rPr>
          <w:rFonts w:ascii="Times New Roman KK EK" w:hAnsi="Times New Roman KK EK"/>
          <w:sz w:val="28"/>
          <w:lang w:val="kk-KZ"/>
        </w:rPr>
        <w:t>Масленников И., Демин И. «Как защитить информационные ресурса банка»</w:t>
      </w:r>
      <w:r>
        <w:rPr>
          <w:rFonts w:ascii="Times New Roman KK EK" w:hAnsi="Times New Roman KK EK"/>
          <w:sz w:val="28"/>
        </w:rPr>
        <w:t>,</w:t>
      </w:r>
      <w:r>
        <w:rPr>
          <w:rFonts w:ascii="Times New Roman KK EK" w:hAnsi="Times New Roman KK EK"/>
          <w:sz w:val="28"/>
          <w:lang w:val="kk-KZ"/>
        </w:rPr>
        <w:t xml:space="preserve"> </w:t>
      </w:r>
      <w:r>
        <w:rPr>
          <w:rFonts w:ascii="Times New Roman KK EK" w:hAnsi="Times New Roman KK EK"/>
          <w:sz w:val="28"/>
        </w:rPr>
        <w:t>Континент. № 3. 2000</w:t>
      </w:r>
    </w:p>
    <w:p w:rsidR="00BF6B69" w:rsidRPr="00542744" w:rsidRDefault="00BF6B69" w:rsidP="009E4C7E">
      <w:pPr>
        <w:numPr>
          <w:ilvl w:val="0"/>
          <w:numId w:val="34"/>
        </w:numPr>
        <w:jc w:val="both"/>
        <w:rPr>
          <w:rFonts w:ascii="Times New Roman KK EK" w:hAnsi="Times New Roman KK EK"/>
          <w:sz w:val="28"/>
          <w:lang w:val="kk-KZ"/>
        </w:rPr>
      </w:pPr>
      <w:r w:rsidRPr="003C47AA">
        <w:rPr>
          <w:sz w:val="28"/>
          <w:szCs w:val="28"/>
        </w:rPr>
        <w:t xml:space="preserve">Терин В.П. </w:t>
      </w:r>
      <w:r>
        <w:rPr>
          <w:sz w:val="28"/>
          <w:szCs w:val="28"/>
        </w:rPr>
        <w:t>«</w:t>
      </w:r>
      <w:r w:rsidRPr="003C47AA">
        <w:rPr>
          <w:rStyle w:val="10"/>
          <w:b w:val="0"/>
          <w:sz w:val="28"/>
          <w:szCs w:val="28"/>
        </w:rPr>
        <w:t>Информационное и коммуникационное воздействие в условиях глобализации</w:t>
      </w:r>
      <w:r>
        <w:rPr>
          <w:rStyle w:val="10"/>
          <w:b w:val="0"/>
          <w:sz w:val="28"/>
          <w:szCs w:val="28"/>
        </w:rPr>
        <w:t>»</w:t>
      </w:r>
      <w:r w:rsidRPr="003C47AA">
        <w:rPr>
          <w:rStyle w:val="10"/>
          <w:b w:val="0"/>
          <w:sz w:val="28"/>
          <w:szCs w:val="28"/>
        </w:rPr>
        <w:t xml:space="preserve">. </w:t>
      </w:r>
      <w:r w:rsidRPr="003C47AA">
        <w:rPr>
          <w:sz w:val="28"/>
          <w:szCs w:val="28"/>
        </w:rPr>
        <w:t xml:space="preserve"> </w:t>
      </w:r>
      <w:hyperlink r:id="rId148" w:history="1">
        <w:r w:rsidRPr="00BB7E5C">
          <w:rPr>
            <w:rStyle w:val="Hyperlink"/>
            <w:sz w:val="28"/>
            <w:szCs w:val="28"/>
          </w:rPr>
          <w:t>http://www.isn.ru/info/seminar-doc/inf.doc</w:t>
        </w:r>
      </w:hyperlink>
    </w:p>
    <w:p w:rsidR="00BF6B69" w:rsidRPr="00542744" w:rsidRDefault="00BF6B69" w:rsidP="009E4C7E">
      <w:pPr>
        <w:numPr>
          <w:ilvl w:val="0"/>
          <w:numId w:val="34"/>
        </w:numPr>
        <w:jc w:val="both"/>
        <w:rPr>
          <w:rFonts w:ascii="Times New Roman KK EK" w:hAnsi="Times New Roman KK EK"/>
          <w:sz w:val="28"/>
          <w:lang w:val="kk-KZ"/>
        </w:rPr>
      </w:pPr>
      <w:r w:rsidRPr="003C47AA">
        <w:rPr>
          <w:color w:val="000000"/>
          <w:sz w:val="28"/>
          <w:szCs w:val="28"/>
          <w:u w:val="single"/>
        </w:rPr>
        <w:t xml:space="preserve">http://www.monitoring.ru/world/ </w:t>
      </w:r>
      <w:r w:rsidRPr="003C47AA">
        <w:rPr>
          <w:color w:val="0000FF"/>
          <w:sz w:val="28"/>
          <w:szCs w:val="28"/>
          <w:u w:val="single"/>
        </w:rPr>
        <w:t xml:space="preserve"> </w:t>
      </w:r>
      <w:r w:rsidRPr="003C47AA">
        <w:rPr>
          <w:color w:val="000000"/>
          <w:sz w:val="28"/>
          <w:szCs w:val="28"/>
        </w:rPr>
        <w:t>Агенство «Мониторинг РУ»</w:t>
      </w:r>
    </w:p>
    <w:p w:rsidR="00BF6B69" w:rsidRDefault="00BF6B69" w:rsidP="009E4C7E">
      <w:pPr>
        <w:numPr>
          <w:ilvl w:val="0"/>
          <w:numId w:val="34"/>
        </w:numPr>
        <w:jc w:val="both"/>
        <w:rPr>
          <w:rFonts w:ascii="Times New Roman KK EK" w:hAnsi="Times New Roman KK EK"/>
          <w:sz w:val="28"/>
          <w:lang w:val="kk-KZ"/>
        </w:rPr>
      </w:pPr>
      <w:r>
        <w:rPr>
          <w:rFonts w:ascii="Times New Roman KK EK" w:hAnsi="Times New Roman KK EK"/>
          <w:sz w:val="28"/>
          <w:lang w:val="kk-KZ"/>
        </w:rPr>
        <w:t>Гундарь К.Ю:,Гундарь А.Ю.,Янишевский Д.А. «Защита информации в копьютерных системах.»,Киев, «Корнейчук»,2000</w:t>
      </w:r>
    </w:p>
    <w:p w:rsidR="00BF6B69" w:rsidRDefault="00BF6B69" w:rsidP="00D91225">
      <w:pPr>
        <w:numPr>
          <w:ilvl w:val="0"/>
          <w:numId w:val="34"/>
        </w:numPr>
        <w:rPr>
          <w:color w:val="0000FF"/>
          <w:sz w:val="28"/>
          <w:szCs w:val="28"/>
          <w:lang w:val="kk-KZ"/>
        </w:rPr>
      </w:pPr>
      <w:r>
        <w:rPr>
          <w:color w:val="000000"/>
          <w:sz w:val="28"/>
          <w:szCs w:val="28"/>
        </w:rPr>
        <w:t>Покровский П. «</w:t>
      </w:r>
      <w:r w:rsidRPr="006B6D47">
        <w:rPr>
          <w:color w:val="000000"/>
          <w:sz w:val="28"/>
          <w:szCs w:val="28"/>
        </w:rPr>
        <w:t xml:space="preserve">Открытые </w:t>
      </w:r>
      <w:r>
        <w:rPr>
          <w:color w:val="000000"/>
          <w:sz w:val="28"/>
          <w:szCs w:val="28"/>
        </w:rPr>
        <w:t>технологии, аналитик по информа</w:t>
      </w:r>
      <w:r w:rsidRPr="006B6D47">
        <w:rPr>
          <w:color w:val="000000"/>
          <w:sz w:val="28"/>
          <w:szCs w:val="28"/>
        </w:rPr>
        <w:t xml:space="preserve">ционной </w:t>
      </w:r>
      <w:r>
        <w:rPr>
          <w:color w:val="000000"/>
          <w:sz w:val="28"/>
          <w:szCs w:val="28"/>
          <w:lang w:val="kk-KZ"/>
        </w:rPr>
        <w:t xml:space="preserve">    </w:t>
      </w:r>
      <w:r w:rsidRPr="006B6D47">
        <w:rPr>
          <w:color w:val="000000"/>
          <w:sz w:val="28"/>
          <w:szCs w:val="28"/>
        </w:rPr>
        <w:t>безопасности</w:t>
      </w:r>
      <w:r>
        <w:rPr>
          <w:color w:val="000000"/>
          <w:sz w:val="28"/>
          <w:szCs w:val="28"/>
        </w:rPr>
        <w:t xml:space="preserve"> </w:t>
      </w:r>
      <w:r w:rsidRPr="006B6D47">
        <w:rPr>
          <w:color w:val="000000"/>
          <w:sz w:val="28"/>
          <w:szCs w:val="28"/>
        </w:rPr>
        <w:t>LAN/Журнал сетевых решений</w:t>
      </w:r>
      <w:r>
        <w:rPr>
          <w:color w:val="000000"/>
          <w:sz w:val="28"/>
          <w:szCs w:val="28"/>
        </w:rPr>
        <w:t>»</w:t>
      </w:r>
      <w:r>
        <w:rPr>
          <w:color w:val="000000"/>
          <w:sz w:val="28"/>
          <w:szCs w:val="28"/>
          <w:lang w:val="kk-KZ"/>
        </w:rPr>
        <w:t xml:space="preserve"> </w:t>
      </w:r>
      <w:hyperlink r:id="rId149" w:history="1">
        <w:r w:rsidRPr="00BB7E5C">
          <w:rPr>
            <w:rStyle w:val="Hyperlink"/>
            <w:sz w:val="28"/>
            <w:szCs w:val="28"/>
          </w:rPr>
          <w:t>http://www.ot.ru/press20041106.html</w:t>
        </w:r>
      </w:hyperlink>
    </w:p>
    <w:p w:rsidR="00BF6B69" w:rsidRDefault="00BF6B69" w:rsidP="009E4C7E">
      <w:pPr>
        <w:numPr>
          <w:ilvl w:val="0"/>
          <w:numId w:val="34"/>
        </w:numPr>
        <w:autoSpaceDE w:val="0"/>
        <w:autoSpaceDN w:val="0"/>
        <w:adjustRightInd w:val="0"/>
        <w:rPr>
          <w:color w:val="000000"/>
          <w:sz w:val="28"/>
          <w:szCs w:val="28"/>
          <w:lang w:val="kk-KZ"/>
        </w:rPr>
      </w:pPr>
      <w:r>
        <w:rPr>
          <w:color w:val="000000"/>
          <w:sz w:val="28"/>
          <w:szCs w:val="28"/>
        </w:rPr>
        <w:t xml:space="preserve">Браунли Н.,Гатмэн Э. </w:t>
      </w:r>
      <w:r w:rsidRPr="006B6D47">
        <w:rPr>
          <w:color w:val="000000"/>
          <w:sz w:val="28"/>
          <w:szCs w:val="28"/>
        </w:rPr>
        <w:t xml:space="preserve"> </w:t>
      </w:r>
      <w:r>
        <w:rPr>
          <w:color w:val="000000"/>
          <w:sz w:val="28"/>
          <w:szCs w:val="28"/>
        </w:rPr>
        <w:t>«</w:t>
      </w:r>
      <w:r w:rsidRPr="006B6D47">
        <w:rPr>
          <w:color w:val="000000"/>
          <w:sz w:val="28"/>
          <w:szCs w:val="28"/>
        </w:rPr>
        <w:t>Как</w:t>
      </w:r>
      <w:r>
        <w:rPr>
          <w:color w:val="000000"/>
          <w:sz w:val="28"/>
          <w:szCs w:val="28"/>
        </w:rPr>
        <w:t xml:space="preserve"> реагировать на нарушения инфор</w:t>
      </w:r>
      <w:r w:rsidRPr="006B6D47">
        <w:rPr>
          <w:color w:val="000000"/>
          <w:sz w:val="28"/>
          <w:szCs w:val="28"/>
        </w:rPr>
        <w:t>мационной безопасности (RFC 2350? BCP 21)</w:t>
      </w:r>
      <w:r>
        <w:rPr>
          <w:color w:val="000000"/>
          <w:sz w:val="28"/>
          <w:szCs w:val="28"/>
        </w:rPr>
        <w:t>»</w:t>
      </w:r>
    </w:p>
    <w:p w:rsidR="00BF6B69" w:rsidRDefault="00BF6B69" w:rsidP="009E4C7E">
      <w:pPr>
        <w:autoSpaceDE w:val="0"/>
        <w:autoSpaceDN w:val="0"/>
        <w:adjustRightInd w:val="0"/>
        <w:ind w:left="360"/>
        <w:rPr>
          <w:color w:val="0000FF"/>
          <w:sz w:val="28"/>
          <w:szCs w:val="28"/>
          <w:lang w:val="en-AU"/>
        </w:rPr>
      </w:pPr>
      <w:r>
        <w:rPr>
          <w:color w:val="0000FF"/>
          <w:sz w:val="28"/>
          <w:szCs w:val="28"/>
          <w:lang w:val="kk-KZ"/>
        </w:rPr>
        <w:t xml:space="preserve">     </w:t>
      </w:r>
      <w:r>
        <w:rPr>
          <w:color w:val="0000FF"/>
          <w:sz w:val="28"/>
          <w:szCs w:val="28"/>
          <w:lang w:val="en-AU"/>
        </w:rPr>
        <w:t>http://www .jetinfo.ru/2000/5/1</w:t>
      </w:r>
      <w:r w:rsidRPr="006B6D47">
        <w:rPr>
          <w:color w:val="0000FF"/>
          <w:sz w:val="28"/>
          <w:szCs w:val="28"/>
          <w:lang w:val="en-AU"/>
        </w:rPr>
        <w:t xml:space="preserve"> rticle</w:t>
      </w:r>
      <w:r>
        <w:rPr>
          <w:color w:val="0000FF"/>
          <w:sz w:val="28"/>
          <w:szCs w:val="28"/>
          <w:lang w:val="en-AU"/>
        </w:rPr>
        <w:t>1.5.2000.h</w:t>
      </w:r>
      <w:r w:rsidRPr="006B6D47">
        <w:rPr>
          <w:color w:val="0000FF"/>
          <w:sz w:val="28"/>
          <w:szCs w:val="28"/>
          <w:lang w:val="en-AU"/>
        </w:rPr>
        <w:t>tml</w:t>
      </w:r>
    </w:p>
    <w:p w:rsidR="00BF6B69" w:rsidRDefault="00BF6B69" w:rsidP="009E4C7E">
      <w:pPr>
        <w:numPr>
          <w:ilvl w:val="0"/>
          <w:numId w:val="34"/>
        </w:numPr>
        <w:tabs>
          <w:tab w:val="left" w:pos="720"/>
          <w:tab w:val="left" w:pos="6521"/>
        </w:tabs>
        <w:jc w:val="both"/>
        <w:rPr>
          <w:sz w:val="28"/>
          <w:szCs w:val="28"/>
          <w:lang w:val="en-US"/>
        </w:rPr>
      </w:pPr>
      <w:r w:rsidRPr="00B33652">
        <w:rPr>
          <w:sz w:val="28"/>
          <w:szCs w:val="28"/>
          <w:lang w:val="kk-KZ"/>
        </w:rPr>
        <w:t>Қазақстан Республикасының Президентінің №359 14 маусым-нан 2000 ж</w:t>
      </w:r>
      <w:r>
        <w:rPr>
          <w:sz w:val="28"/>
          <w:szCs w:val="28"/>
          <w:lang w:val="kk-KZ"/>
        </w:rPr>
        <w:t>ыл. «</w:t>
      </w:r>
      <w:r w:rsidRPr="00B33652">
        <w:rPr>
          <w:sz w:val="28"/>
          <w:szCs w:val="28"/>
          <w:lang w:val="kk-KZ"/>
        </w:rPr>
        <w:t>2000-2003 жылға Қазақстан Республикасы мемлекетінің</w:t>
      </w:r>
      <w:r>
        <w:rPr>
          <w:sz w:val="28"/>
          <w:szCs w:val="28"/>
          <w:lang w:val="kk-KZ"/>
        </w:rPr>
        <w:t xml:space="preserve"> </w:t>
      </w:r>
      <w:r w:rsidRPr="00B33652">
        <w:rPr>
          <w:sz w:val="28"/>
          <w:szCs w:val="28"/>
          <w:lang w:val="kk-KZ"/>
        </w:rPr>
        <w:t>ақпараттық қауіпсіз</w:t>
      </w:r>
      <w:r>
        <w:rPr>
          <w:sz w:val="28"/>
          <w:szCs w:val="28"/>
          <w:lang w:val="kk-KZ"/>
        </w:rPr>
        <w:t>дігінің программалық жабдықтауы»</w:t>
      </w:r>
      <w:r w:rsidRPr="00B33652">
        <w:rPr>
          <w:sz w:val="28"/>
          <w:szCs w:val="28"/>
          <w:lang w:val="kk-KZ"/>
        </w:rPr>
        <w:t xml:space="preserve">. </w:t>
      </w:r>
    </w:p>
    <w:p w:rsidR="00BF6B69" w:rsidRDefault="00BF6B69" w:rsidP="009E4C7E">
      <w:pPr>
        <w:widowControl w:val="0"/>
        <w:numPr>
          <w:ilvl w:val="0"/>
          <w:numId w:val="34"/>
        </w:numPr>
        <w:ind w:right="-48"/>
        <w:jc w:val="both"/>
        <w:rPr>
          <w:sz w:val="28"/>
          <w:szCs w:val="28"/>
          <w:lang w:val="kk-KZ"/>
        </w:rPr>
      </w:pPr>
      <w:r>
        <w:rPr>
          <w:sz w:val="28"/>
          <w:szCs w:val="28"/>
          <w:lang w:val="kk-KZ"/>
        </w:rPr>
        <w:t>Б.Ю.Анин «Защита компьютерной информации» Санкт</w:t>
      </w:r>
      <w:r w:rsidRPr="00B951E3">
        <w:rPr>
          <w:sz w:val="28"/>
          <w:szCs w:val="28"/>
        </w:rPr>
        <w:t>-</w:t>
      </w:r>
      <w:r>
        <w:rPr>
          <w:sz w:val="28"/>
          <w:szCs w:val="28"/>
          <w:lang w:val="kk-KZ"/>
        </w:rPr>
        <w:t xml:space="preserve">Петербург </w:t>
      </w:r>
      <w:r>
        <w:rPr>
          <w:sz w:val="28"/>
          <w:szCs w:val="28"/>
        </w:rPr>
        <w:t>200</w:t>
      </w:r>
      <w:r w:rsidRPr="00DC6E7B">
        <w:rPr>
          <w:sz w:val="28"/>
          <w:szCs w:val="28"/>
        </w:rPr>
        <w:t>2</w:t>
      </w:r>
    </w:p>
    <w:p w:rsidR="00BF6B69" w:rsidRPr="00540C06" w:rsidRDefault="00BF6B69" w:rsidP="009E4C7E">
      <w:pPr>
        <w:numPr>
          <w:ilvl w:val="0"/>
          <w:numId w:val="34"/>
        </w:numPr>
        <w:tabs>
          <w:tab w:val="left" w:pos="426"/>
          <w:tab w:val="num" w:pos="2880"/>
          <w:tab w:val="left" w:pos="6521"/>
        </w:tabs>
        <w:jc w:val="both"/>
        <w:rPr>
          <w:b/>
          <w:bCs/>
          <w:sz w:val="28"/>
        </w:rPr>
      </w:pPr>
      <w:r w:rsidRPr="00B33652">
        <w:rPr>
          <w:sz w:val="28"/>
          <w:szCs w:val="28"/>
        </w:rPr>
        <w:t>Указ Президента Республики Казахстан № 359 от 14 марта 2000 года "О государственной программе обес</w:t>
      </w:r>
      <w:r w:rsidRPr="00B33652">
        <w:rPr>
          <w:sz w:val="28"/>
          <w:szCs w:val="28"/>
        </w:rPr>
        <w:softHyphen/>
        <w:t>печения информационной безопасности Республики Ка</w:t>
      </w:r>
      <w:r w:rsidRPr="00B33652">
        <w:rPr>
          <w:sz w:val="28"/>
          <w:szCs w:val="28"/>
        </w:rPr>
        <w:softHyphen/>
        <w:t>захстан на 2000 - 2003 годы"</w:t>
      </w:r>
    </w:p>
    <w:p w:rsidR="00BF6B69" w:rsidRPr="00DC6E7B" w:rsidRDefault="00BF6B69" w:rsidP="009E4C7E">
      <w:pPr>
        <w:tabs>
          <w:tab w:val="left" w:pos="720"/>
          <w:tab w:val="left" w:pos="900"/>
          <w:tab w:val="num" w:pos="2880"/>
          <w:tab w:val="left" w:pos="6521"/>
        </w:tabs>
        <w:ind w:left="540"/>
        <w:jc w:val="both"/>
        <w:rPr>
          <w:b/>
          <w:bCs/>
          <w:sz w:val="28"/>
        </w:rPr>
      </w:pPr>
    </w:p>
    <w:p w:rsidR="00BF6B69" w:rsidRPr="006B6D47" w:rsidRDefault="00BF6B69" w:rsidP="009E4C7E">
      <w:pPr>
        <w:autoSpaceDE w:val="0"/>
        <w:autoSpaceDN w:val="0"/>
        <w:adjustRightInd w:val="0"/>
        <w:ind w:left="360"/>
        <w:rPr>
          <w:color w:val="000000"/>
          <w:sz w:val="28"/>
          <w:szCs w:val="28"/>
          <w:lang w:val="kk-KZ"/>
        </w:rPr>
      </w:pPr>
    </w:p>
    <w:p w:rsidR="00BF6B69" w:rsidRPr="006B6D47" w:rsidRDefault="00BF6B69" w:rsidP="009E4C7E">
      <w:pPr>
        <w:ind w:left="360"/>
        <w:jc w:val="both"/>
        <w:rPr>
          <w:color w:val="000000"/>
          <w:sz w:val="28"/>
          <w:szCs w:val="28"/>
          <w:lang w:val="kk-KZ"/>
        </w:rPr>
      </w:pPr>
    </w:p>
    <w:p w:rsidR="00BF6B69" w:rsidRPr="006B6D47" w:rsidRDefault="00BF6B69" w:rsidP="009E4C7E">
      <w:pPr>
        <w:jc w:val="both"/>
        <w:rPr>
          <w:rFonts w:ascii="Times New Roman KK EK" w:hAnsi="Times New Roman KK EK"/>
          <w:sz w:val="28"/>
          <w:szCs w:val="28"/>
          <w:lang w:val="kk-KZ"/>
        </w:rPr>
      </w:pPr>
    </w:p>
    <w:p w:rsidR="00BF6B69" w:rsidRPr="000A7CF1" w:rsidRDefault="00BF6B69" w:rsidP="009E4C7E">
      <w:pPr>
        <w:rPr>
          <w:b/>
          <w:sz w:val="28"/>
          <w:szCs w:val="28"/>
          <w:lang w:val="kk-KZ"/>
        </w:rPr>
      </w:pPr>
    </w:p>
    <w:p w:rsidR="00BF6B69" w:rsidRPr="009E4C7E" w:rsidRDefault="00BF6B69">
      <w:pPr>
        <w:rPr>
          <w:lang w:val="kk-KZ"/>
        </w:rPr>
      </w:pPr>
    </w:p>
    <w:sectPr w:rsidR="00BF6B69" w:rsidRPr="009E4C7E" w:rsidSect="00B665CE">
      <w:footerReference w:type="default" r:id="rId150"/>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B69" w:rsidRDefault="00BF6B69" w:rsidP="00B665CE">
      <w:r>
        <w:separator/>
      </w:r>
    </w:p>
  </w:endnote>
  <w:endnote w:type="continuationSeparator" w:id="1">
    <w:p w:rsidR="00BF6B69" w:rsidRDefault="00BF6B69" w:rsidP="00B665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B69" w:rsidRDefault="00BF6B69">
    <w:pPr>
      <w:pStyle w:val="Footer"/>
      <w:jc w:val="right"/>
    </w:pPr>
    <w:fldSimple w:instr=" PAGE   \* MERGEFORMAT ">
      <w:r>
        <w:rPr>
          <w:noProof/>
        </w:rPr>
        <w:t>3</w:t>
      </w:r>
    </w:fldSimple>
  </w:p>
  <w:p w:rsidR="00BF6B69" w:rsidRDefault="00BF6B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B69" w:rsidRDefault="00BF6B69" w:rsidP="00B665CE">
      <w:r>
        <w:separator/>
      </w:r>
    </w:p>
  </w:footnote>
  <w:footnote w:type="continuationSeparator" w:id="1">
    <w:p w:rsidR="00BF6B69" w:rsidRDefault="00BF6B69" w:rsidP="00B665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68C4"/>
    <w:multiLevelType w:val="hybridMultilevel"/>
    <w:tmpl w:val="03E6015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04B3713C"/>
    <w:multiLevelType w:val="hybridMultilevel"/>
    <w:tmpl w:val="18E21B0E"/>
    <w:lvl w:ilvl="0" w:tplc="0419000F">
      <w:start w:val="1"/>
      <w:numFmt w:val="decimal"/>
      <w:lvlText w:val="%1."/>
      <w:lvlJc w:val="left"/>
      <w:pPr>
        <w:tabs>
          <w:tab w:val="num" w:pos="1428"/>
        </w:tabs>
        <w:ind w:left="1428" w:hanging="360"/>
      </w:pPr>
      <w:rPr>
        <w:rFonts w:cs="Times New Roman"/>
      </w:rPr>
    </w:lvl>
    <w:lvl w:ilvl="1" w:tplc="60145194">
      <w:start w:val="26"/>
      <w:numFmt w:val="bullet"/>
      <w:lvlText w:val="-"/>
      <w:lvlJc w:val="left"/>
      <w:pPr>
        <w:tabs>
          <w:tab w:val="num" w:pos="2148"/>
        </w:tabs>
        <w:ind w:left="2148" w:hanging="360"/>
      </w:pPr>
      <w:rPr>
        <w:rFonts w:ascii="Times New Roman" w:eastAsia="Times New Roman" w:hAnsi="Times New Roman" w:hint="default"/>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2">
    <w:nsid w:val="06B3315C"/>
    <w:multiLevelType w:val="hybridMultilevel"/>
    <w:tmpl w:val="8C7600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7BB3639"/>
    <w:multiLevelType w:val="hybridMultilevel"/>
    <w:tmpl w:val="8ABCF296"/>
    <w:lvl w:ilvl="0" w:tplc="0226BC66">
      <w:start w:val="1"/>
      <w:numFmt w:val="decimal"/>
      <w:lvlText w:val="%1."/>
      <w:lvlJc w:val="left"/>
      <w:pPr>
        <w:tabs>
          <w:tab w:val="num" w:pos="720"/>
        </w:tabs>
        <w:ind w:left="720" w:hanging="360"/>
      </w:pPr>
      <w:rPr>
        <w:rFonts w:cs="Times New Roman"/>
      </w:rPr>
    </w:lvl>
    <w:lvl w:ilvl="1" w:tplc="1D967F48">
      <w:numFmt w:val="none"/>
      <w:lvlText w:val=""/>
      <w:lvlJc w:val="left"/>
      <w:pPr>
        <w:tabs>
          <w:tab w:val="num" w:pos="360"/>
        </w:tabs>
      </w:pPr>
      <w:rPr>
        <w:rFonts w:cs="Times New Roman"/>
      </w:rPr>
    </w:lvl>
    <w:lvl w:ilvl="2" w:tplc="5BE60FEC">
      <w:numFmt w:val="none"/>
      <w:lvlText w:val=""/>
      <w:lvlJc w:val="left"/>
      <w:pPr>
        <w:tabs>
          <w:tab w:val="num" w:pos="360"/>
        </w:tabs>
      </w:pPr>
      <w:rPr>
        <w:rFonts w:cs="Times New Roman"/>
      </w:rPr>
    </w:lvl>
    <w:lvl w:ilvl="3" w:tplc="555E5874">
      <w:numFmt w:val="none"/>
      <w:lvlText w:val=""/>
      <w:lvlJc w:val="left"/>
      <w:pPr>
        <w:tabs>
          <w:tab w:val="num" w:pos="360"/>
        </w:tabs>
      </w:pPr>
      <w:rPr>
        <w:rFonts w:cs="Times New Roman"/>
      </w:rPr>
    </w:lvl>
    <w:lvl w:ilvl="4" w:tplc="B1B04180">
      <w:numFmt w:val="none"/>
      <w:lvlText w:val=""/>
      <w:lvlJc w:val="left"/>
      <w:pPr>
        <w:tabs>
          <w:tab w:val="num" w:pos="360"/>
        </w:tabs>
      </w:pPr>
      <w:rPr>
        <w:rFonts w:cs="Times New Roman"/>
      </w:rPr>
    </w:lvl>
    <w:lvl w:ilvl="5" w:tplc="3B48C9D8">
      <w:numFmt w:val="none"/>
      <w:lvlText w:val=""/>
      <w:lvlJc w:val="left"/>
      <w:pPr>
        <w:tabs>
          <w:tab w:val="num" w:pos="360"/>
        </w:tabs>
      </w:pPr>
      <w:rPr>
        <w:rFonts w:cs="Times New Roman"/>
      </w:rPr>
    </w:lvl>
    <w:lvl w:ilvl="6" w:tplc="109A4B7C">
      <w:numFmt w:val="none"/>
      <w:lvlText w:val=""/>
      <w:lvlJc w:val="left"/>
      <w:pPr>
        <w:tabs>
          <w:tab w:val="num" w:pos="360"/>
        </w:tabs>
      </w:pPr>
      <w:rPr>
        <w:rFonts w:cs="Times New Roman"/>
      </w:rPr>
    </w:lvl>
    <w:lvl w:ilvl="7" w:tplc="55CAB79C">
      <w:numFmt w:val="none"/>
      <w:lvlText w:val=""/>
      <w:lvlJc w:val="left"/>
      <w:pPr>
        <w:tabs>
          <w:tab w:val="num" w:pos="360"/>
        </w:tabs>
      </w:pPr>
      <w:rPr>
        <w:rFonts w:cs="Times New Roman"/>
      </w:rPr>
    </w:lvl>
    <w:lvl w:ilvl="8" w:tplc="5CAA6BEE">
      <w:numFmt w:val="none"/>
      <w:lvlText w:val=""/>
      <w:lvlJc w:val="left"/>
      <w:pPr>
        <w:tabs>
          <w:tab w:val="num" w:pos="360"/>
        </w:tabs>
      </w:pPr>
      <w:rPr>
        <w:rFonts w:cs="Times New Roman"/>
      </w:rPr>
    </w:lvl>
  </w:abstractNum>
  <w:abstractNum w:abstractNumId="4">
    <w:nsid w:val="0CA421F1"/>
    <w:multiLevelType w:val="multilevel"/>
    <w:tmpl w:val="88407FB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18"/>
        </w:tabs>
        <w:ind w:left="918" w:hanging="360"/>
      </w:pPr>
      <w:rPr>
        <w:rFonts w:cs="Times New Roman" w:hint="default"/>
      </w:rPr>
    </w:lvl>
    <w:lvl w:ilvl="2">
      <w:start w:val="1"/>
      <w:numFmt w:val="decimal"/>
      <w:lvlText w:val="%1.%2.%3"/>
      <w:lvlJc w:val="left"/>
      <w:pPr>
        <w:tabs>
          <w:tab w:val="num" w:pos="1836"/>
        </w:tabs>
        <w:ind w:left="1836" w:hanging="720"/>
      </w:pPr>
      <w:rPr>
        <w:rFonts w:cs="Times New Roman" w:hint="default"/>
      </w:rPr>
    </w:lvl>
    <w:lvl w:ilvl="3">
      <w:start w:val="1"/>
      <w:numFmt w:val="decimal"/>
      <w:lvlText w:val="%1.%2.%3.%4"/>
      <w:lvlJc w:val="left"/>
      <w:pPr>
        <w:tabs>
          <w:tab w:val="num" w:pos="2754"/>
        </w:tabs>
        <w:ind w:left="2754" w:hanging="1080"/>
      </w:pPr>
      <w:rPr>
        <w:rFonts w:cs="Times New Roman" w:hint="default"/>
      </w:rPr>
    </w:lvl>
    <w:lvl w:ilvl="4">
      <w:start w:val="1"/>
      <w:numFmt w:val="decimal"/>
      <w:lvlText w:val="%1.%2.%3.%4.%5"/>
      <w:lvlJc w:val="left"/>
      <w:pPr>
        <w:tabs>
          <w:tab w:val="num" w:pos="3312"/>
        </w:tabs>
        <w:ind w:left="3312" w:hanging="1080"/>
      </w:pPr>
      <w:rPr>
        <w:rFonts w:cs="Times New Roman" w:hint="default"/>
      </w:rPr>
    </w:lvl>
    <w:lvl w:ilvl="5">
      <w:start w:val="1"/>
      <w:numFmt w:val="decimal"/>
      <w:lvlText w:val="%1.%2.%3.%4.%5.%6"/>
      <w:lvlJc w:val="left"/>
      <w:pPr>
        <w:tabs>
          <w:tab w:val="num" w:pos="4230"/>
        </w:tabs>
        <w:ind w:left="4230" w:hanging="1440"/>
      </w:pPr>
      <w:rPr>
        <w:rFonts w:cs="Times New Roman" w:hint="default"/>
      </w:rPr>
    </w:lvl>
    <w:lvl w:ilvl="6">
      <w:start w:val="1"/>
      <w:numFmt w:val="decimal"/>
      <w:lvlText w:val="%1.%2.%3.%4.%5.%6.%7"/>
      <w:lvlJc w:val="left"/>
      <w:pPr>
        <w:tabs>
          <w:tab w:val="num" w:pos="4788"/>
        </w:tabs>
        <w:ind w:left="4788" w:hanging="1440"/>
      </w:pPr>
      <w:rPr>
        <w:rFonts w:cs="Times New Roman" w:hint="default"/>
      </w:rPr>
    </w:lvl>
    <w:lvl w:ilvl="7">
      <w:start w:val="1"/>
      <w:numFmt w:val="decimal"/>
      <w:lvlText w:val="%1.%2.%3.%4.%5.%6.%7.%8"/>
      <w:lvlJc w:val="left"/>
      <w:pPr>
        <w:tabs>
          <w:tab w:val="num" w:pos="5706"/>
        </w:tabs>
        <w:ind w:left="5706" w:hanging="1800"/>
      </w:pPr>
      <w:rPr>
        <w:rFonts w:cs="Times New Roman" w:hint="default"/>
      </w:rPr>
    </w:lvl>
    <w:lvl w:ilvl="8">
      <w:start w:val="1"/>
      <w:numFmt w:val="decimal"/>
      <w:lvlText w:val="%1.%2.%3.%4.%5.%6.%7.%8.%9"/>
      <w:lvlJc w:val="left"/>
      <w:pPr>
        <w:tabs>
          <w:tab w:val="num" w:pos="6264"/>
        </w:tabs>
        <w:ind w:left="6264" w:hanging="1800"/>
      </w:pPr>
      <w:rPr>
        <w:rFonts w:cs="Times New Roman" w:hint="default"/>
      </w:rPr>
    </w:lvl>
  </w:abstractNum>
  <w:abstractNum w:abstractNumId="5">
    <w:nsid w:val="0CBA75D5"/>
    <w:multiLevelType w:val="multilevel"/>
    <w:tmpl w:val="6A34D7C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0CDC07D8"/>
    <w:multiLevelType w:val="hybridMultilevel"/>
    <w:tmpl w:val="8B907830"/>
    <w:lvl w:ilvl="0" w:tplc="5310DBD6">
      <w:start w:val="1"/>
      <w:numFmt w:val="decimal"/>
      <w:lvlText w:val="%1."/>
      <w:lvlJc w:val="left"/>
      <w:pPr>
        <w:tabs>
          <w:tab w:val="num" w:pos="720"/>
        </w:tabs>
        <w:ind w:left="720" w:hanging="360"/>
      </w:pPr>
      <w:rPr>
        <w:rFonts w:cs="Times New Roman" w:hint="default"/>
      </w:rPr>
    </w:lvl>
    <w:lvl w:ilvl="1" w:tplc="58342B12">
      <w:numFmt w:val="none"/>
      <w:lvlText w:val=""/>
      <w:lvlJc w:val="left"/>
      <w:pPr>
        <w:tabs>
          <w:tab w:val="num" w:pos="360"/>
        </w:tabs>
      </w:pPr>
      <w:rPr>
        <w:rFonts w:cs="Times New Roman"/>
      </w:rPr>
    </w:lvl>
    <w:lvl w:ilvl="2" w:tplc="AAA27452">
      <w:numFmt w:val="none"/>
      <w:lvlText w:val=""/>
      <w:lvlJc w:val="left"/>
      <w:pPr>
        <w:tabs>
          <w:tab w:val="num" w:pos="360"/>
        </w:tabs>
      </w:pPr>
      <w:rPr>
        <w:rFonts w:cs="Times New Roman"/>
      </w:rPr>
    </w:lvl>
    <w:lvl w:ilvl="3" w:tplc="E196C9B8">
      <w:numFmt w:val="none"/>
      <w:lvlText w:val=""/>
      <w:lvlJc w:val="left"/>
      <w:pPr>
        <w:tabs>
          <w:tab w:val="num" w:pos="360"/>
        </w:tabs>
      </w:pPr>
      <w:rPr>
        <w:rFonts w:cs="Times New Roman"/>
      </w:rPr>
    </w:lvl>
    <w:lvl w:ilvl="4" w:tplc="2C563FC4">
      <w:numFmt w:val="none"/>
      <w:lvlText w:val=""/>
      <w:lvlJc w:val="left"/>
      <w:pPr>
        <w:tabs>
          <w:tab w:val="num" w:pos="360"/>
        </w:tabs>
      </w:pPr>
      <w:rPr>
        <w:rFonts w:cs="Times New Roman"/>
      </w:rPr>
    </w:lvl>
    <w:lvl w:ilvl="5" w:tplc="ACB4173E">
      <w:numFmt w:val="none"/>
      <w:lvlText w:val=""/>
      <w:lvlJc w:val="left"/>
      <w:pPr>
        <w:tabs>
          <w:tab w:val="num" w:pos="360"/>
        </w:tabs>
      </w:pPr>
      <w:rPr>
        <w:rFonts w:cs="Times New Roman"/>
      </w:rPr>
    </w:lvl>
    <w:lvl w:ilvl="6" w:tplc="EA12496A">
      <w:numFmt w:val="none"/>
      <w:lvlText w:val=""/>
      <w:lvlJc w:val="left"/>
      <w:pPr>
        <w:tabs>
          <w:tab w:val="num" w:pos="360"/>
        </w:tabs>
      </w:pPr>
      <w:rPr>
        <w:rFonts w:cs="Times New Roman"/>
      </w:rPr>
    </w:lvl>
    <w:lvl w:ilvl="7" w:tplc="F32EC2CC">
      <w:numFmt w:val="none"/>
      <w:lvlText w:val=""/>
      <w:lvlJc w:val="left"/>
      <w:pPr>
        <w:tabs>
          <w:tab w:val="num" w:pos="360"/>
        </w:tabs>
      </w:pPr>
      <w:rPr>
        <w:rFonts w:cs="Times New Roman"/>
      </w:rPr>
    </w:lvl>
    <w:lvl w:ilvl="8" w:tplc="96EEC456">
      <w:numFmt w:val="none"/>
      <w:lvlText w:val=""/>
      <w:lvlJc w:val="left"/>
      <w:pPr>
        <w:tabs>
          <w:tab w:val="num" w:pos="360"/>
        </w:tabs>
      </w:pPr>
      <w:rPr>
        <w:rFonts w:cs="Times New Roman"/>
      </w:rPr>
    </w:lvl>
  </w:abstractNum>
  <w:abstractNum w:abstractNumId="7">
    <w:nsid w:val="13B53A4B"/>
    <w:multiLevelType w:val="hybridMultilevel"/>
    <w:tmpl w:val="5CC0BFB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7840E4"/>
    <w:multiLevelType w:val="hybridMultilevel"/>
    <w:tmpl w:val="C78A780E"/>
    <w:lvl w:ilvl="0" w:tplc="0419000F">
      <w:start w:val="1"/>
      <w:numFmt w:val="decimal"/>
      <w:lvlText w:val="%1."/>
      <w:lvlJc w:val="left"/>
      <w:pPr>
        <w:tabs>
          <w:tab w:val="num" w:pos="720"/>
        </w:tabs>
        <w:ind w:left="720" w:hanging="360"/>
      </w:pPr>
      <w:rPr>
        <w:rFonts w:cs="Times New Roman"/>
      </w:rPr>
    </w:lvl>
    <w:lvl w:ilvl="1" w:tplc="46E4FB9E">
      <w:start w:val="1"/>
      <w:numFmt w:val="decimal"/>
      <w:lvlText w:val="%2)"/>
      <w:lvlJc w:val="left"/>
      <w:pPr>
        <w:tabs>
          <w:tab w:val="num" w:pos="1800"/>
        </w:tabs>
        <w:ind w:left="180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A4574DF"/>
    <w:multiLevelType w:val="hybridMultilevel"/>
    <w:tmpl w:val="B6DA74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DAC12B3"/>
    <w:multiLevelType w:val="hybridMultilevel"/>
    <w:tmpl w:val="CF64B1A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F373DBC"/>
    <w:multiLevelType w:val="hybridMultilevel"/>
    <w:tmpl w:val="A5F090C4"/>
    <w:lvl w:ilvl="0" w:tplc="C5E4362C">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90432BA"/>
    <w:multiLevelType w:val="hybridMultilevel"/>
    <w:tmpl w:val="CA6624F2"/>
    <w:lvl w:ilvl="0" w:tplc="CDC0C8AC">
      <w:start w:val="1"/>
      <w:numFmt w:val="decimal"/>
      <w:lvlText w:val="%1."/>
      <w:lvlJc w:val="left"/>
      <w:pPr>
        <w:tabs>
          <w:tab w:val="num" w:pos="720"/>
        </w:tabs>
        <w:ind w:left="720" w:hanging="360"/>
      </w:pPr>
      <w:rPr>
        <w:rFonts w:cs="Times New Roman"/>
      </w:rPr>
    </w:lvl>
    <w:lvl w:ilvl="1" w:tplc="1C1008D8">
      <w:numFmt w:val="none"/>
      <w:lvlText w:val=""/>
      <w:lvlJc w:val="left"/>
      <w:pPr>
        <w:tabs>
          <w:tab w:val="num" w:pos="360"/>
        </w:tabs>
      </w:pPr>
      <w:rPr>
        <w:rFonts w:cs="Times New Roman"/>
      </w:rPr>
    </w:lvl>
    <w:lvl w:ilvl="2" w:tplc="B68CBD28">
      <w:numFmt w:val="none"/>
      <w:lvlText w:val=""/>
      <w:lvlJc w:val="left"/>
      <w:pPr>
        <w:tabs>
          <w:tab w:val="num" w:pos="360"/>
        </w:tabs>
      </w:pPr>
      <w:rPr>
        <w:rFonts w:cs="Times New Roman"/>
      </w:rPr>
    </w:lvl>
    <w:lvl w:ilvl="3" w:tplc="527237BE">
      <w:numFmt w:val="none"/>
      <w:lvlText w:val=""/>
      <w:lvlJc w:val="left"/>
      <w:pPr>
        <w:tabs>
          <w:tab w:val="num" w:pos="360"/>
        </w:tabs>
      </w:pPr>
      <w:rPr>
        <w:rFonts w:cs="Times New Roman"/>
      </w:rPr>
    </w:lvl>
    <w:lvl w:ilvl="4" w:tplc="D15094D4">
      <w:numFmt w:val="none"/>
      <w:lvlText w:val=""/>
      <w:lvlJc w:val="left"/>
      <w:pPr>
        <w:tabs>
          <w:tab w:val="num" w:pos="360"/>
        </w:tabs>
      </w:pPr>
      <w:rPr>
        <w:rFonts w:cs="Times New Roman"/>
      </w:rPr>
    </w:lvl>
    <w:lvl w:ilvl="5" w:tplc="03D8F0E4">
      <w:numFmt w:val="none"/>
      <w:lvlText w:val=""/>
      <w:lvlJc w:val="left"/>
      <w:pPr>
        <w:tabs>
          <w:tab w:val="num" w:pos="360"/>
        </w:tabs>
      </w:pPr>
      <w:rPr>
        <w:rFonts w:cs="Times New Roman"/>
      </w:rPr>
    </w:lvl>
    <w:lvl w:ilvl="6" w:tplc="15141092">
      <w:numFmt w:val="none"/>
      <w:lvlText w:val=""/>
      <w:lvlJc w:val="left"/>
      <w:pPr>
        <w:tabs>
          <w:tab w:val="num" w:pos="360"/>
        </w:tabs>
      </w:pPr>
      <w:rPr>
        <w:rFonts w:cs="Times New Roman"/>
      </w:rPr>
    </w:lvl>
    <w:lvl w:ilvl="7" w:tplc="F5242C9E">
      <w:numFmt w:val="none"/>
      <w:lvlText w:val=""/>
      <w:lvlJc w:val="left"/>
      <w:pPr>
        <w:tabs>
          <w:tab w:val="num" w:pos="360"/>
        </w:tabs>
      </w:pPr>
      <w:rPr>
        <w:rFonts w:cs="Times New Roman"/>
      </w:rPr>
    </w:lvl>
    <w:lvl w:ilvl="8" w:tplc="F3102D74">
      <w:numFmt w:val="none"/>
      <w:lvlText w:val=""/>
      <w:lvlJc w:val="left"/>
      <w:pPr>
        <w:tabs>
          <w:tab w:val="num" w:pos="360"/>
        </w:tabs>
      </w:pPr>
      <w:rPr>
        <w:rFonts w:cs="Times New Roman"/>
      </w:rPr>
    </w:lvl>
  </w:abstractNum>
  <w:abstractNum w:abstractNumId="13">
    <w:nsid w:val="2F300670"/>
    <w:multiLevelType w:val="hybridMultilevel"/>
    <w:tmpl w:val="276A7D2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38E0B00"/>
    <w:multiLevelType w:val="hybridMultilevel"/>
    <w:tmpl w:val="8E2CC8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3E05AF7"/>
    <w:multiLevelType w:val="hybridMultilevel"/>
    <w:tmpl w:val="F9AA94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A7729EA"/>
    <w:multiLevelType w:val="hybridMultilevel"/>
    <w:tmpl w:val="F2FEAB7C"/>
    <w:lvl w:ilvl="0" w:tplc="6622B9AA">
      <w:start w:val="1"/>
      <w:numFmt w:val="decimal"/>
      <w:lvlText w:val="%1."/>
      <w:lvlJc w:val="left"/>
      <w:pPr>
        <w:tabs>
          <w:tab w:val="num" w:pos="720"/>
        </w:tabs>
        <w:ind w:left="720" w:hanging="360"/>
      </w:pPr>
      <w:rPr>
        <w:rFonts w:cs="Times New Roman" w:hint="default"/>
      </w:rPr>
    </w:lvl>
    <w:lvl w:ilvl="1" w:tplc="55A85F00">
      <w:numFmt w:val="none"/>
      <w:lvlText w:val=""/>
      <w:lvlJc w:val="left"/>
      <w:pPr>
        <w:tabs>
          <w:tab w:val="num" w:pos="360"/>
        </w:tabs>
      </w:pPr>
      <w:rPr>
        <w:rFonts w:cs="Times New Roman"/>
      </w:rPr>
    </w:lvl>
    <w:lvl w:ilvl="2" w:tplc="1FC063BC">
      <w:numFmt w:val="none"/>
      <w:lvlText w:val=""/>
      <w:lvlJc w:val="left"/>
      <w:pPr>
        <w:tabs>
          <w:tab w:val="num" w:pos="360"/>
        </w:tabs>
      </w:pPr>
      <w:rPr>
        <w:rFonts w:cs="Times New Roman"/>
      </w:rPr>
    </w:lvl>
    <w:lvl w:ilvl="3" w:tplc="A0CAF826">
      <w:numFmt w:val="none"/>
      <w:lvlText w:val=""/>
      <w:lvlJc w:val="left"/>
      <w:pPr>
        <w:tabs>
          <w:tab w:val="num" w:pos="360"/>
        </w:tabs>
      </w:pPr>
      <w:rPr>
        <w:rFonts w:cs="Times New Roman"/>
      </w:rPr>
    </w:lvl>
    <w:lvl w:ilvl="4" w:tplc="56D485FC">
      <w:numFmt w:val="none"/>
      <w:lvlText w:val=""/>
      <w:lvlJc w:val="left"/>
      <w:pPr>
        <w:tabs>
          <w:tab w:val="num" w:pos="360"/>
        </w:tabs>
      </w:pPr>
      <w:rPr>
        <w:rFonts w:cs="Times New Roman"/>
      </w:rPr>
    </w:lvl>
    <w:lvl w:ilvl="5" w:tplc="944CA1D8">
      <w:numFmt w:val="none"/>
      <w:lvlText w:val=""/>
      <w:lvlJc w:val="left"/>
      <w:pPr>
        <w:tabs>
          <w:tab w:val="num" w:pos="360"/>
        </w:tabs>
      </w:pPr>
      <w:rPr>
        <w:rFonts w:cs="Times New Roman"/>
      </w:rPr>
    </w:lvl>
    <w:lvl w:ilvl="6" w:tplc="4AE6C2E6">
      <w:numFmt w:val="none"/>
      <w:lvlText w:val=""/>
      <w:lvlJc w:val="left"/>
      <w:pPr>
        <w:tabs>
          <w:tab w:val="num" w:pos="360"/>
        </w:tabs>
      </w:pPr>
      <w:rPr>
        <w:rFonts w:cs="Times New Roman"/>
      </w:rPr>
    </w:lvl>
    <w:lvl w:ilvl="7" w:tplc="994EB532">
      <w:numFmt w:val="none"/>
      <w:lvlText w:val=""/>
      <w:lvlJc w:val="left"/>
      <w:pPr>
        <w:tabs>
          <w:tab w:val="num" w:pos="360"/>
        </w:tabs>
      </w:pPr>
      <w:rPr>
        <w:rFonts w:cs="Times New Roman"/>
      </w:rPr>
    </w:lvl>
    <w:lvl w:ilvl="8" w:tplc="DF7C2970">
      <w:numFmt w:val="none"/>
      <w:lvlText w:val=""/>
      <w:lvlJc w:val="left"/>
      <w:pPr>
        <w:tabs>
          <w:tab w:val="num" w:pos="360"/>
        </w:tabs>
      </w:pPr>
      <w:rPr>
        <w:rFonts w:cs="Times New Roman"/>
      </w:rPr>
    </w:lvl>
  </w:abstractNum>
  <w:abstractNum w:abstractNumId="17">
    <w:nsid w:val="3A7A0DF2"/>
    <w:multiLevelType w:val="hybridMultilevel"/>
    <w:tmpl w:val="F8E881E0"/>
    <w:lvl w:ilvl="0" w:tplc="04190001">
      <w:start w:val="1"/>
      <w:numFmt w:val="bullet"/>
      <w:lvlText w:val=""/>
      <w:lvlJc w:val="left"/>
      <w:pPr>
        <w:tabs>
          <w:tab w:val="num" w:pos="1080"/>
        </w:tabs>
        <w:ind w:left="1080" w:hanging="360"/>
      </w:pPr>
      <w:rPr>
        <w:rFonts w:ascii="Symbol" w:hAnsi="Symbol" w:hint="default"/>
      </w:rPr>
    </w:lvl>
    <w:lvl w:ilvl="1" w:tplc="C418763A">
      <w:start w:val="1"/>
      <w:numFmt w:val="bullet"/>
      <w:lvlText w:val="-"/>
      <w:lvlJc w:val="left"/>
      <w:pPr>
        <w:tabs>
          <w:tab w:val="num" w:pos="1440"/>
        </w:tabs>
        <w:ind w:left="1440" w:hanging="360"/>
      </w:pPr>
      <w:rPr>
        <w:rFonts w:ascii="Times New Roman" w:eastAsia="Times New Roman" w:hAnsi="Times New Roman" w:hint="default"/>
      </w:rPr>
    </w:lvl>
    <w:lvl w:ilvl="2" w:tplc="0419000F">
      <w:start w:val="1"/>
      <w:numFmt w:val="decimal"/>
      <w:lvlText w:val="%3."/>
      <w:lvlJc w:val="left"/>
      <w:pPr>
        <w:tabs>
          <w:tab w:val="num" w:pos="2340"/>
        </w:tabs>
        <w:ind w:left="2340" w:hanging="360"/>
      </w:pPr>
      <w:rPr>
        <w:rFonts w:cs="Times New Roman"/>
      </w:rPr>
    </w:lvl>
    <w:lvl w:ilvl="3" w:tplc="E86069A0">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B060B55"/>
    <w:multiLevelType w:val="hybridMultilevel"/>
    <w:tmpl w:val="CCE02D18"/>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C694C2A"/>
    <w:multiLevelType w:val="hybridMultilevel"/>
    <w:tmpl w:val="214E2E28"/>
    <w:lvl w:ilvl="0" w:tplc="331E70C8">
      <w:start w:val="1"/>
      <w:numFmt w:val="decimal"/>
      <w:lvlText w:val="%1."/>
      <w:lvlJc w:val="left"/>
      <w:pPr>
        <w:tabs>
          <w:tab w:val="num" w:pos="720"/>
        </w:tabs>
        <w:ind w:left="720" w:hanging="360"/>
      </w:pPr>
      <w:rPr>
        <w:rFonts w:cs="Times New Roman"/>
      </w:rPr>
    </w:lvl>
    <w:lvl w:ilvl="1" w:tplc="231A28EE">
      <w:numFmt w:val="none"/>
      <w:lvlText w:val=""/>
      <w:lvlJc w:val="left"/>
      <w:pPr>
        <w:tabs>
          <w:tab w:val="num" w:pos="360"/>
        </w:tabs>
      </w:pPr>
      <w:rPr>
        <w:rFonts w:cs="Times New Roman"/>
      </w:rPr>
    </w:lvl>
    <w:lvl w:ilvl="2" w:tplc="9B64BC0C">
      <w:numFmt w:val="none"/>
      <w:lvlText w:val=""/>
      <w:lvlJc w:val="left"/>
      <w:pPr>
        <w:tabs>
          <w:tab w:val="num" w:pos="360"/>
        </w:tabs>
      </w:pPr>
      <w:rPr>
        <w:rFonts w:cs="Times New Roman"/>
      </w:rPr>
    </w:lvl>
    <w:lvl w:ilvl="3" w:tplc="D24E73E0">
      <w:numFmt w:val="none"/>
      <w:lvlText w:val=""/>
      <w:lvlJc w:val="left"/>
      <w:pPr>
        <w:tabs>
          <w:tab w:val="num" w:pos="360"/>
        </w:tabs>
      </w:pPr>
      <w:rPr>
        <w:rFonts w:cs="Times New Roman"/>
      </w:rPr>
    </w:lvl>
    <w:lvl w:ilvl="4" w:tplc="C414EEE0">
      <w:numFmt w:val="none"/>
      <w:lvlText w:val=""/>
      <w:lvlJc w:val="left"/>
      <w:pPr>
        <w:tabs>
          <w:tab w:val="num" w:pos="360"/>
        </w:tabs>
      </w:pPr>
      <w:rPr>
        <w:rFonts w:cs="Times New Roman"/>
      </w:rPr>
    </w:lvl>
    <w:lvl w:ilvl="5" w:tplc="C7FED1A6">
      <w:numFmt w:val="none"/>
      <w:lvlText w:val=""/>
      <w:lvlJc w:val="left"/>
      <w:pPr>
        <w:tabs>
          <w:tab w:val="num" w:pos="360"/>
        </w:tabs>
      </w:pPr>
      <w:rPr>
        <w:rFonts w:cs="Times New Roman"/>
      </w:rPr>
    </w:lvl>
    <w:lvl w:ilvl="6" w:tplc="64DA8E12">
      <w:numFmt w:val="none"/>
      <w:lvlText w:val=""/>
      <w:lvlJc w:val="left"/>
      <w:pPr>
        <w:tabs>
          <w:tab w:val="num" w:pos="360"/>
        </w:tabs>
      </w:pPr>
      <w:rPr>
        <w:rFonts w:cs="Times New Roman"/>
      </w:rPr>
    </w:lvl>
    <w:lvl w:ilvl="7" w:tplc="EA229A18">
      <w:numFmt w:val="none"/>
      <w:lvlText w:val=""/>
      <w:lvlJc w:val="left"/>
      <w:pPr>
        <w:tabs>
          <w:tab w:val="num" w:pos="360"/>
        </w:tabs>
      </w:pPr>
      <w:rPr>
        <w:rFonts w:cs="Times New Roman"/>
      </w:rPr>
    </w:lvl>
    <w:lvl w:ilvl="8" w:tplc="02EC9270">
      <w:numFmt w:val="none"/>
      <w:lvlText w:val=""/>
      <w:lvlJc w:val="left"/>
      <w:pPr>
        <w:tabs>
          <w:tab w:val="num" w:pos="360"/>
        </w:tabs>
      </w:pPr>
      <w:rPr>
        <w:rFonts w:cs="Times New Roman"/>
      </w:rPr>
    </w:lvl>
  </w:abstractNum>
  <w:abstractNum w:abstractNumId="20">
    <w:nsid w:val="3F852043"/>
    <w:multiLevelType w:val="hybridMultilevel"/>
    <w:tmpl w:val="D970468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57670A"/>
    <w:multiLevelType w:val="hybridMultilevel"/>
    <w:tmpl w:val="778A8AF6"/>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37B78F1"/>
    <w:multiLevelType w:val="hybridMultilevel"/>
    <w:tmpl w:val="4FDAD050"/>
    <w:lvl w:ilvl="0" w:tplc="C0F4FE60">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nsid w:val="4820259F"/>
    <w:multiLevelType w:val="hybridMultilevel"/>
    <w:tmpl w:val="8ECEFC72"/>
    <w:lvl w:ilvl="0" w:tplc="517A3CC0">
      <w:start w:val="1"/>
      <w:numFmt w:val="decimal"/>
      <w:lvlText w:val="%1."/>
      <w:lvlJc w:val="left"/>
      <w:pPr>
        <w:tabs>
          <w:tab w:val="num" w:pos="720"/>
        </w:tabs>
        <w:ind w:left="720" w:hanging="360"/>
      </w:pPr>
      <w:rPr>
        <w:rFonts w:cs="Times New Roman"/>
      </w:rPr>
    </w:lvl>
    <w:lvl w:ilvl="1" w:tplc="E63ADA4C">
      <w:numFmt w:val="none"/>
      <w:lvlText w:val=""/>
      <w:lvlJc w:val="left"/>
      <w:pPr>
        <w:tabs>
          <w:tab w:val="num" w:pos="360"/>
        </w:tabs>
      </w:pPr>
      <w:rPr>
        <w:rFonts w:cs="Times New Roman"/>
      </w:rPr>
    </w:lvl>
    <w:lvl w:ilvl="2" w:tplc="2EEA3E2C">
      <w:numFmt w:val="none"/>
      <w:lvlText w:val=""/>
      <w:lvlJc w:val="left"/>
      <w:pPr>
        <w:tabs>
          <w:tab w:val="num" w:pos="360"/>
        </w:tabs>
      </w:pPr>
      <w:rPr>
        <w:rFonts w:cs="Times New Roman"/>
      </w:rPr>
    </w:lvl>
    <w:lvl w:ilvl="3" w:tplc="8AA0A28A">
      <w:numFmt w:val="none"/>
      <w:lvlText w:val=""/>
      <w:lvlJc w:val="left"/>
      <w:pPr>
        <w:tabs>
          <w:tab w:val="num" w:pos="360"/>
        </w:tabs>
      </w:pPr>
      <w:rPr>
        <w:rFonts w:cs="Times New Roman"/>
      </w:rPr>
    </w:lvl>
    <w:lvl w:ilvl="4" w:tplc="0B8E878C">
      <w:numFmt w:val="none"/>
      <w:lvlText w:val=""/>
      <w:lvlJc w:val="left"/>
      <w:pPr>
        <w:tabs>
          <w:tab w:val="num" w:pos="360"/>
        </w:tabs>
      </w:pPr>
      <w:rPr>
        <w:rFonts w:cs="Times New Roman"/>
      </w:rPr>
    </w:lvl>
    <w:lvl w:ilvl="5" w:tplc="A10E3BD2">
      <w:numFmt w:val="none"/>
      <w:lvlText w:val=""/>
      <w:lvlJc w:val="left"/>
      <w:pPr>
        <w:tabs>
          <w:tab w:val="num" w:pos="360"/>
        </w:tabs>
      </w:pPr>
      <w:rPr>
        <w:rFonts w:cs="Times New Roman"/>
      </w:rPr>
    </w:lvl>
    <w:lvl w:ilvl="6" w:tplc="4B348010">
      <w:numFmt w:val="none"/>
      <w:lvlText w:val=""/>
      <w:lvlJc w:val="left"/>
      <w:pPr>
        <w:tabs>
          <w:tab w:val="num" w:pos="360"/>
        </w:tabs>
      </w:pPr>
      <w:rPr>
        <w:rFonts w:cs="Times New Roman"/>
      </w:rPr>
    </w:lvl>
    <w:lvl w:ilvl="7" w:tplc="46E05C82">
      <w:numFmt w:val="none"/>
      <w:lvlText w:val=""/>
      <w:lvlJc w:val="left"/>
      <w:pPr>
        <w:tabs>
          <w:tab w:val="num" w:pos="360"/>
        </w:tabs>
      </w:pPr>
      <w:rPr>
        <w:rFonts w:cs="Times New Roman"/>
      </w:rPr>
    </w:lvl>
    <w:lvl w:ilvl="8" w:tplc="5F6C12CA">
      <w:numFmt w:val="none"/>
      <w:lvlText w:val=""/>
      <w:lvlJc w:val="left"/>
      <w:pPr>
        <w:tabs>
          <w:tab w:val="num" w:pos="360"/>
        </w:tabs>
      </w:pPr>
      <w:rPr>
        <w:rFonts w:cs="Times New Roman"/>
      </w:rPr>
    </w:lvl>
  </w:abstractNum>
  <w:abstractNum w:abstractNumId="24">
    <w:nsid w:val="48314513"/>
    <w:multiLevelType w:val="hybridMultilevel"/>
    <w:tmpl w:val="78D8519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88A2226"/>
    <w:multiLevelType w:val="hybridMultilevel"/>
    <w:tmpl w:val="051EC0EC"/>
    <w:lvl w:ilvl="0" w:tplc="849A7F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0FD4006"/>
    <w:multiLevelType w:val="hybridMultilevel"/>
    <w:tmpl w:val="C6649A3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60D755A"/>
    <w:multiLevelType w:val="hybridMultilevel"/>
    <w:tmpl w:val="BA365260"/>
    <w:lvl w:ilvl="0" w:tplc="AF80527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89B736E"/>
    <w:multiLevelType w:val="multilevel"/>
    <w:tmpl w:val="478EA2B8"/>
    <w:lvl w:ilvl="0">
      <w:start w:val="4"/>
      <w:numFmt w:val="decimal"/>
      <w:lvlText w:val="%1"/>
      <w:lvlJc w:val="left"/>
      <w:pPr>
        <w:tabs>
          <w:tab w:val="num" w:pos="405"/>
        </w:tabs>
        <w:ind w:left="405" w:hanging="405"/>
      </w:pPr>
      <w:rPr>
        <w:rFonts w:cs="Times New Roman" w:hint="default"/>
      </w:rPr>
    </w:lvl>
    <w:lvl w:ilvl="1">
      <w:start w:val="3"/>
      <w:numFmt w:val="decimal"/>
      <w:lvlText w:val="%1.%2"/>
      <w:lvlJc w:val="left"/>
      <w:pPr>
        <w:tabs>
          <w:tab w:val="num" w:pos="1620"/>
        </w:tabs>
        <w:ind w:left="162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720"/>
        </w:tabs>
        <w:ind w:left="3720" w:hanging="144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6150"/>
        </w:tabs>
        <w:ind w:left="6150" w:hanging="216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29">
    <w:nsid w:val="5AF82F6D"/>
    <w:multiLevelType w:val="hybridMultilevel"/>
    <w:tmpl w:val="401A8530"/>
    <w:lvl w:ilvl="0" w:tplc="BC9C4BFC">
      <w:start w:val="1"/>
      <w:numFmt w:val="decimal"/>
      <w:lvlText w:val="%1."/>
      <w:lvlJc w:val="left"/>
      <w:pPr>
        <w:tabs>
          <w:tab w:val="num" w:pos="1004"/>
        </w:tabs>
        <w:ind w:left="100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B064E8A"/>
    <w:multiLevelType w:val="multilevel"/>
    <w:tmpl w:val="A2EE2D94"/>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485"/>
        </w:tabs>
        <w:ind w:left="1485" w:hanging="360"/>
      </w:pPr>
      <w:rPr>
        <w:rFonts w:cs="Times New Roman" w:hint="default"/>
      </w:rPr>
    </w:lvl>
    <w:lvl w:ilvl="2">
      <w:start w:val="1"/>
      <w:numFmt w:val="decimal"/>
      <w:lvlText w:val="%1.%2.%3"/>
      <w:lvlJc w:val="left"/>
      <w:pPr>
        <w:tabs>
          <w:tab w:val="num" w:pos="2970"/>
        </w:tabs>
        <w:ind w:left="2970" w:hanging="720"/>
      </w:pPr>
      <w:rPr>
        <w:rFonts w:cs="Times New Roman" w:hint="default"/>
      </w:rPr>
    </w:lvl>
    <w:lvl w:ilvl="3">
      <w:start w:val="1"/>
      <w:numFmt w:val="decimal"/>
      <w:lvlText w:val="%1.%2.%3.%4"/>
      <w:lvlJc w:val="left"/>
      <w:pPr>
        <w:tabs>
          <w:tab w:val="num" w:pos="4455"/>
        </w:tabs>
        <w:ind w:left="4455" w:hanging="1080"/>
      </w:pPr>
      <w:rPr>
        <w:rFonts w:cs="Times New Roman" w:hint="default"/>
      </w:rPr>
    </w:lvl>
    <w:lvl w:ilvl="4">
      <w:start w:val="1"/>
      <w:numFmt w:val="decimal"/>
      <w:lvlText w:val="%1.%2.%3.%4.%5"/>
      <w:lvlJc w:val="left"/>
      <w:pPr>
        <w:tabs>
          <w:tab w:val="num" w:pos="5580"/>
        </w:tabs>
        <w:ind w:left="5580" w:hanging="1080"/>
      </w:pPr>
      <w:rPr>
        <w:rFonts w:cs="Times New Roman" w:hint="default"/>
      </w:rPr>
    </w:lvl>
    <w:lvl w:ilvl="5">
      <w:start w:val="1"/>
      <w:numFmt w:val="decimal"/>
      <w:lvlText w:val="%1.%2.%3.%4.%5.%6"/>
      <w:lvlJc w:val="left"/>
      <w:pPr>
        <w:tabs>
          <w:tab w:val="num" w:pos="7065"/>
        </w:tabs>
        <w:ind w:left="7065" w:hanging="1440"/>
      </w:pPr>
      <w:rPr>
        <w:rFonts w:cs="Times New Roman" w:hint="default"/>
      </w:rPr>
    </w:lvl>
    <w:lvl w:ilvl="6">
      <w:start w:val="1"/>
      <w:numFmt w:val="decimal"/>
      <w:lvlText w:val="%1.%2.%3.%4.%5.%6.%7"/>
      <w:lvlJc w:val="left"/>
      <w:pPr>
        <w:tabs>
          <w:tab w:val="num" w:pos="8190"/>
        </w:tabs>
        <w:ind w:left="8190" w:hanging="1440"/>
      </w:pPr>
      <w:rPr>
        <w:rFonts w:cs="Times New Roman" w:hint="default"/>
      </w:rPr>
    </w:lvl>
    <w:lvl w:ilvl="7">
      <w:start w:val="1"/>
      <w:numFmt w:val="decimal"/>
      <w:lvlText w:val="%1.%2.%3.%4.%5.%6.%7.%8"/>
      <w:lvlJc w:val="left"/>
      <w:pPr>
        <w:tabs>
          <w:tab w:val="num" w:pos="9675"/>
        </w:tabs>
        <w:ind w:left="9675" w:hanging="1800"/>
      </w:pPr>
      <w:rPr>
        <w:rFonts w:cs="Times New Roman" w:hint="default"/>
      </w:rPr>
    </w:lvl>
    <w:lvl w:ilvl="8">
      <w:start w:val="1"/>
      <w:numFmt w:val="decimal"/>
      <w:lvlText w:val="%1.%2.%3.%4.%5.%6.%7.%8.%9"/>
      <w:lvlJc w:val="left"/>
      <w:pPr>
        <w:tabs>
          <w:tab w:val="num" w:pos="11160"/>
        </w:tabs>
        <w:ind w:left="11160" w:hanging="2160"/>
      </w:pPr>
      <w:rPr>
        <w:rFonts w:cs="Times New Roman" w:hint="default"/>
      </w:rPr>
    </w:lvl>
  </w:abstractNum>
  <w:abstractNum w:abstractNumId="31">
    <w:nsid w:val="5DBF21A4"/>
    <w:multiLevelType w:val="multilevel"/>
    <w:tmpl w:val="A22E6A4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FEC3126"/>
    <w:multiLevelType w:val="multilevel"/>
    <w:tmpl w:val="94F88BFC"/>
    <w:lvl w:ilvl="0">
      <w:start w:val="4"/>
      <w:numFmt w:val="decimal"/>
      <w:lvlText w:val="%1"/>
      <w:lvlJc w:val="left"/>
      <w:pPr>
        <w:tabs>
          <w:tab w:val="num" w:pos="405"/>
        </w:tabs>
        <w:ind w:left="405" w:hanging="405"/>
      </w:pPr>
      <w:rPr>
        <w:rFonts w:cs="Times New Roman" w:hint="default"/>
      </w:rPr>
    </w:lvl>
    <w:lvl w:ilvl="1">
      <w:start w:val="3"/>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720"/>
        </w:tabs>
        <w:ind w:left="3720" w:hanging="144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6150"/>
        </w:tabs>
        <w:ind w:left="6150" w:hanging="216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33">
    <w:nsid w:val="614E2FB8"/>
    <w:multiLevelType w:val="hybridMultilevel"/>
    <w:tmpl w:val="AE72B62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29B2B1A"/>
    <w:multiLevelType w:val="hybridMultilevel"/>
    <w:tmpl w:val="8FA65A0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5">
    <w:nsid w:val="67D94AC5"/>
    <w:multiLevelType w:val="hybridMultilevel"/>
    <w:tmpl w:val="435EDC4E"/>
    <w:lvl w:ilvl="0" w:tplc="2ED4DE6C">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4B342EB"/>
    <w:multiLevelType w:val="multilevel"/>
    <w:tmpl w:val="D46CDE90"/>
    <w:lvl w:ilvl="0">
      <w:start w:val="4"/>
      <w:numFmt w:val="decimal"/>
      <w:lvlText w:val="%1"/>
      <w:lvlJc w:val="left"/>
      <w:pPr>
        <w:tabs>
          <w:tab w:val="num" w:pos="405"/>
        </w:tabs>
        <w:ind w:left="405" w:hanging="405"/>
      </w:pPr>
      <w:rPr>
        <w:rFonts w:cs="Times New Roman" w:hint="default"/>
      </w:rPr>
    </w:lvl>
    <w:lvl w:ilvl="1">
      <w:start w:val="3"/>
      <w:numFmt w:val="decimal"/>
      <w:lvlText w:val="%1.%2"/>
      <w:lvlJc w:val="left"/>
      <w:pPr>
        <w:tabs>
          <w:tab w:val="num" w:pos="1860"/>
        </w:tabs>
        <w:ind w:left="1860" w:hanging="720"/>
      </w:pPr>
      <w:rPr>
        <w:rFonts w:cs="Times New Roman" w:hint="default"/>
      </w:rPr>
    </w:lvl>
    <w:lvl w:ilvl="2">
      <w:start w:val="1"/>
      <w:numFmt w:val="decimal"/>
      <w:lvlText w:val="%1.%2.%3"/>
      <w:lvlJc w:val="left"/>
      <w:pPr>
        <w:tabs>
          <w:tab w:val="num" w:pos="3000"/>
        </w:tabs>
        <w:ind w:left="3000" w:hanging="720"/>
      </w:pPr>
      <w:rPr>
        <w:rFonts w:cs="Times New Roman" w:hint="default"/>
      </w:rPr>
    </w:lvl>
    <w:lvl w:ilvl="3">
      <w:start w:val="1"/>
      <w:numFmt w:val="decimal"/>
      <w:lvlText w:val="%1.%2.%3.%4"/>
      <w:lvlJc w:val="left"/>
      <w:pPr>
        <w:tabs>
          <w:tab w:val="num" w:pos="4500"/>
        </w:tabs>
        <w:ind w:left="4500" w:hanging="1080"/>
      </w:pPr>
      <w:rPr>
        <w:rFonts w:cs="Times New Roman" w:hint="default"/>
      </w:rPr>
    </w:lvl>
    <w:lvl w:ilvl="4">
      <w:start w:val="1"/>
      <w:numFmt w:val="decimal"/>
      <w:lvlText w:val="%1.%2.%3.%4.%5"/>
      <w:lvlJc w:val="left"/>
      <w:pPr>
        <w:tabs>
          <w:tab w:val="num" w:pos="6000"/>
        </w:tabs>
        <w:ind w:left="6000" w:hanging="1440"/>
      </w:pPr>
      <w:rPr>
        <w:rFonts w:cs="Times New Roman" w:hint="default"/>
      </w:rPr>
    </w:lvl>
    <w:lvl w:ilvl="5">
      <w:start w:val="1"/>
      <w:numFmt w:val="decimal"/>
      <w:lvlText w:val="%1.%2.%3.%4.%5.%6"/>
      <w:lvlJc w:val="left"/>
      <w:pPr>
        <w:tabs>
          <w:tab w:val="num" w:pos="7140"/>
        </w:tabs>
        <w:ind w:left="7140" w:hanging="1440"/>
      </w:pPr>
      <w:rPr>
        <w:rFonts w:cs="Times New Roman" w:hint="default"/>
      </w:rPr>
    </w:lvl>
    <w:lvl w:ilvl="6">
      <w:start w:val="1"/>
      <w:numFmt w:val="decimal"/>
      <w:lvlText w:val="%1.%2.%3.%4.%5.%6.%7"/>
      <w:lvlJc w:val="left"/>
      <w:pPr>
        <w:tabs>
          <w:tab w:val="num" w:pos="8640"/>
        </w:tabs>
        <w:ind w:left="8640" w:hanging="1800"/>
      </w:pPr>
      <w:rPr>
        <w:rFonts w:cs="Times New Roman" w:hint="default"/>
      </w:rPr>
    </w:lvl>
    <w:lvl w:ilvl="7">
      <w:start w:val="1"/>
      <w:numFmt w:val="decimal"/>
      <w:lvlText w:val="%1.%2.%3.%4.%5.%6.%7.%8"/>
      <w:lvlJc w:val="left"/>
      <w:pPr>
        <w:tabs>
          <w:tab w:val="num" w:pos="10140"/>
        </w:tabs>
        <w:ind w:left="10140" w:hanging="2160"/>
      </w:pPr>
      <w:rPr>
        <w:rFonts w:cs="Times New Roman" w:hint="default"/>
      </w:rPr>
    </w:lvl>
    <w:lvl w:ilvl="8">
      <w:start w:val="1"/>
      <w:numFmt w:val="decimal"/>
      <w:lvlText w:val="%1.%2.%3.%4.%5.%6.%7.%8.%9"/>
      <w:lvlJc w:val="left"/>
      <w:pPr>
        <w:tabs>
          <w:tab w:val="num" w:pos="11280"/>
        </w:tabs>
        <w:ind w:left="11280" w:hanging="2160"/>
      </w:pPr>
      <w:rPr>
        <w:rFonts w:cs="Times New Roman" w:hint="default"/>
      </w:rPr>
    </w:lvl>
  </w:abstractNum>
  <w:abstractNum w:abstractNumId="37">
    <w:nsid w:val="76741F3E"/>
    <w:multiLevelType w:val="hybridMultilevel"/>
    <w:tmpl w:val="673E15F2"/>
    <w:lvl w:ilvl="0" w:tplc="BC9C4BFC">
      <w:start w:val="1"/>
      <w:numFmt w:val="decimal"/>
      <w:lvlText w:val="%1."/>
      <w:lvlJc w:val="left"/>
      <w:pPr>
        <w:tabs>
          <w:tab w:val="num" w:pos="1288"/>
        </w:tabs>
        <w:ind w:left="128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6881197"/>
    <w:multiLevelType w:val="hybridMultilevel"/>
    <w:tmpl w:val="F8E881E0"/>
    <w:lvl w:ilvl="0" w:tplc="0419000F">
      <w:start w:val="1"/>
      <w:numFmt w:val="decimal"/>
      <w:lvlText w:val="%1."/>
      <w:lvlJc w:val="left"/>
      <w:pPr>
        <w:tabs>
          <w:tab w:val="num" w:pos="720"/>
        </w:tabs>
        <w:ind w:left="720" w:hanging="360"/>
      </w:pPr>
      <w:rPr>
        <w:rFonts w:cs="Times New Roman"/>
      </w:rPr>
    </w:lvl>
    <w:lvl w:ilvl="1" w:tplc="C418763A">
      <w:start w:val="1"/>
      <w:numFmt w:val="bullet"/>
      <w:lvlText w:val="-"/>
      <w:lvlJc w:val="left"/>
      <w:pPr>
        <w:tabs>
          <w:tab w:val="num" w:pos="1440"/>
        </w:tabs>
        <w:ind w:left="1440" w:hanging="360"/>
      </w:pPr>
      <w:rPr>
        <w:rFonts w:ascii="Times New Roman" w:eastAsia="Times New Roman" w:hAnsi="Times New Roman" w:hint="default"/>
      </w:rPr>
    </w:lvl>
    <w:lvl w:ilvl="2" w:tplc="0419000F">
      <w:start w:val="1"/>
      <w:numFmt w:val="decimal"/>
      <w:lvlText w:val="%3."/>
      <w:lvlJc w:val="left"/>
      <w:pPr>
        <w:tabs>
          <w:tab w:val="num" w:pos="2340"/>
        </w:tabs>
        <w:ind w:left="2340" w:hanging="360"/>
      </w:pPr>
      <w:rPr>
        <w:rFonts w:cs="Times New Roman"/>
      </w:rPr>
    </w:lvl>
    <w:lvl w:ilvl="3" w:tplc="E86069A0">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FE01649"/>
    <w:multiLevelType w:val="multilevel"/>
    <w:tmpl w:val="59D00A8E"/>
    <w:lvl w:ilvl="0">
      <w:start w:val="1"/>
      <w:numFmt w:val="decimal"/>
      <w:lvlText w:val="%1."/>
      <w:lvlJc w:val="left"/>
      <w:pPr>
        <w:ind w:left="450" w:hanging="45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num w:numId="1">
    <w:abstractNumId w:val="25"/>
  </w:num>
  <w:num w:numId="2">
    <w:abstractNumId w:val="8"/>
  </w:num>
  <w:num w:numId="3">
    <w:abstractNumId w:val="38"/>
  </w:num>
  <w:num w:numId="4">
    <w:abstractNumId w:val="26"/>
  </w:num>
  <w:num w:numId="5">
    <w:abstractNumId w:val="2"/>
  </w:num>
  <w:num w:numId="6">
    <w:abstractNumId w:val="9"/>
  </w:num>
  <w:num w:numId="7">
    <w:abstractNumId w:val="20"/>
  </w:num>
  <w:num w:numId="8">
    <w:abstractNumId w:val="17"/>
  </w:num>
  <w:num w:numId="9">
    <w:abstractNumId w:val="34"/>
  </w:num>
  <w:num w:numId="10">
    <w:abstractNumId w:val="3"/>
  </w:num>
  <w:num w:numId="11">
    <w:abstractNumId w:val="1"/>
  </w:num>
  <w:num w:numId="12">
    <w:abstractNumId w:val="23"/>
  </w:num>
  <w:num w:numId="13">
    <w:abstractNumId w:val="33"/>
  </w:num>
  <w:num w:numId="14">
    <w:abstractNumId w:val="19"/>
  </w:num>
  <w:num w:numId="15">
    <w:abstractNumId w:val="7"/>
  </w:num>
  <w:num w:numId="16">
    <w:abstractNumId w:val="0"/>
  </w:num>
  <w:num w:numId="17">
    <w:abstractNumId w:val="15"/>
  </w:num>
  <w:num w:numId="18">
    <w:abstractNumId w:val="10"/>
  </w:num>
  <w:num w:numId="19">
    <w:abstractNumId w:val="16"/>
  </w:num>
  <w:num w:numId="20">
    <w:abstractNumId w:val="6"/>
  </w:num>
  <w:num w:numId="21">
    <w:abstractNumId w:val="14"/>
  </w:num>
  <w:num w:numId="22">
    <w:abstractNumId w:val="13"/>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2"/>
  </w:num>
  <w:num w:numId="28">
    <w:abstractNumId w:val="24"/>
  </w:num>
  <w:num w:numId="29">
    <w:abstractNumId w:val="21"/>
  </w:num>
  <w:num w:numId="30">
    <w:abstractNumId w:val="31"/>
  </w:num>
  <w:num w:numId="31">
    <w:abstractNumId w:val="36"/>
  </w:num>
  <w:num w:numId="32">
    <w:abstractNumId w:val="32"/>
  </w:num>
  <w:num w:numId="33">
    <w:abstractNumId w:val="28"/>
  </w:num>
  <w:num w:numId="34">
    <w:abstractNumId w:val="35"/>
  </w:num>
  <w:num w:numId="35">
    <w:abstractNumId w:val="30"/>
  </w:num>
  <w:num w:numId="36">
    <w:abstractNumId w:val="4"/>
  </w:num>
  <w:num w:numId="37">
    <w:abstractNumId w:val="27"/>
  </w:num>
  <w:num w:numId="38">
    <w:abstractNumId w:val="39"/>
  </w:num>
  <w:num w:numId="39">
    <w:abstractNumId w:val="22"/>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4C7E"/>
    <w:rsid w:val="00003946"/>
    <w:rsid w:val="00060E56"/>
    <w:rsid w:val="000773E3"/>
    <w:rsid w:val="000A7CF1"/>
    <w:rsid w:val="0010371D"/>
    <w:rsid w:val="00133EF5"/>
    <w:rsid w:val="0034776B"/>
    <w:rsid w:val="003C0930"/>
    <w:rsid w:val="003C47AA"/>
    <w:rsid w:val="003F7695"/>
    <w:rsid w:val="0042328C"/>
    <w:rsid w:val="004A62AB"/>
    <w:rsid w:val="004B4A3F"/>
    <w:rsid w:val="0053047B"/>
    <w:rsid w:val="00540C06"/>
    <w:rsid w:val="00542744"/>
    <w:rsid w:val="005C3BC3"/>
    <w:rsid w:val="005E171C"/>
    <w:rsid w:val="006951E4"/>
    <w:rsid w:val="006A0388"/>
    <w:rsid w:val="006A7FC0"/>
    <w:rsid w:val="006B6D47"/>
    <w:rsid w:val="006D3CB4"/>
    <w:rsid w:val="007841DF"/>
    <w:rsid w:val="007A0C89"/>
    <w:rsid w:val="007E7CF9"/>
    <w:rsid w:val="00826B19"/>
    <w:rsid w:val="00871543"/>
    <w:rsid w:val="008A460A"/>
    <w:rsid w:val="008B2C4B"/>
    <w:rsid w:val="008D0E3C"/>
    <w:rsid w:val="008D4812"/>
    <w:rsid w:val="008D6DB9"/>
    <w:rsid w:val="008F03BD"/>
    <w:rsid w:val="0092241B"/>
    <w:rsid w:val="00925B03"/>
    <w:rsid w:val="009539CA"/>
    <w:rsid w:val="00984618"/>
    <w:rsid w:val="009C5901"/>
    <w:rsid w:val="009E4C7E"/>
    <w:rsid w:val="00A34D7B"/>
    <w:rsid w:val="00A371D0"/>
    <w:rsid w:val="00A77C1F"/>
    <w:rsid w:val="00A87809"/>
    <w:rsid w:val="00A957BF"/>
    <w:rsid w:val="00AA5E0D"/>
    <w:rsid w:val="00AF0892"/>
    <w:rsid w:val="00AF7904"/>
    <w:rsid w:val="00B33652"/>
    <w:rsid w:val="00B35DD7"/>
    <w:rsid w:val="00B579F5"/>
    <w:rsid w:val="00B60632"/>
    <w:rsid w:val="00B665CE"/>
    <w:rsid w:val="00B75A60"/>
    <w:rsid w:val="00B951E3"/>
    <w:rsid w:val="00B9610A"/>
    <w:rsid w:val="00BB7E2F"/>
    <w:rsid w:val="00BB7E5C"/>
    <w:rsid w:val="00BD11A9"/>
    <w:rsid w:val="00BF6B69"/>
    <w:rsid w:val="00C04289"/>
    <w:rsid w:val="00C55B68"/>
    <w:rsid w:val="00C57A69"/>
    <w:rsid w:val="00C83729"/>
    <w:rsid w:val="00CA1495"/>
    <w:rsid w:val="00CB1B36"/>
    <w:rsid w:val="00CB35E3"/>
    <w:rsid w:val="00CF343B"/>
    <w:rsid w:val="00D52A25"/>
    <w:rsid w:val="00D62C68"/>
    <w:rsid w:val="00D84599"/>
    <w:rsid w:val="00D91225"/>
    <w:rsid w:val="00DC3B03"/>
    <w:rsid w:val="00DC6E7B"/>
    <w:rsid w:val="00DF6C53"/>
    <w:rsid w:val="00E1224E"/>
    <w:rsid w:val="00E201AC"/>
    <w:rsid w:val="00E40E6B"/>
    <w:rsid w:val="00E81E15"/>
    <w:rsid w:val="00EE506D"/>
    <w:rsid w:val="00F23270"/>
    <w:rsid w:val="00F47665"/>
    <w:rsid w:val="00F70199"/>
    <w:rsid w:val="00F72C2C"/>
    <w:rsid w:val="00F919C3"/>
    <w:rsid w:val="00FE4EBC"/>
    <w:rsid w:val="00FE55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E4C7E"/>
    <w:rPr>
      <w:rFonts w:ascii="Times New Roman" w:hAnsi="Times New Roman"/>
      <w:sz w:val="24"/>
      <w:szCs w:val="24"/>
    </w:rPr>
  </w:style>
  <w:style w:type="paragraph" w:styleId="Heading1">
    <w:name w:val="heading 1"/>
    <w:basedOn w:val="Normal"/>
    <w:next w:val="Normal"/>
    <w:link w:val="Heading1Char"/>
    <w:uiPriority w:val="99"/>
    <w:qFormat/>
    <w:rsid w:val="006A0388"/>
    <w:pPr>
      <w:keepNext/>
      <w:ind w:firstLine="454"/>
      <w:jc w:val="center"/>
      <w:outlineLvl w:val="0"/>
    </w:pPr>
    <w:rPr>
      <w:b/>
      <w:iCs/>
      <w:caps/>
      <w:sz w:val="28"/>
      <w:lang w:val="kk-KZ"/>
    </w:rPr>
  </w:style>
  <w:style w:type="paragraph" w:styleId="Heading2">
    <w:name w:val="heading 2"/>
    <w:basedOn w:val="Normal"/>
    <w:next w:val="Normal"/>
    <w:link w:val="Heading2Char"/>
    <w:uiPriority w:val="99"/>
    <w:qFormat/>
    <w:rsid w:val="006A0388"/>
    <w:pPr>
      <w:keepNext/>
      <w:keepLines/>
      <w:framePr w:wrap="around" w:vAnchor="text" w:hAnchor="text" w:y="1"/>
      <w:spacing w:before="240" w:after="120"/>
      <w:ind w:firstLine="709"/>
      <w:jc w:val="center"/>
      <w:outlineLvl w:val="1"/>
    </w:pPr>
    <w:rPr>
      <w:b/>
      <w:bCs/>
      <w:caps/>
      <w:sz w:val="28"/>
      <w:szCs w:val="26"/>
      <w:lang w:val="kk-KZ"/>
    </w:rPr>
  </w:style>
  <w:style w:type="paragraph" w:styleId="Heading3">
    <w:name w:val="heading 3"/>
    <w:basedOn w:val="Normal"/>
    <w:next w:val="Normal"/>
    <w:link w:val="Heading3Char"/>
    <w:uiPriority w:val="99"/>
    <w:qFormat/>
    <w:rsid w:val="00FE4EBC"/>
    <w:pPr>
      <w:keepNext/>
      <w:keepLines/>
      <w:spacing w:before="240" w:after="120"/>
      <w:ind w:firstLine="709"/>
      <w:jc w:val="center"/>
      <w:outlineLvl w:val="2"/>
    </w:pPr>
    <w:rPr>
      <w:b/>
      <w:bCs/>
      <w:sz w:val="28"/>
    </w:rPr>
  </w:style>
  <w:style w:type="paragraph" w:styleId="Heading4">
    <w:name w:val="heading 4"/>
    <w:basedOn w:val="Normal"/>
    <w:next w:val="Normal"/>
    <w:link w:val="Heading4Char"/>
    <w:uiPriority w:val="99"/>
    <w:qFormat/>
    <w:rsid w:val="00EE506D"/>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0388"/>
    <w:rPr>
      <w:rFonts w:ascii="Times New Roman" w:hAnsi="Times New Roman" w:cs="Times New Roman"/>
      <w:b/>
      <w:iCs/>
      <w:caps/>
      <w:sz w:val="24"/>
      <w:szCs w:val="24"/>
      <w:lang w:val="kk-KZ" w:eastAsia="ru-RU"/>
    </w:rPr>
  </w:style>
  <w:style w:type="character" w:customStyle="1" w:styleId="Heading2Char">
    <w:name w:val="Heading 2 Char"/>
    <w:basedOn w:val="DefaultParagraphFont"/>
    <w:link w:val="Heading2"/>
    <w:uiPriority w:val="99"/>
    <w:locked/>
    <w:rsid w:val="006A0388"/>
    <w:rPr>
      <w:rFonts w:ascii="Times New Roman" w:hAnsi="Times New Roman" w:cs="Times New Roman"/>
      <w:b/>
      <w:bCs/>
      <w:caps/>
      <w:sz w:val="26"/>
      <w:szCs w:val="26"/>
      <w:lang w:val="kk-KZ" w:eastAsia="ru-RU"/>
    </w:rPr>
  </w:style>
  <w:style w:type="character" w:customStyle="1" w:styleId="Heading3Char">
    <w:name w:val="Heading 3 Char"/>
    <w:basedOn w:val="DefaultParagraphFont"/>
    <w:link w:val="Heading3"/>
    <w:uiPriority w:val="99"/>
    <w:locked/>
    <w:rsid w:val="00FE4EBC"/>
    <w:rPr>
      <w:rFonts w:ascii="Times New Roman" w:hAnsi="Times New Roman" w:cs="Times New Roman"/>
      <w:b/>
      <w:bCs/>
      <w:sz w:val="24"/>
      <w:szCs w:val="24"/>
      <w:lang w:eastAsia="ru-RU"/>
    </w:rPr>
  </w:style>
  <w:style w:type="character" w:customStyle="1" w:styleId="Heading4Char">
    <w:name w:val="Heading 4 Char"/>
    <w:basedOn w:val="DefaultParagraphFont"/>
    <w:link w:val="Heading4"/>
    <w:uiPriority w:val="99"/>
    <w:locked/>
    <w:rsid w:val="00EE506D"/>
    <w:rPr>
      <w:rFonts w:ascii="Cambria" w:hAnsi="Cambria" w:cs="Times New Roman"/>
      <w:b/>
      <w:bCs/>
      <w:i/>
      <w:iCs/>
      <w:color w:val="4F81BD"/>
      <w:sz w:val="24"/>
      <w:szCs w:val="24"/>
      <w:lang w:eastAsia="ru-RU"/>
    </w:rPr>
  </w:style>
  <w:style w:type="paragraph" w:styleId="Footer">
    <w:name w:val="footer"/>
    <w:basedOn w:val="Normal"/>
    <w:link w:val="FooterChar"/>
    <w:uiPriority w:val="99"/>
    <w:rsid w:val="009E4C7E"/>
    <w:pPr>
      <w:tabs>
        <w:tab w:val="center" w:pos="4677"/>
        <w:tab w:val="right" w:pos="9355"/>
      </w:tabs>
    </w:pPr>
  </w:style>
  <w:style w:type="character" w:customStyle="1" w:styleId="FooterChar">
    <w:name w:val="Footer Char"/>
    <w:basedOn w:val="DefaultParagraphFont"/>
    <w:link w:val="Footer"/>
    <w:uiPriority w:val="99"/>
    <w:locked/>
    <w:rsid w:val="009E4C7E"/>
    <w:rPr>
      <w:rFonts w:ascii="Times New Roman" w:hAnsi="Times New Roman" w:cs="Times New Roman"/>
      <w:sz w:val="24"/>
      <w:szCs w:val="24"/>
      <w:lang w:eastAsia="ru-RU"/>
    </w:rPr>
  </w:style>
  <w:style w:type="character" w:styleId="PageNumber">
    <w:name w:val="page number"/>
    <w:basedOn w:val="DefaultParagraphFont"/>
    <w:uiPriority w:val="99"/>
    <w:rsid w:val="009E4C7E"/>
    <w:rPr>
      <w:rFonts w:cs="Times New Roman"/>
    </w:rPr>
  </w:style>
  <w:style w:type="paragraph" w:styleId="BodyTextIndent">
    <w:name w:val="Body Text Indent"/>
    <w:basedOn w:val="Normal"/>
    <w:link w:val="BodyTextIndentChar"/>
    <w:uiPriority w:val="99"/>
    <w:rsid w:val="009E4C7E"/>
    <w:pPr>
      <w:ind w:firstLine="454"/>
      <w:jc w:val="both"/>
    </w:pPr>
    <w:rPr>
      <w:sz w:val="22"/>
    </w:rPr>
  </w:style>
  <w:style w:type="character" w:customStyle="1" w:styleId="BodyTextIndentChar">
    <w:name w:val="Body Text Indent Char"/>
    <w:basedOn w:val="DefaultParagraphFont"/>
    <w:link w:val="BodyTextIndent"/>
    <w:uiPriority w:val="99"/>
    <w:locked/>
    <w:rsid w:val="009E4C7E"/>
    <w:rPr>
      <w:rFonts w:ascii="Times New Roman" w:hAnsi="Times New Roman" w:cs="Times New Roman"/>
      <w:sz w:val="24"/>
      <w:szCs w:val="24"/>
      <w:lang w:eastAsia="ru-RU"/>
    </w:rPr>
  </w:style>
  <w:style w:type="paragraph" w:styleId="BodyText">
    <w:name w:val="Body Text"/>
    <w:basedOn w:val="Normal"/>
    <w:link w:val="BodyTextChar"/>
    <w:uiPriority w:val="99"/>
    <w:rsid w:val="009E4C7E"/>
    <w:pPr>
      <w:jc w:val="both"/>
    </w:pPr>
    <w:rPr>
      <w:sz w:val="28"/>
      <w:szCs w:val="20"/>
    </w:rPr>
  </w:style>
  <w:style w:type="character" w:customStyle="1" w:styleId="BodyTextChar">
    <w:name w:val="Body Text Char"/>
    <w:basedOn w:val="DefaultParagraphFont"/>
    <w:link w:val="BodyText"/>
    <w:uiPriority w:val="99"/>
    <w:locked/>
    <w:rsid w:val="009E4C7E"/>
    <w:rPr>
      <w:rFonts w:ascii="Times New Roman" w:hAnsi="Times New Roman" w:cs="Times New Roman"/>
      <w:sz w:val="20"/>
      <w:szCs w:val="20"/>
      <w:lang w:eastAsia="ru-RU"/>
    </w:rPr>
  </w:style>
  <w:style w:type="paragraph" w:styleId="BodyText2">
    <w:name w:val="Body Text 2"/>
    <w:basedOn w:val="Normal"/>
    <w:link w:val="BodyText2Char"/>
    <w:uiPriority w:val="99"/>
    <w:rsid w:val="009E4C7E"/>
    <w:pPr>
      <w:spacing w:after="120" w:line="480" w:lineRule="auto"/>
    </w:pPr>
  </w:style>
  <w:style w:type="character" w:customStyle="1" w:styleId="BodyText2Char">
    <w:name w:val="Body Text 2 Char"/>
    <w:basedOn w:val="DefaultParagraphFont"/>
    <w:link w:val="BodyText2"/>
    <w:uiPriority w:val="99"/>
    <w:locked/>
    <w:rsid w:val="009E4C7E"/>
    <w:rPr>
      <w:rFonts w:ascii="Times New Roman" w:hAnsi="Times New Roman" w:cs="Times New Roman"/>
      <w:sz w:val="24"/>
      <w:szCs w:val="24"/>
      <w:lang w:eastAsia="ru-RU"/>
    </w:rPr>
  </w:style>
  <w:style w:type="paragraph" w:styleId="Title">
    <w:name w:val="Title"/>
    <w:basedOn w:val="Normal"/>
    <w:link w:val="TitleChar"/>
    <w:uiPriority w:val="99"/>
    <w:qFormat/>
    <w:rsid w:val="009E4C7E"/>
    <w:pPr>
      <w:jc w:val="center"/>
    </w:pPr>
    <w:rPr>
      <w:b/>
      <w:szCs w:val="20"/>
    </w:rPr>
  </w:style>
  <w:style w:type="character" w:customStyle="1" w:styleId="TitleChar">
    <w:name w:val="Title Char"/>
    <w:basedOn w:val="DefaultParagraphFont"/>
    <w:link w:val="Title"/>
    <w:uiPriority w:val="99"/>
    <w:locked/>
    <w:rsid w:val="009E4C7E"/>
    <w:rPr>
      <w:rFonts w:ascii="Times New Roman" w:hAnsi="Times New Roman" w:cs="Times New Roman"/>
      <w:b/>
      <w:sz w:val="20"/>
      <w:szCs w:val="20"/>
      <w:lang w:eastAsia="ru-RU"/>
    </w:rPr>
  </w:style>
  <w:style w:type="paragraph" w:customStyle="1" w:styleId="1">
    <w:name w:val="Обычный1"/>
    <w:uiPriority w:val="99"/>
    <w:rsid w:val="009E4C7E"/>
    <w:rPr>
      <w:rFonts w:ascii="Times New Roman" w:hAnsi="Times New Roman"/>
      <w:sz w:val="24"/>
      <w:szCs w:val="20"/>
    </w:rPr>
  </w:style>
  <w:style w:type="paragraph" w:styleId="BodyTextIndent2">
    <w:name w:val="Body Text Indent 2"/>
    <w:basedOn w:val="Normal"/>
    <w:link w:val="BodyTextIndent2Char"/>
    <w:uiPriority w:val="99"/>
    <w:rsid w:val="009E4C7E"/>
    <w:pPr>
      <w:spacing w:after="120" w:line="480" w:lineRule="auto"/>
      <w:ind w:left="283"/>
    </w:pPr>
  </w:style>
  <w:style w:type="character" w:customStyle="1" w:styleId="BodyTextIndent2Char">
    <w:name w:val="Body Text Indent 2 Char"/>
    <w:basedOn w:val="DefaultParagraphFont"/>
    <w:link w:val="BodyTextIndent2"/>
    <w:uiPriority w:val="99"/>
    <w:locked/>
    <w:rsid w:val="009E4C7E"/>
    <w:rPr>
      <w:rFonts w:ascii="Times New Roman" w:hAnsi="Times New Roman" w:cs="Times New Roman"/>
      <w:sz w:val="24"/>
      <w:szCs w:val="24"/>
      <w:lang w:eastAsia="ru-RU"/>
    </w:rPr>
  </w:style>
  <w:style w:type="paragraph" w:styleId="NormalWeb">
    <w:name w:val="Normal (Web)"/>
    <w:basedOn w:val="Normal"/>
    <w:uiPriority w:val="99"/>
    <w:rsid w:val="009E4C7E"/>
    <w:pPr>
      <w:spacing w:before="100" w:beforeAutospacing="1" w:after="100" w:afterAutospacing="1"/>
    </w:pPr>
  </w:style>
  <w:style w:type="character" w:customStyle="1" w:styleId="10">
    <w:name w:val="Строгий1"/>
    <w:basedOn w:val="DefaultParagraphFont"/>
    <w:uiPriority w:val="99"/>
    <w:rsid w:val="009E4C7E"/>
    <w:rPr>
      <w:rFonts w:cs="Times New Roman"/>
      <w:b/>
    </w:rPr>
  </w:style>
  <w:style w:type="character" w:styleId="Hyperlink">
    <w:name w:val="Hyperlink"/>
    <w:basedOn w:val="DefaultParagraphFont"/>
    <w:uiPriority w:val="99"/>
    <w:rsid w:val="009E4C7E"/>
    <w:rPr>
      <w:rFonts w:cs="Times New Roman"/>
      <w:color w:val="0000FF"/>
      <w:u w:val="single"/>
    </w:rPr>
  </w:style>
  <w:style w:type="paragraph" w:customStyle="1" w:styleId="a">
    <w:name w:val="С отступом"/>
    <w:basedOn w:val="Normal"/>
    <w:uiPriority w:val="99"/>
    <w:rsid w:val="009E4C7E"/>
    <w:pPr>
      <w:spacing w:before="120"/>
      <w:ind w:firstLine="567"/>
      <w:jc w:val="both"/>
    </w:pPr>
    <w:rPr>
      <w:sz w:val="28"/>
      <w:szCs w:val="20"/>
    </w:rPr>
  </w:style>
  <w:style w:type="paragraph" w:customStyle="1" w:styleId="ab">
    <w:name w:val="ab"/>
    <w:basedOn w:val="Normal"/>
    <w:uiPriority w:val="99"/>
    <w:rsid w:val="009E4C7E"/>
    <w:pPr>
      <w:ind w:firstLine="567"/>
      <w:jc w:val="both"/>
    </w:pPr>
    <w:rPr>
      <w:sz w:val="28"/>
      <w:szCs w:val="20"/>
    </w:rPr>
  </w:style>
  <w:style w:type="character" w:customStyle="1" w:styleId="zakonspanusual2">
    <w:name w:val="zakon_spanusual2"/>
    <w:basedOn w:val="DefaultParagraphFont"/>
    <w:uiPriority w:val="99"/>
    <w:rsid w:val="009E4C7E"/>
    <w:rPr>
      <w:rFonts w:ascii="Arial" w:hAnsi="Arial" w:cs="Arial"/>
      <w:color w:val="000000"/>
      <w:sz w:val="18"/>
      <w:szCs w:val="18"/>
    </w:rPr>
  </w:style>
  <w:style w:type="paragraph" w:styleId="ListParagraph">
    <w:name w:val="List Paragraph"/>
    <w:basedOn w:val="Normal"/>
    <w:uiPriority w:val="99"/>
    <w:qFormat/>
    <w:rsid w:val="00003946"/>
    <w:pPr>
      <w:ind w:left="720"/>
      <w:contextualSpacing/>
    </w:pPr>
  </w:style>
  <w:style w:type="paragraph" w:styleId="TOCHeading">
    <w:name w:val="TOC Heading"/>
    <w:basedOn w:val="Heading1"/>
    <w:next w:val="Normal"/>
    <w:uiPriority w:val="99"/>
    <w:qFormat/>
    <w:rsid w:val="006A0388"/>
    <w:pPr>
      <w:keepLines/>
      <w:spacing w:before="480" w:line="276" w:lineRule="auto"/>
      <w:ind w:firstLine="0"/>
      <w:outlineLvl w:val="9"/>
    </w:pPr>
    <w:rPr>
      <w:rFonts w:ascii="Cambria" w:hAnsi="Cambria"/>
      <w:b w:val="0"/>
      <w:bCs/>
      <w:i/>
      <w:iCs w:val="0"/>
      <w:color w:val="365F91"/>
      <w:szCs w:val="28"/>
      <w:lang w:val="ru-RU" w:eastAsia="en-US"/>
    </w:rPr>
  </w:style>
  <w:style w:type="paragraph" w:styleId="TOC1">
    <w:name w:val="toc 1"/>
    <w:basedOn w:val="Normal"/>
    <w:next w:val="Normal"/>
    <w:autoRedefine/>
    <w:uiPriority w:val="99"/>
    <w:rsid w:val="006A0388"/>
    <w:pPr>
      <w:spacing w:after="100"/>
    </w:pPr>
  </w:style>
  <w:style w:type="paragraph" w:styleId="BalloonText">
    <w:name w:val="Balloon Text"/>
    <w:basedOn w:val="Normal"/>
    <w:link w:val="BalloonTextChar"/>
    <w:uiPriority w:val="99"/>
    <w:semiHidden/>
    <w:rsid w:val="006A038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0388"/>
    <w:rPr>
      <w:rFonts w:ascii="Tahoma" w:hAnsi="Tahoma" w:cs="Tahoma"/>
      <w:sz w:val="16"/>
      <w:szCs w:val="16"/>
      <w:lang w:eastAsia="ru-RU"/>
    </w:rPr>
  </w:style>
  <w:style w:type="paragraph" w:styleId="TOC3">
    <w:name w:val="toc 3"/>
    <w:basedOn w:val="Normal"/>
    <w:next w:val="Normal"/>
    <w:autoRedefine/>
    <w:uiPriority w:val="99"/>
    <w:rsid w:val="008D6DB9"/>
    <w:pPr>
      <w:spacing w:after="100"/>
      <w:ind w:left="480"/>
    </w:pPr>
  </w:style>
  <w:style w:type="paragraph" w:styleId="Header">
    <w:name w:val="header"/>
    <w:basedOn w:val="Normal"/>
    <w:link w:val="HeaderChar"/>
    <w:uiPriority w:val="99"/>
    <w:semiHidden/>
    <w:rsid w:val="00B665CE"/>
    <w:pPr>
      <w:tabs>
        <w:tab w:val="center" w:pos="4677"/>
        <w:tab w:val="right" w:pos="9355"/>
      </w:tabs>
    </w:pPr>
  </w:style>
  <w:style w:type="character" w:customStyle="1" w:styleId="HeaderChar">
    <w:name w:val="Header Char"/>
    <w:basedOn w:val="DefaultParagraphFont"/>
    <w:link w:val="Header"/>
    <w:uiPriority w:val="99"/>
    <w:semiHidden/>
    <w:locked/>
    <w:rsid w:val="00B665CE"/>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117" Type="http://schemas.openxmlformats.org/officeDocument/2006/relationships/oleObject" Target="embeddings/oleObject64.bin"/><Relationship Id="rId21" Type="http://schemas.openxmlformats.org/officeDocument/2006/relationships/oleObject" Target="embeddings/oleObject10.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37.bin"/><Relationship Id="rId68" Type="http://schemas.openxmlformats.org/officeDocument/2006/relationships/image" Target="media/image23.wmf"/><Relationship Id="rId84" Type="http://schemas.openxmlformats.org/officeDocument/2006/relationships/image" Target="media/image31.wmf"/><Relationship Id="rId89" Type="http://schemas.openxmlformats.org/officeDocument/2006/relationships/oleObject" Target="embeddings/oleObject50.bin"/><Relationship Id="rId112" Type="http://schemas.openxmlformats.org/officeDocument/2006/relationships/image" Target="media/image45.wmf"/><Relationship Id="rId133" Type="http://schemas.openxmlformats.org/officeDocument/2006/relationships/oleObject" Target="embeddings/oleObject72.bin"/><Relationship Id="rId138" Type="http://schemas.openxmlformats.org/officeDocument/2006/relationships/image" Target="media/image58.wmf"/><Relationship Id="rId16" Type="http://schemas.openxmlformats.org/officeDocument/2006/relationships/oleObject" Target="embeddings/oleObject7.bin"/><Relationship Id="rId107" Type="http://schemas.openxmlformats.org/officeDocument/2006/relationships/oleObject" Target="embeddings/oleObject59.bin"/><Relationship Id="rId11" Type="http://schemas.openxmlformats.org/officeDocument/2006/relationships/oleObject" Target="embeddings/oleObject4.bin"/><Relationship Id="rId32" Type="http://schemas.openxmlformats.org/officeDocument/2006/relationships/oleObject" Target="embeddings/oleObject17.bin"/><Relationship Id="rId37" Type="http://schemas.openxmlformats.org/officeDocument/2006/relationships/image" Target="media/image12.wmf"/><Relationship Id="rId53" Type="http://schemas.openxmlformats.org/officeDocument/2006/relationships/oleObject" Target="embeddings/oleObject30.bin"/><Relationship Id="rId58" Type="http://schemas.openxmlformats.org/officeDocument/2006/relationships/oleObject" Target="embeddings/oleObject34.bin"/><Relationship Id="rId74" Type="http://schemas.openxmlformats.org/officeDocument/2006/relationships/image" Target="media/image26.wmf"/><Relationship Id="rId79" Type="http://schemas.openxmlformats.org/officeDocument/2006/relationships/oleObject" Target="embeddings/oleObject45.bin"/><Relationship Id="rId102" Type="http://schemas.openxmlformats.org/officeDocument/2006/relationships/image" Target="media/image39.wmf"/><Relationship Id="rId123" Type="http://schemas.openxmlformats.org/officeDocument/2006/relationships/oleObject" Target="embeddings/oleObject67.bin"/><Relationship Id="rId128" Type="http://schemas.openxmlformats.org/officeDocument/2006/relationships/image" Target="media/image53.wmf"/><Relationship Id="rId144" Type="http://schemas.openxmlformats.org/officeDocument/2006/relationships/image" Target="media/image61.wmf"/><Relationship Id="rId149" Type="http://schemas.openxmlformats.org/officeDocument/2006/relationships/hyperlink" Target="http://www.ot.ru/press20041106.html" TargetMode="External"/><Relationship Id="rId5" Type="http://schemas.openxmlformats.org/officeDocument/2006/relationships/footnotes" Target="footnotes.xml"/><Relationship Id="rId90" Type="http://schemas.openxmlformats.org/officeDocument/2006/relationships/image" Target="media/image34.wmf"/><Relationship Id="rId95" Type="http://schemas.openxmlformats.org/officeDocument/2006/relationships/oleObject" Target="embeddings/oleObject53.bin"/><Relationship Id="rId22" Type="http://schemas.openxmlformats.org/officeDocument/2006/relationships/image" Target="media/image6.wmf"/><Relationship Id="rId27" Type="http://schemas.openxmlformats.org/officeDocument/2006/relationships/image" Target="media/image7.wmf"/><Relationship Id="rId43" Type="http://schemas.openxmlformats.org/officeDocument/2006/relationships/oleObject" Target="embeddings/oleObject24.bin"/><Relationship Id="rId48" Type="http://schemas.openxmlformats.org/officeDocument/2006/relationships/image" Target="media/image15.wmf"/><Relationship Id="rId64" Type="http://schemas.openxmlformats.org/officeDocument/2006/relationships/image" Target="media/image21.wmf"/><Relationship Id="rId69" Type="http://schemas.openxmlformats.org/officeDocument/2006/relationships/oleObject" Target="embeddings/oleObject40.bin"/><Relationship Id="rId113" Type="http://schemas.openxmlformats.org/officeDocument/2006/relationships/oleObject" Target="embeddings/oleObject62.bin"/><Relationship Id="rId118" Type="http://schemas.openxmlformats.org/officeDocument/2006/relationships/image" Target="media/image48.wmf"/><Relationship Id="rId134" Type="http://schemas.openxmlformats.org/officeDocument/2006/relationships/image" Target="media/image56.wmf"/><Relationship Id="rId139" Type="http://schemas.openxmlformats.org/officeDocument/2006/relationships/oleObject" Target="embeddings/oleObject75.bin"/><Relationship Id="rId80" Type="http://schemas.openxmlformats.org/officeDocument/2006/relationships/image" Target="media/image29.wmf"/><Relationship Id="rId85" Type="http://schemas.openxmlformats.org/officeDocument/2006/relationships/oleObject" Target="embeddings/oleObject48.bin"/><Relationship Id="rId150" Type="http://schemas.openxmlformats.org/officeDocument/2006/relationships/footer" Target="footer1.xml"/><Relationship Id="rId12" Type="http://schemas.openxmlformats.org/officeDocument/2006/relationships/oleObject" Target="embeddings/oleObject5.bin"/><Relationship Id="rId17" Type="http://schemas.openxmlformats.org/officeDocument/2006/relationships/image" Target="media/image4.wmf"/><Relationship Id="rId25" Type="http://schemas.openxmlformats.org/officeDocument/2006/relationships/oleObject" Target="embeddings/oleObject13.bin"/><Relationship Id="rId33" Type="http://schemas.openxmlformats.org/officeDocument/2006/relationships/image" Target="media/image10.wmf"/><Relationship Id="rId38" Type="http://schemas.openxmlformats.org/officeDocument/2006/relationships/oleObject" Target="embeddings/oleObject20.bin"/><Relationship Id="rId46" Type="http://schemas.openxmlformats.org/officeDocument/2006/relationships/image" Target="media/image14.wmf"/><Relationship Id="rId59" Type="http://schemas.openxmlformats.org/officeDocument/2006/relationships/oleObject" Target="embeddings/oleObject35.bin"/><Relationship Id="rId67" Type="http://schemas.openxmlformats.org/officeDocument/2006/relationships/oleObject" Target="embeddings/oleObject39.bin"/><Relationship Id="rId103" Type="http://schemas.openxmlformats.org/officeDocument/2006/relationships/image" Target="media/image40.wmf"/><Relationship Id="rId108" Type="http://schemas.openxmlformats.org/officeDocument/2006/relationships/image" Target="media/image43.wmf"/><Relationship Id="rId116" Type="http://schemas.openxmlformats.org/officeDocument/2006/relationships/image" Target="media/image47.wmf"/><Relationship Id="rId124" Type="http://schemas.openxmlformats.org/officeDocument/2006/relationships/image" Target="media/image51.wmf"/><Relationship Id="rId129" Type="http://schemas.openxmlformats.org/officeDocument/2006/relationships/oleObject" Target="embeddings/oleObject70.bin"/><Relationship Id="rId137" Type="http://schemas.openxmlformats.org/officeDocument/2006/relationships/oleObject" Target="embeddings/oleObject74.bin"/><Relationship Id="rId20" Type="http://schemas.openxmlformats.org/officeDocument/2006/relationships/oleObject" Target="embeddings/oleObject9.bin"/><Relationship Id="rId41" Type="http://schemas.openxmlformats.org/officeDocument/2006/relationships/oleObject" Target="embeddings/oleObject22.bin"/><Relationship Id="rId54" Type="http://schemas.openxmlformats.org/officeDocument/2006/relationships/image" Target="media/image18.wmf"/><Relationship Id="rId62" Type="http://schemas.openxmlformats.org/officeDocument/2006/relationships/image" Target="media/image20.wmf"/><Relationship Id="rId70" Type="http://schemas.openxmlformats.org/officeDocument/2006/relationships/image" Target="media/image24.wmf"/><Relationship Id="rId75" Type="http://schemas.openxmlformats.org/officeDocument/2006/relationships/oleObject" Target="embeddings/oleObject43.bin"/><Relationship Id="rId83" Type="http://schemas.openxmlformats.org/officeDocument/2006/relationships/oleObject" Target="embeddings/oleObject47.bin"/><Relationship Id="rId88" Type="http://schemas.openxmlformats.org/officeDocument/2006/relationships/image" Target="media/image33.wmf"/><Relationship Id="rId91" Type="http://schemas.openxmlformats.org/officeDocument/2006/relationships/oleObject" Target="embeddings/oleObject51.bin"/><Relationship Id="rId96" Type="http://schemas.openxmlformats.org/officeDocument/2006/relationships/image" Target="media/image37.wmf"/><Relationship Id="rId111" Type="http://schemas.openxmlformats.org/officeDocument/2006/relationships/oleObject" Target="embeddings/oleObject61.bin"/><Relationship Id="rId132" Type="http://schemas.openxmlformats.org/officeDocument/2006/relationships/image" Target="media/image55.wmf"/><Relationship Id="rId140" Type="http://schemas.openxmlformats.org/officeDocument/2006/relationships/image" Target="media/image59.wmf"/><Relationship Id="rId145" Type="http://schemas.openxmlformats.org/officeDocument/2006/relationships/oleObject" Target="embeddings/oleObject7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oleObject" Target="embeddings/oleObject19.bin"/><Relationship Id="rId49" Type="http://schemas.openxmlformats.org/officeDocument/2006/relationships/oleObject" Target="embeddings/oleObject28.bin"/><Relationship Id="rId57" Type="http://schemas.openxmlformats.org/officeDocument/2006/relationships/oleObject" Target="embeddings/oleObject33.bin"/><Relationship Id="rId106" Type="http://schemas.openxmlformats.org/officeDocument/2006/relationships/image" Target="media/image42.wmf"/><Relationship Id="rId114" Type="http://schemas.openxmlformats.org/officeDocument/2006/relationships/image" Target="media/image46.wmf"/><Relationship Id="rId119" Type="http://schemas.openxmlformats.org/officeDocument/2006/relationships/oleObject" Target="embeddings/oleObject65.bin"/><Relationship Id="rId127" Type="http://schemas.openxmlformats.org/officeDocument/2006/relationships/oleObject" Target="embeddings/oleObject69.bin"/><Relationship Id="rId10"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oleObject" Target="embeddings/oleObject25.bin"/><Relationship Id="rId52" Type="http://schemas.openxmlformats.org/officeDocument/2006/relationships/image" Target="media/image17.wmf"/><Relationship Id="rId60" Type="http://schemas.openxmlformats.org/officeDocument/2006/relationships/image" Target="media/image19.wmf"/><Relationship Id="rId65" Type="http://schemas.openxmlformats.org/officeDocument/2006/relationships/oleObject" Target="embeddings/oleObject38.bin"/><Relationship Id="rId73" Type="http://schemas.openxmlformats.org/officeDocument/2006/relationships/oleObject" Target="embeddings/oleObject42.bin"/><Relationship Id="rId78" Type="http://schemas.openxmlformats.org/officeDocument/2006/relationships/image" Target="media/image28.wmf"/><Relationship Id="rId81" Type="http://schemas.openxmlformats.org/officeDocument/2006/relationships/oleObject" Target="embeddings/oleObject46.bin"/><Relationship Id="rId86" Type="http://schemas.openxmlformats.org/officeDocument/2006/relationships/image" Target="media/image32.wmf"/><Relationship Id="rId94" Type="http://schemas.openxmlformats.org/officeDocument/2006/relationships/image" Target="media/image36.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image" Target="media/image50.wmf"/><Relationship Id="rId130" Type="http://schemas.openxmlformats.org/officeDocument/2006/relationships/image" Target="media/image54.wmf"/><Relationship Id="rId135" Type="http://schemas.openxmlformats.org/officeDocument/2006/relationships/oleObject" Target="embeddings/oleObject73.bin"/><Relationship Id="rId143" Type="http://schemas.openxmlformats.org/officeDocument/2006/relationships/oleObject" Target="embeddings/oleObject77.bin"/><Relationship Id="rId148" Type="http://schemas.openxmlformats.org/officeDocument/2006/relationships/hyperlink" Target="http://www.isn.ru/info/seminar-doc/inf.doc" TargetMode="External"/><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image" Target="media/image2.wmf"/><Relationship Id="rId18" Type="http://schemas.openxmlformats.org/officeDocument/2006/relationships/oleObject" Target="embeddings/oleObject8.bin"/><Relationship Id="rId39" Type="http://schemas.openxmlformats.org/officeDocument/2006/relationships/image" Target="media/image13.wmf"/><Relationship Id="rId109" Type="http://schemas.openxmlformats.org/officeDocument/2006/relationships/oleObject" Target="embeddings/oleObject60.bin"/><Relationship Id="rId34" Type="http://schemas.openxmlformats.org/officeDocument/2006/relationships/oleObject" Target="embeddings/oleObject18.bin"/><Relationship Id="rId50" Type="http://schemas.openxmlformats.org/officeDocument/2006/relationships/image" Target="media/image16.wmf"/><Relationship Id="rId55" Type="http://schemas.openxmlformats.org/officeDocument/2006/relationships/oleObject" Target="embeddings/oleObject31.bin"/><Relationship Id="rId76" Type="http://schemas.openxmlformats.org/officeDocument/2006/relationships/image" Target="media/image27.wmf"/><Relationship Id="rId97" Type="http://schemas.openxmlformats.org/officeDocument/2006/relationships/oleObject" Target="embeddings/oleObject54.bin"/><Relationship Id="rId104" Type="http://schemas.openxmlformats.org/officeDocument/2006/relationships/image" Target="media/image41.wmf"/><Relationship Id="rId120" Type="http://schemas.openxmlformats.org/officeDocument/2006/relationships/image" Target="media/image49.wmf"/><Relationship Id="rId125" Type="http://schemas.openxmlformats.org/officeDocument/2006/relationships/oleObject" Target="embeddings/oleObject68.bin"/><Relationship Id="rId141" Type="http://schemas.openxmlformats.org/officeDocument/2006/relationships/oleObject" Target="embeddings/oleObject76.bin"/><Relationship Id="rId146" Type="http://schemas.openxmlformats.org/officeDocument/2006/relationships/image" Target="media/image62.wmf"/><Relationship Id="rId7" Type="http://schemas.openxmlformats.org/officeDocument/2006/relationships/image" Target="media/image1.png"/><Relationship Id="rId71" Type="http://schemas.openxmlformats.org/officeDocument/2006/relationships/oleObject" Target="embeddings/oleObject41.bin"/><Relationship Id="rId92" Type="http://schemas.openxmlformats.org/officeDocument/2006/relationships/image" Target="media/image35.wmf"/><Relationship Id="rId2" Type="http://schemas.openxmlformats.org/officeDocument/2006/relationships/styles" Target="styles.xml"/><Relationship Id="rId29" Type="http://schemas.openxmlformats.org/officeDocument/2006/relationships/image" Target="media/image8.wmf"/><Relationship Id="rId24" Type="http://schemas.openxmlformats.org/officeDocument/2006/relationships/oleObject" Target="embeddings/oleObject12.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image" Target="media/image22.wmf"/><Relationship Id="rId87" Type="http://schemas.openxmlformats.org/officeDocument/2006/relationships/oleObject" Target="embeddings/oleObject49.bin"/><Relationship Id="rId110" Type="http://schemas.openxmlformats.org/officeDocument/2006/relationships/image" Target="media/image44.wmf"/><Relationship Id="rId115" Type="http://schemas.openxmlformats.org/officeDocument/2006/relationships/oleObject" Target="embeddings/oleObject63.bin"/><Relationship Id="rId131" Type="http://schemas.openxmlformats.org/officeDocument/2006/relationships/oleObject" Target="embeddings/oleObject71.bin"/><Relationship Id="rId136" Type="http://schemas.openxmlformats.org/officeDocument/2006/relationships/image" Target="media/image57.wmf"/><Relationship Id="rId61" Type="http://schemas.openxmlformats.org/officeDocument/2006/relationships/oleObject" Target="embeddings/oleObject36.bin"/><Relationship Id="rId82" Type="http://schemas.openxmlformats.org/officeDocument/2006/relationships/image" Target="media/image30.wmf"/><Relationship Id="rId152"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6.bin"/><Relationship Id="rId30" Type="http://schemas.openxmlformats.org/officeDocument/2006/relationships/oleObject" Target="embeddings/oleObject16.bin"/><Relationship Id="rId35" Type="http://schemas.openxmlformats.org/officeDocument/2006/relationships/image" Target="media/image11.wmf"/><Relationship Id="rId56" Type="http://schemas.openxmlformats.org/officeDocument/2006/relationships/oleObject" Target="embeddings/oleObject32.bin"/><Relationship Id="rId77" Type="http://schemas.openxmlformats.org/officeDocument/2006/relationships/oleObject" Target="embeddings/oleObject44.bin"/><Relationship Id="rId100" Type="http://schemas.openxmlformats.org/officeDocument/2006/relationships/image" Target="media/image38.wmf"/><Relationship Id="rId105" Type="http://schemas.openxmlformats.org/officeDocument/2006/relationships/oleObject" Target="embeddings/oleObject58.bin"/><Relationship Id="rId126" Type="http://schemas.openxmlformats.org/officeDocument/2006/relationships/image" Target="media/image52.wmf"/><Relationship Id="rId147" Type="http://schemas.openxmlformats.org/officeDocument/2006/relationships/oleObject" Target="embeddings/oleObject79.bin"/><Relationship Id="rId8" Type="http://schemas.openxmlformats.org/officeDocument/2006/relationships/oleObject" Target="embeddings/oleObject1.bin"/><Relationship Id="rId51" Type="http://schemas.openxmlformats.org/officeDocument/2006/relationships/oleObject" Target="embeddings/oleObject29.bin"/><Relationship Id="rId72" Type="http://schemas.openxmlformats.org/officeDocument/2006/relationships/image" Target="media/image25.wmf"/><Relationship Id="rId93" Type="http://schemas.openxmlformats.org/officeDocument/2006/relationships/oleObject" Target="embeddings/oleObject52.bin"/><Relationship Id="rId98" Type="http://schemas.openxmlformats.org/officeDocument/2006/relationships/oleObject" Target="embeddings/oleObject55.bin"/><Relationship Id="rId121" Type="http://schemas.openxmlformats.org/officeDocument/2006/relationships/oleObject" Target="embeddings/oleObject66.bin"/><Relationship Id="rId142" Type="http://schemas.openxmlformats.org/officeDocument/2006/relationships/image" Target="media/image60.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24</Pages>
  <Words>5871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2011-02-28T03:27:00Z</cp:lastPrinted>
  <dcterms:created xsi:type="dcterms:W3CDTF">2013-05-13T10:38:00Z</dcterms:created>
  <dcterms:modified xsi:type="dcterms:W3CDTF">2013-10-23T15:01:00Z</dcterms:modified>
</cp:coreProperties>
</file>